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75428" w14:textId="77777777" w:rsidR="00B85230" w:rsidRDefault="00B85230" w:rsidP="00B85230">
      <w:pPr>
        <w:pStyle w:val="NormalWeb"/>
        <w:jc w:val="center"/>
      </w:pPr>
      <w:r>
        <w:rPr>
          <w:noProof/>
        </w:rPr>
        <w:drawing>
          <wp:inline distT="0" distB="0" distL="0" distR="0" wp14:anchorId="2DC4418C" wp14:editId="155C8AE6">
            <wp:extent cx="3295650" cy="1593850"/>
            <wp:effectExtent l="0" t="0" r="0" b="6350"/>
            <wp:docPr id="11398636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5650" cy="1593850"/>
                    </a:xfrm>
                    <a:prstGeom prst="rect">
                      <a:avLst/>
                    </a:prstGeom>
                    <a:noFill/>
                    <a:ln>
                      <a:noFill/>
                    </a:ln>
                  </pic:spPr>
                </pic:pic>
              </a:graphicData>
            </a:graphic>
          </wp:inline>
        </w:drawing>
      </w:r>
    </w:p>
    <w:p w14:paraId="290CD6CD" w14:textId="77777777" w:rsidR="008B173B" w:rsidRDefault="008B173B" w:rsidP="000665C3">
      <w:pPr>
        <w:pStyle w:val="BodyText"/>
        <w:jc w:val="center"/>
        <w:rPr>
          <w:b/>
          <w:sz w:val="20"/>
        </w:rPr>
      </w:pPr>
    </w:p>
    <w:p w14:paraId="290CD6CE" w14:textId="77777777" w:rsidR="008B173B" w:rsidRDefault="008B173B">
      <w:pPr>
        <w:pStyle w:val="BodyText"/>
        <w:rPr>
          <w:b/>
          <w:sz w:val="20"/>
        </w:rPr>
      </w:pPr>
    </w:p>
    <w:p w14:paraId="290CD6CF" w14:textId="77777777" w:rsidR="008B173B" w:rsidRDefault="008B173B">
      <w:pPr>
        <w:pStyle w:val="BodyText"/>
        <w:rPr>
          <w:b/>
          <w:sz w:val="20"/>
        </w:rPr>
      </w:pPr>
    </w:p>
    <w:p w14:paraId="290CD6D0" w14:textId="77777777" w:rsidR="008B173B" w:rsidRDefault="00F16241">
      <w:pPr>
        <w:pStyle w:val="BodyText"/>
        <w:spacing w:before="186"/>
        <w:rPr>
          <w:b/>
          <w:sz w:val="20"/>
        </w:rPr>
      </w:pPr>
      <w:r>
        <w:rPr>
          <w:b/>
          <w:noProof/>
          <w:sz w:val="20"/>
        </w:rPr>
        <mc:AlternateContent>
          <mc:Choice Requires="wpg">
            <w:drawing>
              <wp:anchor distT="0" distB="0" distL="0" distR="0" simplePos="0" relativeHeight="251658297" behindDoc="1" locked="0" layoutInCell="1" allowOverlap="1" wp14:anchorId="290CDB2B" wp14:editId="290CDB2C">
                <wp:simplePos x="0" y="0"/>
                <wp:positionH relativeFrom="page">
                  <wp:posOffset>744768</wp:posOffset>
                </wp:positionH>
                <wp:positionV relativeFrom="paragraph">
                  <wp:posOffset>279387</wp:posOffset>
                </wp:positionV>
                <wp:extent cx="6003290" cy="5734685"/>
                <wp:effectExtent l="0" t="0" r="0" b="0"/>
                <wp:wrapTopAndBottom/>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3290" cy="5734685"/>
                          <a:chOff x="0" y="0"/>
                          <a:chExt cx="6003290" cy="5734685"/>
                        </a:xfrm>
                      </wpg:grpSpPr>
                      <wps:wsp>
                        <wps:cNvPr id="2" name="Graphic 2"/>
                        <wps:cNvSpPr/>
                        <wps:spPr>
                          <a:xfrm>
                            <a:off x="-2" y="4"/>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81"/>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81"/>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53"/>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47"/>
                                </a:lnTo>
                                <a:lnTo>
                                  <a:pt x="4969446" y="1596720"/>
                                </a:lnTo>
                                <a:lnTo>
                                  <a:pt x="4395305" y="1022578"/>
                                </a:lnTo>
                                <a:lnTo>
                                  <a:pt x="4662068" y="755815"/>
                                </a:lnTo>
                                <a:lnTo>
                                  <a:pt x="4593437" y="687184"/>
                                </a:lnTo>
                                <a:lnTo>
                                  <a:pt x="4326674" y="953947"/>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49"/>
                                </a:lnTo>
                                <a:lnTo>
                                  <a:pt x="4269029" y="315633"/>
                                </a:lnTo>
                                <a:lnTo>
                                  <a:pt x="4313186" y="318846"/>
                                </a:lnTo>
                                <a:lnTo>
                                  <a:pt x="4357522" y="322745"/>
                                </a:lnTo>
                                <a:lnTo>
                                  <a:pt x="4395330" y="323164"/>
                                </a:lnTo>
                                <a:lnTo>
                                  <a:pt x="4452163" y="315353"/>
                                </a:lnTo>
                                <a:lnTo>
                                  <a:pt x="4492180" y="299567"/>
                                </a:lnTo>
                                <a:lnTo>
                                  <a:pt x="4537786" y="259029"/>
                                </a:lnTo>
                                <a:lnTo>
                                  <a:pt x="4556734" y="214414"/>
                                </a:lnTo>
                                <a:lnTo>
                                  <a:pt x="4560189" y="163093"/>
                                </a:lnTo>
                                <a:lnTo>
                                  <a:pt x="4556264" y="140766"/>
                                </a:lnTo>
                                <a:lnTo>
                                  <a:pt x="4536059" y="105511"/>
                                </a:lnTo>
                                <a:lnTo>
                                  <a:pt x="4469257" y="71348"/>
                                </a:lnTo>
                                <a:lnTo>
                                  <a:pt x="4425327" y="68338"/>
                                </a:lnTo>
                                <a:lnTo>
                                  <a:pt x="4374286" y="74739"/>
                                </a:lnTo>
                                <a:lnTo>
                                  <a:pt x="4328147" y="86233"/>
                                </a:lnTo>
                                <a:lnTo>
                                  <a:pt x="4283938" y="101219"/>
                                </a:lnTo>
                                <a:lnTo>
                                  <a:pt x="4241647" y="119697"/>
                                </a:lnTo>
                                <a:lnTo>
                                  <a:pt x="4201236" y="141617"/>
                                </a:lnTo>
                                <a:lnTo>
                                  <a:pt x="4162704" y="167005"/>
                                </a:lnTo>
                                <a:lnTo>
                                  <a:pt x="4126026" y="195808"/>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100"/>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33"/>
                                </a:lnTo>
                                <a:lnTo>
                                  <a:pt x="5739473" y="999553"/>
                                </a:lnTo>
                                <a:lnTo>
                                  <a:pt x="5705056" y="983538"/>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wps:wsp>
                        <wps:cNvPr id="3" name="Textbox 3"/>
                        <wps:cNvSpPr txBox="1"/>
                        <wps:spPr>
                          <a:xfrm>
                            <a:off x="988247" y="274946"/>
                            <a:ext cx="4318000" cy="1160145"/>
                          </a:xfrm>
                          <a:prstGeom prst="rect">
                            <a:avLst/>
                          </a:prstGeom>
                        </wps:spPr>
                        <wps:txbx>
                          <w:txbxContent>
                            <w:p w14:paraId="290CDBDC" w14:textId="77777777" w:rsidR="008B173B" w:rsidRDefault="00F16241">
                              <w:pPr>
                                <w:spacing w:line="399" w:lineRule="exact"/>
                                <w:ind w:right="16"/>
                                <w:jc w:val="center"/>
                                <w:rPr>
                                  <w:b/>
                                  <w:sz w:val="36"/>
                                </w:rPr>
                              </w:pPr>
                              <w:r>
                                <w:rPr>
                                  <w:b/>
                                  <w:sz w:val="36"/>
                                </w:rPr>
                                <w:t>North</w:t>
                              </w:r>
                              <w:r>
                                <w:rPr>
                                  <w:b/>
                                  <w:spacing w:val="-3"/>
                                  <w:sz w:val="36"/>
                                </w:rPr>
                                <w:t xml:space="preserve"> </w:t>
                              </w:r>
                              <w:r>
                                <w:rPr>
                                  <w:b/>
                                  <w:sz w:val="36"/>
                                </w:rPr>
                                <w:t>Carolina</w:t>
                              </w:r>
                              <w:r>
                                <w:rPr>
                                  <w:b/>
                                  <w:spacing w:val="-1"/>
                                  <w:sz w:val="36"/>
                                </w:rPr>
                                <w:t xml:space="preserve"> </w:t>
                              </w:r>
                              <w:r>
                                <w:rPr>
                                  <w:b/>
                                  <w:sz w:val="36"/>
                                </w:rPr>
                                <w:t>Modification</w:t>
                              </w:r>
                              <w:r>
                                <w:rPr>
                                  <w:b/>
                                  <w:spacing w:val="-2"/>
                                  <w:sz w:val="36"/>
                                </w:rPr>
                                <w:t xml:space="preserve"> </w:t>
                              </w:r>
                              <w:r>
                                <w:rPr>
                                  <w:b/>
                                  <w:spacing w:val="-5"/>
                                  <w:sz w:val="36"/>
                                </w:rPr>
                                <w:t>for</w:t>
                              </w:r>
                            </w:p>
                            <w:p w14:paraId="290CDBDD" w14:textId="77777777" w:rsidR="008B173B" w:rsidRDefault="00F16241">
                              <w:pPr>
                                <w:spacing w:before="7" w:line="470" w:lineRule="atLeast"/>
                                <w:ind w:right="18" w:firstLine="2"/>
                                <w:jc w:val="center"/>
                                <w:rPr>
                                  <w:b/>
                                  <w:sz w:val="36"/>
                                </w:rPr>
                              </w:pPr>
                              <w:r>
                                <w:rPr>
                                  <w:b/>
                                  <w:sz w:val="36"/>
                                </w:rPr>
                                <w:t>Local Area Workforce Development Workforce</w:t>
                              </w:r>
                              <w:r>
                                <w:rPr>
                                  <w:b/>
                                  <w:spacing w:val="-11"/>
                                  <w:sz w:val="36"/>
                                </w:rPr>
                                <w:t xml:space="preserve"> </w:t>
                              </w:r>
                              <w:r>
                                <w:rPr>
                                  <w:b/>
                                  <w:sz w:val="36"/>
                                </w:rPr>
                                <w:t>Innovation</w:t>
                              </w:r>
                              <w:r>
                                <w:rPr>
                                  <w:b/>
                                  <w:spacing w:val="-10"/>
                                  <w:sz w:val="36"/>
                                </w:rPr>
                                <w:t xml:space="preserve"> </w:t>
                              </w:r>
                              <w:r>
                                <w:rPr>
                                  <w:b/>
                                  <w:sz w:val="36"/>
                                </w:rPr>
                                <w:t>and</w:t>
                              </w:r>
                              <w:r>
                                <w:rPr>
                                  <w:b/>
                                  <w:spacing w:val="-10"/>
                                  <w:sz w:val="36"/>
                                </w:rPr>
                                <w:t xml:space="preserve"> </w:t>
                              </w:r>
                              <w:r>
                                <w:rPr>
                                  <w:b/>
                                  <w:sz w:val="36"/>
                                </w:rPr>
                                <w:t>Opportunity</w:t>
                              </w:r>
                              <w:r>
                                <w:rPr>
                                  <w:b/>
                                  <w:spacing w:val="-9"/>
                                  <w:sz w:val="36"/>
                                </w:rPr>
                                <w:t xml:space="preserve"> </w:t>
                              </w:r>
                              <w:r>
                                <w:rPr>
                                  <w:b/>
                                  <w:sz w:val="36"/>
                                </w:rPr>
                                <w:t>Act Title I Plans</w:t>
                              </w:r>
                            </w:p>
                          </w:txbxContent>
                        </wps:txbx>
                        <wps:bodyPr wrap="square" lIns="0" tIns="0" rIns="0" bIns="0" rtlCol="0">
                          <a:noAutofit/>
                        </wps:bodyPr>
                      </wps:wsp>
                      <wps:wsp>
                        <wps:cNvPr id="4" name="Textbox 4"/>
                        <wps:cNvSpPr txBox="1"/>
                        <wps:spPr>
                          <a:xfrm>
                            <a:off x="1652559" y="1821486"/>
                            <a:ext cx="2991485" cy="281940"/>
                          </a:xfrm>
                          <a:prstGeom prst="rect">
                            <a:avLst/>
                          </a:prstGeom>
                        </wps:spPr>
                        <wps:txbx>
                          <w:txbxContent>
                            <w:p w14:paraId="290CDBDE" w14:textId="77777777" w:rsidR="008B173B" w:rsidRDefault="00F16241">
                              <w:pPr>
                                <w:spacing w:line="444" w:lineRule="exact"/>
                                <w:rPr>
                                  <w:b/>
                                  <w:sz w:val="40"/>
                                </w:rPr>
                              </w:pPr>
                              <w:r>
                                <w:rPr>
                                  <w:b/>
                                  <w:sz w:val="40"/>
                                </w:rPr>
                                <w:t>July</w:t>
                              </w:r>
                              <w:r>
                                <w:rPr>
                                  <w:b/>
                                  <w:spacing w:val="-2"/>
                                  <w:sz w:val="40"/>
                                </w:rPr>
                                <w:t xml:space="preserve"> </w:t>
                              </w:r>
                              <w:r>
                                <w:rPr>
                                  <w:b/>
                                  <w:sz w:val="40"/>
                                </w:rPr>
                                <w:t>1,</w:t>
                              </w:r>
                              <w:r>
                                <w:rPr>
                                  <w:b/>
                                  <w:spacing w:val="-2"/>
                                  <w:sz w:val="40"/>
                                </w:rPr>
                                <w:t xml:space="preserve"> </w:t>
                              </w:r>
                              <w:r>
                                <w:rPr>
                                  <w:b/>
                                  <w:sz w:val="40"/>
                                </w:rPr>
                                <w:t>2026 -</w:t>
                              </w:r>
                              <w:r>
                                <w:rPr>
                                  <w:b/>
                                  <w:spacing w:val="-4"/>
                                  <w:sz w:val="40"/>
                                </w:rPr>
                                <w:t xml:space="preserve"> </w:t>
                              </w:r>
                              <w:r>
                                <w:rPr>
                                  <w:b/>
                                  <w:sz w:val="40"/>
                                </w:rPr>
                                <w:t>June</w:t>
                              </w:r>
                              <w:r>
                                <w:rPr>
                                  <w:b/>
                                  <w:spacing w:val="-2"/>
                                  <w:sz w:val="40"/>
                                </w:rPr>
                                <w:t xml:space="preserve"> </w:t>
                              </w:r>
                              <w:r>
                                <w:rPr>
                                  <w:b/>
                                  <w:sz w:val="40"/>
                                </w:rPr>
                                <w:t>30,</w:t>
                              </w:r>
                              <w:r>
                                <w:rPr>
                                  <w:b/>
                                  <w:spacing w:val="-3"/>
                                  <w:sz w:val="40"/>
                                </w:rPr>
                                <w:t xml:space="preserve"> </w:t>
                              </w:r>
                              <w:r>
                                <w:rPr>
                                  <w:b/>
                                  <w:spacing w:val="-4"/>
                                  <w:sz w:val="40"/>
                                </w:rPr>
                                <w:t>2027</w:t>
                              </w:r>
                            </w:p>
                          </w:txbxContent>
                        </wps:txbx>
                        <wps:bodyPr wrap="square" lIns="0" tIns="0" rIns="0" bIns="0" rtlCol="0">
                          <a:noAutofit/>
                        </wps:bodyPr>
                      </wps:wsp>
                      <wps:wsp>
                        <wps:cNvPr id="5" name="Textbox 5"/>
                        <wps:cNvSpPr txBox="1"/>
                        <wps:spPr>
                          <a:xfrm>
                            <a:off x="1867367" y="3966921"/>
                            <a:ext cx="2560320" cy="975360"/>
                          </a:xfrm>
                          <a:prstGeom prst="rect">
                            <a:avLst/>
                          </a:prstGeom>
                        </wps:spPr>
                        <wps:txbx>
                          <w:txbxContent>
                            <w:p w14:paraId="290CDBDF" w14:textId="77777777" w:rsidR="008B173B" w:rsidRDefault="00F16241">
                              <w:pPr>
                                <w:spacing w:line="276" w:lineRule="auto"/>
                                <w:ind w:left="-1" w:right="18"/>
                                <w:jc w:val="center"/>
                                <w:rPr>
                                  <w:sz w:val="24"/>
                                </w:rPr>
                              </w:pPr>
                              <w:r>
                                <w:rPr>
                                  <w:sz w:val="24"/>
                                </w:rPr>
                                <w:t>North</w:t>
                              </w:r>
                              <w:r>
                                <w:rPr>
                                  <w:spacing w:val="-9"/>
                                  <w:sz w:val="24"/>
                                </w:rPr>
                                <w:t xml:space="preserve"> </w:t>
                              </w:r>
                              <w:r>
                                <w:rPr>
                                  <w:sz w:val="24"/>
                                </w:rPr>
                                <w:t>Carolina</w:t>
                              </w:r>
                              <w:r>
                                <w:rPr>
                                  <w:spacing w:val="-10"/>
                                  <w:sz w:val="24"/>
                                </w:rPr>
                                <w:t xml:space="preserve"> </w:t>
                              </w:r>
                              <w:r>
                                <w:rPr>
                                  <w:sz w:val="24"/>
                                </w:rPr>
                                <w:t>Department</w:t>
                              </w:r>
                              <w:r>
                                <w:rPr>
                                  <w:spacing w:val="-9"/>
                                  <w:sz w:val="24"/>
                                </w:rPr>
                                <w:t xml:space="preserve"> </w:t>
                              </w:r>
                              <w:r>
                                <w:rPr>
                                  <w:sz w:val="24"/>
                                </w:rPr>
                                <w:t>of</w:t>
                              </w:r>
                              <w:r>
                                <w:rPr>
                                  <w:spacing w:val="-10"/>
                                  <w:sz w:val="24"/>
                                </w:rPr>
                                <w:t xml:space="preserve"> </w:t>
                              </w:r>
                              <w:r>
                                <w:rPr>
                                  <w:sz w:val="24"/>
                                </w:rPr>
                                <w:t>Commerce Division of Workforce Solutions</w:t>
                              </w:r>
                            </w:p>
                            <w:p w14:paraId="290CDBE0" w14:textId="77777777" w:rsidR="008B173B" w:rsidRDefault="00F16241">
                              <w:pPr>
                                <w:spacing w:line="276" w:lineRule="auto"/>
                                <w:ind w:left="257" w:right="273"/>
                                <w:jc w:val="center"/>
                                <w:rPr>
                                  <w:sz w:val="24"/>
                                </w:rPr>
                              </w:pPr>
                              <w:r>
                                <w:rPr>
                                  <w:sz w:val="24"/>
                                </w:rPr>
                                <w:t>313</w:t>
                              </w:r>
                              <w:r>
                                <w:rPr>
                                  <w:spacing w:val="-9"/>
                                  <w:sz w:val="24"/>
                                </w:rPr>
                                <w:t xml:space="preserve"> </w:t>
                              </w:r>
                              <w:r>
                                <w:rPr>
                                  <w:sz w:val="24"/>
                                </w:rPr>
                                <w:t>Chapanoke</w:t>
                              </w:r>
                              <w:r>
                                <w:rPr>
                                  <w:spacing w:val="-10"/>
                                  <w:sz w:val="24"/>
                                </w:rPr>
                                <w:t xml:space="preserve"> </w:t>
                              </w:r>
                              <w:r>
                                <w:rPr>
                                  <w:sz w:val="24"/>
                                </w:rPr>
                                <w:t>Road,</w:t>
                              </w:r>
                              <w:r>
                                <w:rPr>
                                  <w:spacing w:val="-9"/>
                                  <w:sz w:val="24"/>
                                </w:rPr>
                                <w:t xml:space="preserve"> </w:t>
                              </w:r>
                              <w:r>
                                <w:rPr>
                                  <w:sz w:val="24"/>
                                </w:rPr>
                                <w:t>Suite</w:t>
                              </w:r>
                              <w:r>
                                <w:rPr>
                                  <w:spacing w:val="-10"/>
                                  <w:sz w:val="24"/>
                                </w:rPr>
                                <w:t xml:space="preserve"> </w:t>
                              </w:r>
                              <w:r>
                                <w:rPr>
                                  <w:sz w:val="24"/>
                                </w:rPr>
                                <w:t>120 4316 Mail Service Center</w:t>
                              </w:r>
                            </w:p>
                            <w:p w14:paraId="290CDBE1" w14:textId="77777777" w:rsidR="008B173B" w:rsidRDefault="00F16241">
                              <w:pPr>
                                <w:ind w:right="16"/>
                                <w:jc w:val="center"/>
                                <w:rPr>
                                  <w:sz w:val="24"/>
                                </w:rPr>
                              </w:pPr>
                              <w:r>
                                <w:rPr>
                                  <w:sz w:val="24"/>
                                </w:rPr>
                                <w:t>Raleigh,</w:t>
                              </w:r>
                              <w:r>
                                <w:rPr>
                                  <w:spacing w:val="-2"/>
                                  <w:sz w:val="24"/>
                                </w:rPr>
                                <w:t xml:space="preserve"> </w:t>
                              </w:r>
                              <w:r>
                                <w:rPr>
                                  <w:sz w:val="24"/>
                                </w:rPr>
                                <w:t>NC</w:t>
                              </w:r>
                              <w:r>
                                <w:rPr>
                                  <w:spacing w:val="-2"/>
                                  <w:sz w:val="24"/>
                                </w:rPr>
                                <w:t xml:space="preserve"> </w:t>
                              </w:r>
                              <w:r>
                                <w:rPr>
                                  <w:sz w:val="24"/>
                                </w:rPr>
                                <w:t>27699-</w:t>
                              </w:r>
                              <w:r>
                                <w:rPr>
                                  <w:spacing w:val="-4"/>
                                  <w:sz w:val="24"/>
                                </w:rPr>
                                <w:t>4316</w:t>
                              </w:r>
                            </w:p>
                          </w:txbxContent>
                        </wps:txbx>
                        <wps:bodyPr wrap="square" lIns="0" tIns="0" rIns="0" bIns="0" rtlCol="0">
                          <a:noAutofit/>
                        </wps:bodyPr>
                      </wps:wsp>
                    </wpg:wgp>
                  </a:graphicData>
                </a:graphic>
              </wp:anchor>
            </w:drawing>
          </mc:Choice>
          <mc:Fallback>
            <w:pict>
              <v:group w14:anchorId="290CDB2B" id="Group 1" o:spid="_x0000_s1026" style="position:absolute;margin-left:58.65pt;margin-top:22pt;width:472.7pt;height:451.55pt;z-index:-251658183;mso-wrap-distance-left:0;mso-wrap-distance-right:0;mso-position-horizontal-relative:page" coordsize="60032,57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">
                <v:shape id="Graphic 2" o:spid="_x0000_s1027" style="position:absolute;width:60032;height:57346;visibility:visible;mso-wrap-style:square;v-text-anchor:top" coordsize="6003290,5734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33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34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53r24486,-2909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76l4969446,1596720,4395305,1022578,4662068,755815r-68631,-68631l4326674,953947,4208830,835393r-47802,-49886l4120235,741311r-33833,-38493l4059453,670013r-33528,-48552l4004551,558317r-2121,-30950l4005364,497014r22555,-57048l4070642,385991r45072,-36411l4166768,326085r63335,-10236l4269029,315633r44157,3213l4357522,322745r37808,419l4452163,315353r40017,-15786l4537786,259029r18948,-44615l4560189,163093r-3925,-22327l4536059,105511,4469257,71348r-43930,-3010l4374286,74739r-46139,11494l4283938,101219r-42291,18478l4201236,141617r-38532,25388l4126026,195808r-34823,32207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33l4904143,1972424r-2400,26314l4884102,2053488r-31597,50749l4785093,2174075r34354,34340l5437632,1590243xem6002972,867613r-5461,-50432l5985586,765860r-18593,-52222l5922873,757745r7785,28385l5933643,814158r-7785,55068l5905297,920000r-31674,41555l5825363,995426r-54801,10007l5739473,999553r-34417,-16015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v:shape>
                <v:shapetype id="_x0000_t202" coordsize="21600,21600" o:spt="202" path="m,l,21600r21600,l21600,xe">
                  <v:stroke joinstyle="miter"/>
                  <v:path gradientshapeok="t" o:connecttype="rect"/>
                </v:shapetype>
                <v:shape id="Textbox 3" o:spid="_x0000_s1028" type="#_x0000_t202" style="position:absolute;left:9882;top:2749;width:43180;height:11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290CDBDC" w14:textId="77777777" w:rsidR="008B173B" w:rsidRDefault="00F16241">
                        <w:pPr>
                          <w:spacing w:line="399" w:lineRule="exact"/>
                          <w:ind w:right="16"/>
                          <w:jc w:val="center"/>
                          <w:rPr>
                            <w:b/>
                            <w:sz w:val="36"/>
                          </w:rPr>
                        </w:pPr>
                        <w:r>
                          <w:rPr>
                            <w:b/>
                            <w:sz w:val="36"/>
                          </w:rPr>
                          <w:t>North</w:t>
                        </w:r>
                        <w:r>
                          <w:rPr>
                            <w:b/>
                            <w:spacing w:val="-3"/>
                            <w:sz w:val="36"/>
                          </w:rPr>
                          <w:t xml:space="preserve"> </w:t>
                        </w:r>
                        <w:r>
                          <w:rPr>
                            <w:b/>
                            <w:sz w:val="36"/>
                          </w:rPr>
                          <w:t>Carolina</w:t>
                        </w:r>
                        <w:r>
                          <w:rPr>
                            <w:b/>
                            <w:spacing w:val="-1"/>
                            <w:sz w:val="36"/>
                          </w:rPr>
                          <w:t xml:space="preserve"> </w:t>
                        </w:r>
                        <w:r>
                          <w:rPr>
                            <w:b/>
                            <w:sz w:val="36"/>
                          </w:rPr>
                          <w:t>Modification</w:t>
                        </w:r>
                        <w:r>
                          <w:rPr>
                            <w:b/>
                            <w:spacing w:val="-2"/>
                            <w:sz w:val="36"/>
                          </w:rPr>
                          <w:t xml:space="preserve"> </w:t>
                        </w:r>
                        <w:r>
                          <w:rPr>
                            <w:b/>
                            <w:spacing w:val="-5"/>
                            <w:sz w:val="36"/>
                          </w:rPr>
                          <w:t>for</w:t>
                        </w:r>
                      </w:p>
                      <w:p w14:paraId="290CDBDD" w14:textId="77777777" w:rsidR="008B173B" w:rsidRDefault="00F16241">
                        <w:pPr>
                          <w:spacing w:before="7" w:line="470" w:lineRule="atLeast"/>
                          <w:ind w:right="18" w:firstLine="2"/>
                          <w:jc w:val="center"/>
                          <w:rPr>
                            <w:b/>
                            <w:sz w:val="36"/>
                          </w:rPr>
                        </w:pPr>
                        <w:r>
                          <w:rPr>
                            <w:b/>
                            <w:sz w:val="36"/>
                          </w:rPr>
                          <w:t>Local Area Workforce Development Workforce</w:t>
                        </w:r>
                        <w:r>
                          <w:rPr>
                            <w:b/>
                            <w:spacing w:val="-11"/>
                            <w:sz w:val="36"/>
                          </w:rPr>
                          <w:t xml:space="preserve"> </w:t>
                        </w:r>
                        <w:r>
                          <w:rPr>
                            <w:b/>
                            <w:sz w:val="36"/>
                          </w:rPr>
                          <w:t>Innovation</w:t>
                        </w:r>
                        <w:r>
                          <w:rPr>
                            <w:b/>
                            <w:spacing w:val="-10"/>
                            <w:sz w:val="36"/>
                          </w:rPr>
                          <w:t xml:space="preserve"> </w:t>
                        </w:r>
                        <w:r>
                          <w:rPr>
                            <w:b/>
                            <w:sz w:val="36"/>
                          </w:rPr>
                          <w:t>and</w:t>
                        </w:r>
                        <w:r>
                          <w:rPr>
                            <w:b/>
                            <w:spacing w:val="-10"/>
                            <w:sz w:val="36"/>
                          </w:rPr>
                          <w:t xml:space="preserve"> </w:t>
                        </w:r>
                        <w:r>
                          <w:rPr>
                            <w:b/>
                            <w:sz w:val="36"/>
                          </w:rPr>
                          <w:t>Opportunity</w:t>
                        </w:r>
                        <w:r>
                          <w:rPr>
                            <w:b/>
                            <w:spacing w:val="-9"/>
                            <w:sz w:val="36"/>
                          </w:rPr>
                          <w:t xml:space="preserve"> </w:t>
                        </w:r>
                        <w:r>
                          <w:rPr>
                            <w:b/>
                            <w:sz w:val="36"/>
                          </w:rPr>
                          <w:t>Act Title I Plans</w:t>
                        </w:r>
                      </w:p>
                    </w:txbxContent>
                  </v:textbox>
                </v:shape>
                <v:shape id="Textbox 4" o:spid="_x0000_s1029" type="#_x0000_t202" style="position:absolute;left:16525;top:18214;width:29915;height:2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290CDBDE" w14:textId="77777777" w:rsidR="008B173B" w:rsidRDefault="00F16241">
                        <w:pPr>
                          <w:spacing w:line="444" w:lineRule="exact"/>
                          <w:rPr>
                            <w:b/>
                            <w:sz w:val="40"/>
                          </w:rPr>
                        </w:pPr>
                        <w:r>
                          <w:rPr>
                            <w:b/>
                            <w:sz w:val="40"/>
                          </w:rPr>
                          <w:t>July</w:t>
                        </w:r>
                        <w:r>
                          <w:rPr>
                            <w:b/>
                            <w:spacing w:val="-2"/>
                            <w:sz w:val="40"/>
                          </w:rPr>
                          <w:t xml:space="preserve"> </w:t>
                        </w:r>
                        <w:r>
                          <w:rPr>
                            <w:b/>
                            <w:sz w:val="40"/>
                          </w:rPr>
                          <w:t>1,</w:t>
                        </w:r>
                        <w:r>
                          <w:rPr>
                            <w:b/>
                            <w:spacing w:val="-2"/>
                            <w:sz w:val="40"/>
                          </w:rPr>
                          <w:t xml:space="preserve"> </w:t>
                        </w:r>
                        <w:r>
                          <w:rPr>
                            <w:b/>
                            <w:sz w:val="40"/>
                          </w:rPr>
                          <w:t>2026 -</w:t>
                        </w:r>
                        <w:r>
                          <w:rPr>
                            <w:b/>
                            <w:spacing w:val="-4"/>
                            <w:sz w:val="40"/>
                          </w:rPr>
                          <w:t xml:space="preserve"> </w:t>
                        </w:r>
                        <w:r>
                          <w:rPr>
                            <w:b/>
                            <w:sz w:val="40"/>
                          </w:rPr>
                          <w:t>June</w:t>
                        </w:r>
                        <w:r>
                          <w:rPr>
                            <w:b/>
                            <w:spacing w:val="-2"/>
                            <w:sz w:val="40"/>
                          </w:rPr>
                          <w:t xml:space="preserve"> </w:t>
                        </w:r>
                        <w:r>
                          <w:rPr>
                            <w:b/>
                            <w:sz w:val="40"/>
                          </w:rPr>
                          <w:t>30,</w:t>
                        </w:r>
                        <w:r>
                          <w:rPr>
                            <w:b/>
                            <w:spacing w:val="-3"/>
                            <w:sz w:val="40"/>
                          </w:rPr>
                          <w:t xml:space="preserve"> </w:t>
                        </w:r>
                        <w:r>
                          <w:rPr>
                            <w:b/>
                            <w:spacing w:val="-4"/>
                            <w:sz w:val="40"/>
                          </w:rPr>
                          <w:t>2027</w:t>
                        </w:r>
                      </w:p>
                    </w:txbxContent>
                  </v:textbox>
                </v:shape>
                <v:shape id="Textbox 5" o:spid="_x0000_s1030" type="#_x0000_t202" style="position:absolute;left:18673;top:39669;width:25603;height:9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290CDBDF" w14:textId="77777777" w:rsidR="008B173B" w:rsidRDefault="00F16241">
                        <w:pPr>
                          <w:spacing w:line="276" w:lineRule="auto"/>
                          <w:ind w:left="-1" w:right="18"/>
                          <w:jc w:val="center"/>
                          <w:rPr>
                            <w:sz w:val="24"/>
                          </w:rPr>
                        </w:pPr>
                        <w:r>
                          <w:rPr>
                            <w:sz w:val="24"/>
                          </w:rPr>
                          <w:t>North</w:t>
                        </w:r>
                        <w:r>
                          <w:rPr>
                            <w:spacing w:val="-9"/>
                            <w:sz w:val="24"/>
                          </w:rPr>
                          <w:t xml:space="preserve"> </w:t>
                        </w:r>
                        <w:r>
                          <w:rPr>
                            <w:sz w:val="24"/>
                          </w:rPr>
                          <w:t>Carolina</w:t>
                        </w:r>
                        <w:r>
                          <w:rPr>
                            <w:spacing w:val="-10"/>
                            <w:sz w:val="24"/>
                          </w:rPr>
                          <w:t xml:space="preserve"> </w:t>
                        </w:r>
                        <w:r>
                          <w:rPr>
                            <w:sz w:val="24"/>
                          </w:rPr>
                          <w:t>Department</w:t>
                        </w:r>
                        <w:r>
                          <w:rPr>
                            <w:spacing w:val="-9"/>
                            <w:sz w:val="24"/>
                          </w:rPr>
                          <w:t xml:space="preserve"> </w:t>
                        </w:r>
                        <w:r>
                          <w:rPr>
                            <w:sz w:val="24"/>
                          </w:rPr>
                          <w:t>of</w:t>
                        </w:r>
                        <w:r>
                          <w:rPr>
                            <w:spacing w:val="-10"/>
                            <w:sz w:val="24"/>
                          </w:rPr>
                          <w:t xml:space="preserve"> </w:t>
                        </w:r>
                        <w:r>
                          <w:rPr>
                            <w:sz w:val="24"/>
                          </w:rPr>
                          <w:t>Commerce Division of Workforce Solutions</w:t>
                        </w:r>
                      </w:p>
                      <w:p w14:paraId="290CDBE0" w14:textId="77777777" w:rsidR="008B173B" w:rsidRDefault="00F16241">
                        <w:pPr>
                          <w:spacing w:line="276" w:lineRule="auto"/>
                          <w:ind w:left="257" w:right="273"/>
                          <w:jc w:val="center"/>
                          <w:rPr>
                            <w:sz w:val="24"/>
                          </w:rPr>
                        </w:pPr>
                        <w:r>
                          <w:rPr>
                            <w:sz w:val="24"/>
                          </w:rPr>
                          <w:t>313</w:t>
                        </w:r>
                        <w:r>
                          <w:rPr>
                            <w:spacing w:val="-9"/>
                            <w:sz w:val="24"/>
                          </w:rPr>
                          <w:t xml:space="preserve"> </w:t>
                        </w:r>
                        <w:r>
                          <w:rPr>
                            <w:sz w:val="24"/>
                          </w:rPr>
                          <w:t>Chapanoke</w:t>
                        </w:r>
                        <w:r>
                          <w:rPr>
                            <w:spacing w:val="-10"/>
                            <w:sz w:val="24"/>
                          </w:rPr>
                          <w:t xml:space="preserve"> </w:t>
                        </w:r>
                        <w:r>
                          <w:rPr>
                            <w:sz w:val="24"/>
                          </w:rPr>
                          <w:t>Road,</w:t>
                        </w:r>
                        <w:r>
                          <w:rPr>
                            <w:spacing w:val="-9"/>
                            <w:sz w:val="24"/>
                          </w:rPr>
                          <w:t xml:space="preserve"> </w:t>
                        </w:r>
                        <w:r>
                          <w:rPr>
                            <w:sz w:val="24"/>
                          </w:rPr>
                          <w:t>Suite</w:t>
                        </w:r>
                        <w:r>
                          <w:rPr>
                            <w:spacing w:val="-10"/>
                            <w:sz w:val="24"/>
                          </w:rPr>
                          <w:t xml:space="preserve"> </w:t>
                        </w:r>
                        <w:r>
                          <w:rPr>
                            <w:sz w:val="24"/>
                          </w:rPr>
                          <w:t>120 4316 Mail Service Center</w:t>
                        </w:r>
                      </w:p>
                      <w:p w14:paraId="290CDBE1" w14:textId="77777777" w:rsidR="008B173B" w:rsidRDefault="00F16241">
                        <w:pPr>
                          <w:ind w:right="16"/>
                          <w:jc w:val="center"/>
                          <w:rPr>
                            <w:sz w:val="24"/>
                          </w:rPr>
                        </w:pPr>
                        <w:r>
                          <w:rPr>
                            <w:sz w:val="24"/>
                          </w:rPr>
                          <w:t>Raleigh,</w:t>
                        </w:r>
                        <w:r>
                          <w:rPr>
                            <w:spacing w:val="-2"/>
                            <w:sz w:val="24"/>
                          </w:rPr>
                          <w:t xml:space="preserve"> </w:t>
                        </w:r>
                        <w:r>
                          <w:rPr>
                            <w:sz w:val="24"/>
                          </w:rPr>
                          <w:t>NC</w:t>
                        </w:r>
                        <w:r>
                          <w:rPr>
                            <w:spacing w:val="-2"/>
                            <w:sz w:val="24"/>
                          </w:rPr>
                          <w:t xml:space="preserve"> </w:t>
                        </w:r>
                        <w:r>
                          <w:rPr>
                            <w:sz w:val="24"/>
                          </w:rPr>
                          <w:t>27699-</w:t>
                        </w:r>
                        <w:r>
                          <w:rPr>
                            <w:spacing w:val="-4"/>
                            <w:sz w:val="24"/>
                          </w:rPr>
                          <w:t>4316</w:t>
                        </w:r>
                      </w:p>
                    </w:txbxContent>
                  </v:textbox>
                </v:shape>
                <w10:wrap type="topAndBottom" anchorx="page"/>
              </v:group>
            </w:pict>
          </mc:Fallback>
        </mc:AlternateContent>
      </w:r>
    </w:p>
    <w:p w14:paraId="290CD6D1" w14:textId="77777777" w:rsidR="008B173B" w:rsidRDefault="008B173B">
      <w:pPr>
        <w:pStyle w:val="BodyText"/>
        <w:rPr>
          <w:b/>
          <w:sz w:val="20"/>
        </w:rPr>
        <w:sectPr w:rsidR="008B173B">
          <w:type w:val="continuous"/>
          <w:pgSz w:w="12240" w:h="15840"/>
          <w:pgMar w:top="1820" w:right="360" w:bottom="280" w:left="360" w:header="720" w:footer="720" w:gutter="0"/>
          <w:cols w:space="720"/>
        </w:sectPr>
      </w:pPr>
    </w:p>
    <w:p w14:paraId="290CD6D2" w14:textId="77777777" w:rsidR="008B173B" w:rsidRDefault="00F16241">
      <w:pPr>
        <w:pStyle w:val="Heading1"/>
        <w:spacing w:before="76"/>
        <w:ind w:left="1" w:right="2"/>
      </w:pPr>
      <w:r>
        <w:lastRenderedPageBreak/>
        <w:t>Introduction</w:t>
      </w:r>
      <w:r>
        <w:rPr>
          <w:spacing w:val="-6"/>
        </w:rPr>
        <w:t xml:space="preserve"> </w:t>
      </w:r>
      <w:r>
        <w:t>and</w:t>
      </w:r>
      <w:r>
        <w:rPr>
          <w:spacing w:val="-7"/>
        </w:rPr>
        <w:t xml:space="preserve"> </w:t>
      </w:r>
      <w:r>
        <w:rPr>
          <w:spacing w:val="-2"/>
        </w:rPr>
        <w:t>Instructions</w:t>
      </w:r>
    </w:p>
    <w:p w14:paraId="290CD6D3" w14:textId="77777777" w:rsidR="008B173B" w:rsidRDefault="008B173B">
      <w:pPr>
        <w:pStyle w:val="BodyText"/>
        <w:spacing w:before="44"/>
        <w:rPr>
          <w:b/>
          <w:sz w:val="28"/>
        </w:rPr>
      </w:pPr>
    </w:p>
    <w:p w14:paraId="290CD6D4" w14:textId="77777777" w:rsidR="008B173B" w:rsidRDefault="00F16241">
      <w:pPr>
        <w:pStyle w:val="BodyText"/>
        <w:spacing w:line="276" w:lineRule="auto"/>
        <w:ind w:left="360" w:right="359"/>
        <w:jc w:val="both"/>
        <w:rPr>
          <w:b/>
        </w:rPr>
      </w:pPr>
      <w:r>
        <w:t>The Workforce Innovation and Opportunity Act (WIOA) requires each Local Area Workforce Development Board</w:t>
      </w:r>
      <w:r>
        <w:rPr>
          <w:spacing w:val="-15"/>
        </w:rPr>
        <w:t xml:space="preserve"> </w:t>
      </w:r>
      <w:r>
        <w:t>(WDB)</w:t>
      </w:r>
      <w:r>
        <w:rPr>
          <w:spacing w:val="-15"/>
        </w:rPr>
        <w:t xml:space="preserve"> </w:t>
      </w:r>
      <w:r>
        <w:t>to</w:t>
      </w:r>
      <w:r>
        <w:rPr>
          <w:spacing w:val="-15"/>
        </w:rPr>
        <w:t xml:space="preserve"> </w:t>
      </w:r>
      <w:r>
        <w:t>develop</w:t>
      </w:r>
      <w:r>
        <w:rPr>
          <w:spacing w:val="-13"/>
        </w:rPr>
        <w:t xml:space="preserve"> </w:t>
      </w:r>
      <w:r>
        <w:t>and</w:t>
      </w:r>
      <w:r>
        <w:rPr>
          <w:spacing w:val="-15"/>
        </w:rPr>
        <w:t xml:space="preserve"> </w:t>
      </w:r>
      <w:r>
        <w:t>submit,</w:t>
      </w:r>
      <w:r>
        <w:rPr>
          <w:spacing w:val="-15"/>
        </w:rPr>
        <w:t xml:space="preserve"> </w:t>
      </w:r>
      <w:r>
        <w:t>in</w:t>
      </w:r>
      <w:r>
        <w:rPr>
          <w:spacing w:val="-15"/>
        </w:rPr>
        <w:t xml:space="preserve"> </w:t>
      </w:r>
      <w:r>
        <w:t>partnership</w:t>
      </w:r>
      <w:r>
        <w:rPr>
          <w:spacing w:val="-15"/>
        </w:rPr>
        <w:t xml:space="preserve"> </w:t>
      </w:r>
      <w:r>
        <w:t>with</w:t>
      </w:r>
      <w:r>
        <w:rPr>
          <w:spacing w:val="-15"/>
        </w:rPr>
        <w:t xml:space="preserve"> </w:t>
      </w:r>
      <w:r>
        <w:t>the</w:t>
      </w:r>
      <w:r>
        <w:rPr>
          <w:spacing w:val="-15"/>
        </w:rPr>
        <w:t xml:space="preserve"> </w:t>
      </w:r>
      <w:r>
        <w:t>chief</w:t>
      </w:r>
      <w:r>
        <w:rPr>
          <w:spacing w:val="-15"/>
        </w:rPr>
        <w:t xml:space="preserve"> </w:t>
      </w:r>
      <w:r>
        <w:t>local</w:t>
      </w:r>
      <w:r>
        <w:rPr>
          <w:spacing w:val="-13"/>
        </w:rPr>
        <w:t xml:space="preserve"> </w:t>
      </w:r>
      <w:r>
        <w:t>elected</w:t>
      </w:r>
      <w:r>
        <w:rPr>
          <w:spacing w:val="-15"/>
        </w:rPr>
        <w:t xml:space="preserve"> </w:t>
      </w:r>
      <w:r>
        <w:t>official</w:t>
      </w:r>
      <w:r>
        <w:rPr>
          <w:spacing w:val="-13"/>
        </w:rPr>
        <w:t xml:space="preserve"> </w:t>
      </w:r>
      <w:r>
        <w:t>(CLEO),</w:t>
      </w:r>
      <w:r>
        <w:rPr>
          <w:spacing w:val="-13"/>
        </w:rPr>
        <w:t xml:space="preserve"> </w:t>
      </w:r>
      <w:r>
        <w:t>a</w:t>
      </w:r>
      <w:r>
        <w:rPr>
          <w:spacing w:val="-15"/>
        </w:rPr>
        <w:t xml:space="preserve"> </w:t>
      </w:r>
      <w:r>
        <w:t xml:space="preserve">comprehensive four-year plan. Comprehensive Four-Year Plans </w:t>
      </w:r>
      <w:proofErr w:type="gramStart"/>
      <w:r>
        <w:t>were submitted</w:t>
      </w:r>
      <w:proofErr w:type="gramEnd"/>
      <w:r>
        <w:t xml:space="preserve"> in May </w:t>
      </w:r>
      <w:r>
        <w:rPr>
          <w:b/>
        </w:rPr>
        <w:t>2024.</w:t>
      </w:r>
    </w:p>
    <w:p w14:paraId="290CD6D5" w14:textId="77777777" w:rsidR="008B173B" w:rsidRDefault="00F16241">
      <w:pPr>
        <w:pStyle w:val="BodyText"/>
        <w:spacing w:before="274"/>
        <w:ind w:left="360" w:right="355"/>
        <w:jc w:val="both"/>
      </w:pPr>
      <w:r>
        <w:rPr>
          <w:noProof/>
        </w:rPr>
        <mc:AlternateContent>
          <mc:Choice Requires="wps">
            <w:drawing>
              <wp:anchor distT="0" distB="0" distL="0" distR="0" simplePos="0" relativeHeight="251658245" behindDoc="1" locked="0" layoutInCell="1" allowOverlap="1" wp14:anchorId="290CDB2D" wp14:editId="290CDB2E">
                <wp:simplePos x="0" y="0"/>
                <wp:positionH relativeFrom="page">
                  <wp:posOffset>744766</wp:posOffset>
                </wp:positionH>
                <wp:positionV relativeFrom="paragraph">
                  <wp:posOffset>444979</wp:posOffset>
                </wp:positionV>
                <wp:extent cx="6003290" cy="573468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81"/>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81"/>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53"/>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49"/>
                              </a:lnTo>
                              <a:lnTo>
                                <a:pt x="4269029" y="315633"/>
                              </a:lnTo>
                              <a:lnTo>
                                <a:pt x="4313186" y="318858"/>
                              </a:lnTo>
                              <a:lnTo>
                                <a:pt x="4357522" y="322745"/>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28"/>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102"/>
                              </a:lnTo>
                              <a:lnTo>
                                <a:pt x="4694136" y="101092"/>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19AF4BCA" id="Graphic 7" o:spid="_x0000_s1026" style="position:absolute;margin-left:58.65pt;margin-top:35.05pt;width:472.7pt;height:451.55pt;z-index:-251658235;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33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34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53r24486,-2909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4208830,835393r-47802,-49886l4120235,741311r-33833,-38493l4059453,670013r-33528,-48552l4004551,558317r-2121,-30950l4005364,497014r22555,-57048l4070642,385991r45072,-36411l4166768,326085r63335,-10236l4269029,315633r44157,3225l4357522,322745r37808,419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53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102l4694136,101092r17399,56464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t xml:space="preserve">In North Carolina, annually, each Local Area WDB, in consultation with the chief local elected official, is to provide updates to the Comprehensive Four-Year Plan. The WIOA Program Year (PY) </w:t>
      </w:r>
      <w:r>
        <w:rPr>
          <w:b/>
        </w:rPr>
        <w:t xml:space="preserve">2026 </w:t>
      </w:r>
      <w:r>
        <w:t>Plan is to provide current</w:t>
      </w:r>
      <w:r>
        <w:rPr>
          <w:spacing w:val="-9"/>
        </w:rPr>
        <w:t xml:space="preserve"> </w:t>
      </w:r>
      <w:r>
        <w:t>information</w:t>
      </w:r>
      <w:r>
        <w:rPr>
          <w:spacing w:val="-12"/>
        </w:rPr>
        <w:t xml:space="preserve"> </w:t>
      </w:r>
      <w:r>
        <w:t>and</w:t>
      </w:r>
      <w:r>
        <w:rPr>
          <w:spacing w:val="-10"/>
        </w:rPr>
        <w:t xml:space="preserve"> </w:t>
      </w:r>
      <w:r>
        <w:t>be</w:t>
      </w:r>
      <w:r>
        <w:rPr>
          <w:spacing w:val="-13"/>
        </w:rPr>
        <w:t xml:space="preserve"> </w:t>
      </w:r>
      <w:r>
        <w:t>effective</w:t>
      </w:r>
      <w:r>
        <w:rPr>
          <w:spacing w:val="-13"/>
        </w:rPr>
        <w:t xml:space="preserve"> </w:t>
      </w:r>
      <w:r>
        <w:rPr>
          <w:b/>
        </w:rPr>
        <w:t>July</w:t>
      </w:r>
      <w:r>
        <w:rPr>
          <w:b/>
          <w:spacing w:val="-12"/>
        </w:rPr>
        <w:t xml:space="preserve"> </w:t>
      </w:r>
      <w:r>
        <w:rPr>
          <w:b/>
        </w:rPr>
        <w:t>1,</w:t>
      </w:r>
      <w:r>
        <w:rPr>
          <w:b/>
          <w:spacing w:val="-12"/>
        </w:rPr>
        <w:t xml:space="preserve"> </w:t>
      </w:r>
      <w:r>
        <w:rPr>
          <w:b/>
        </w:rPr>
        <w:t>2026</w:t>
      </w:r>
      <w:r>
        <w:rPr>
          <w:b/>
          <w:spacing w:val="-9"/>
        </w:rPr>
        <w:t xml:space="preserve"> </w:t>
      </w:r>
      <w:r>
        <w:rPr>
          <w:b/>
        </w:rPr>
        <w:t>-</w:t>
      </w:r>
      <w:r>
        <w:rPr>
          <w:b/>
          <w:spacing w:val="-10"/>
        </w:rPr>
        <w:t xml:space="preserve"> </w:t>
      </w:r>
      <w:r>
        <w:rPr>
          <w:b/>
        </w:rPr>
        <w:t>June</w:t>
      </w:r>
      <w:r>
        <w:rPr>
          <w:b/>
          <w:spacing w:val="-13"/>
        </w:rPr>
        <w:t xml:space="preserve"> </w:t>
      </w:r>
      <w:r>
        <w:rPr>
          <w:b/>
        </w:rPr>
        <w:t>30,</w:t>
      </w:r>
      <w:r>
        <w:rPr>
          <w:b/>
          <w:spacing w:val="-12"/>
        </w:rPr>
        <w:t xml:space="preserve"> </w:t>
      </w:r>
      <w:r>
        <w:rPr>
          <w:b/>
        </w:rPr>
        <w:t>2027,</w:t>
      </w:r>
      <w:r>
        <w:rPr>
          <w:b/>
          <w:spacing w:val="-12"/>
        </w:rPr>
        <w:t xml:space="preserve"> </w:t>
      </w:r>
      <w:r>
        <w:t>and</w:t>
      </w:r>
      <w:r>
        <w:rPr>
          <w:spacing w:val="-10"/>
        </w:rPr>
        <w:t xml:space="preserve"> </w:t>
      </w:r>
      <w:r>
        <w:t>will</w:t>
      </w:r>
      <w:r>
        <w:rPr>
          <w:spacing w:val="-12"/>
        </w:rPr>
        <w:t xml:space="preserve"> </w:t>
      </w:r>
      <w:r>
        <w:t>include</w:t>
      </w:r>
      <w:r>
        <w:rPr>
          <w:spacing w:val="-13"/>
        </w:rPr>
        <w:t xml:space="preserve"> </w:t>
      </w:r>
      <w:r>
        <w:t>updated</w:t>
      </w:r>
      <w:r>
        <w:rPr>
          <w:spacing w:val="-12"/>
        </w:rPr>
        <w:t xml:space="preserve"> </w:t>
      </w:r>
      <w:r>
        <w:t>current</w:t>
      </w:r>
      <w:r>
        <w:rPr>
          <w:spacing w:val="-12"/>
        </w:rPr>
        <w:t xml:space="preserve"> </w:t>
      </w:r>
      <w:r>
        <w:t>local</w:t>
      </w:r>
      <w:r>
        <w:rPr>
          <w:spacing w:val="-12"/>
        </w:rPr>
        <w:t xml:space="preserve"> </w:t>
      </w:r>
      <w:r>
        <w:t xml:space="preserve">policies. The Local Area Plan will support the alignment strategy described in the </w:t>
      </w:r>
      <w:r>
        <w:rPr>
          <w:b/>
        </w:rPr>
        <w:t xml:space="preserve">2024-2027 </w:t>
      </w:r>
      <w:r>
        <w:t>NC Unified State Plan in accordance</w:t>
      </w:r>
      <w:r>
        <w:rPr>
          <w:spacing w:val="-6"/>
        </w:rPr>
        <w:t xml:space="preserve"> </w:t>
      </w:r>
      <w:r>
        <w:t>with</w:t>
      </w:r>
      <w:r>
        <w:rPr>
          <w:spacing w:val="-5"/>
        </w:rPr>
        <w:t xml:space="preserve"> </w:t>
      </w:r>
      <w:r>
        <w:t>WIOA</w:t>
      </w:r>
      <w:r>
        <w:rPr>
          <w:spacing w:val="-3"/>
        </w:rPr>
        <w:t xml:space="preserve"> </w:t>
      </w:r>
      <w:r>
        <w:t>Section</w:t>
      </w:r>
      <w:r>
        <w:rPr>
          <w:spacing w:val="-5"/>
        </w:rPr>
        <w:t xml:space="preserve"> </w:t>
      </w:r>
      <w:r>
        <w:t>102(b)(1)(E),</w:t>
      </w:r>
      <w:r>
        <w:rPr>
          <w:spacing w:val="-2"/>
        </w:rPr>
        <w:t xml:space="preserve"> </w:t>
      </w:r>
      <w:r>
        <w:t>and</w:t>
      </w:r>
      <w:r>
        <w:rPr>
          <w:spacing w:val="-5"/>
        </w:rPr>
        <w:t xml:space="preserve"> </w:t>
      </w:r>
      <w:r>
        <w:t>otherwise</w:t>
      </w:r>
      <w:r>
        <w:rPr>
          <w:spacing w:val="-6"/>
        </w:rPr>
        <w:t xml:space="preserve"> </w:t>
      </w:r>
      <w:r>
        <w:t>be</w:t>
      </w:r>
      <w:r>
        <w:rPr>
          <w:spacing w:val="-6"/>
        </w:rPr>
        <w:t xml:space="preserve"> </w:t>
      </w:r>
      <w:r>
        <w:t>consistent</w:t>
      </w:r>
      <w:r>
        <w:rPr>
          <w:spacing w:val="-2"/>
        </w:rPr>
        <w:t xml:space="preserve"> </w:t>
      </w:r>
      <w:r>
        <w:t>with</w:t>
      </w:r>
      <w:r>
        <w:rPr>
          <w:spacing w:val="-5"/>
        </w:rPr>
        <w:t xml:space="preserve"> </w:t>
      </w:r>
      <w:r>
        <w:t>the</w:t>
      </w:r>
      <w:r>
        <w:rPr>
          <w:spacing w:val="-6"/>
        </w:rPr>
        <w:t xml:space="preserve"> </w:t>
      </w:r>
      <w:r>
        <w:t>NC</w:t>
      </w:r>
      <w:r>
        <w:rPr>
          <w:spacing w:val="-4"/>
        </w:rPr>
        <w:t xml:space="preserve"> </w:t>
      </w:r>
      <w:r>
        <w:t>Unified</w:t>
      </w:r>
      <w:r>
        <w:rPr>
          <w:spacing w:val="-5"/>
        </w:rPr>
        <w:t xml:space="preserve"> </w:t>
      </w:r>
      <w:r>
        <w:t>State</w:t>
      </w:r>
      <w:r>
        <w:rPr>
          <w:spacing w:val="-6"/>
        </w:rPr>
        <w:t xml:space="preserve"> </w:t>
      </w:r>
      <w:r>
        <w:t>Plan.</w:t>
      </w:r>
      <w:r>
        <w:rPr>
          <w:spacing w:val="-5"/>
        </w:rPr>
        <w:t xml:space="preserve"> </w:t>
      </w:r>
      <w:r>
        <w:t>Local Area</w:t>
      </w:r>
      <w:r>
        <w:rPr>
          <w:spacing w:val="63"/>
          <w:w w:val="150"/>
        </w:rPr>
        <w:t xml:space="preserve"> </w:t>
      </w:r>
      <w:r>
        <w:t>WDBs</w:t>
      </w:r>
      <w:r>
        <w:rPr>
          <w:spacing w:val="67"/>
          <w:w w:val="150"/>
        </w:rPr>
        <w:t xml:space="preserve"> </w:t>
      </w:r>
      <w:r>
        <w:t>shall</w:t>
      </w:r>
      <w:r>
        <w:rPr>
          <w:spacing w:val="67"/>
          <w:w w:val="150"/>
        </w:rPr>
        <w:t xml:space="preserve"> </w:t>
      </w:r>
      <w:r>
        <w:t>comply</w:t>
      </w:r>
      <w:r>
        <w:rPr>
          <w:spacing w:val="67"/>
          <w:w w:val="150"/>
        </w:rPr>
        <w:t xml:space="preserve"> </w:t>
      </w:r>
      <w:r>
        <w:t>with</w:t>
      </w:r>
      <w:r>
        <w:rPr>
          <w:spacing w:val="66"/>
          <w:w w:val="150"/>
        </w:rPr>
        <w:t xml:space="preserve"> </w:t>
      </w:r>
      <w:r>
        <w:t>WIOA</w:t>
      </w:r>
      <w:r>
        <w:rPr>
          <w:spacing w:val="66"/>
          <w:w w:val="150"/>
        </w:rPr>
        <w:t xml:space="preserve"> </w:t>
      </w:r>
      <w:r>
        <w:t>Section</w:t>
      </w:r>
      <w:r>
        <w:rPr>
          <w:spacing w:val="67"/>
          <w:w w:val="150"/>
        </w:rPr>
        <w:t xml:space="preserve"> </w:t>
      </w:r>
      <w:r>
        <w:t>108</w:t>
      </w:r>
      <w:r>
        <w:rPr>
          <w:spacing w:val="67"/>
          <w:w w:val="150"/>
        </w:rPr>
        <w:t xml:space="preserve"> </w:t>
      </w:r>
      <w:r>
        <w:t>in</w:t>
      </w:r>
      <w:r>
        <w:rPr>
          <w:spacing w:val="67"/>
          <w:w w:val="150"/>
        </w:rPr>
        <w:t xml:space="preserve"> </w:t>
      </w:r>
      <w:r>
        <w:t>the</w:t>
      </w:r>
      <w:r>
        <w:rPr>
          <w:spacing w:val="65"/>
          <w:w w:val="150"/>
        </w:rPr>
        <w:t xml:space="preserve"> </w:t>
      </w:r>
      <w:r>
        <w:t>preparation</w:t>
      </w:r>
      <w:r>
        <w:rPr>
          <w:spacing w:val="67"/>
          <w:w w:val="150"/>
        </w:rPr>
        <w:t xml:space="preserve"> </w:t>
      </w:r>
      <w:r>
        <w:t>and</w:t>
      </w:r>
      <w:r>
        <w:rPr>
          <w:spacing w:val="67"/>
          <w:w w:val="150"/>
        </w:rPr>
        <w:t xml:space="preserve"> </w:t>
      </w:r>
      <w:r>
        <w:t>submission</w:t>
      </w:r>
      <w:r>
        <w:rPr>
          <w:spacing w:val="65"/>
          <w:w w:val="150"/>
        </w:rPr>
        <w:t xml:space="preserve"> </w:t>
      </w:r>
      <w:r>
        <w:t>of</w:t>
      </w:r>
      <w:r>
        <w:rPr>
          <w:spacing w:val="66"/>
          <w:w w:val="150"/>
        </w:rPr>
        <w:t xml:space="preserve"> </w:t>
      </w:r>
      <w:r>
        <w:t>the</w:t>
      </w:r>
      <w:r>
        <w:rPr>
          <w:spacing w:val="66"/>
          <w:w w:val="150"/>
        </w:rPr>
        <w:t xml:space="preserve"> </w:t>
      </w:r>
      <w:r>
        <w:rPr>
          <w:spacing w:val="-2"/>
        </w:rPr>
        <w:t>Plan.</w:t>
      </w:r>
    </w:p>
    <w:p w14:paraId="290CD6D6" w14:textId="77777777" w:rsidR="008B173B" w:rsidRDefault="008B173B">
      <w:pPr>
        <w:pStyle w:val="BodyText"/>
      </w:pPr>
    </w:p>
    <w:p w14:paraId="290CD6D7" w14:textId="77777777" w:rsidR="008B173B" w:rsidRDefault="00F16241">
      <w:pPr>
        <w:pStyle w:val="BodyText"/>
        <w:ind w:left="359" w:right="354"/>
        <w:jc w:val="both"/>
      </w:pPr>
      <w:r>
        <w:t>Through its strategic planning efforts, the NCWorks Commission developed a vision and mission for North Carolina’s Workforce System. This vision is to build a job-ready workforce to strengthen North Carolina companies, attract new businesses, and ensure our state can adapt to a changing economy. The mission of the state’s workforce development system is to ensure North Carolina has an innovative, relevant, effective, and efficient workforce development system that develops adaptable, work-ready, skilled talent to meet the current and future needs of workers and businesses to achieve and sustain economic prosperity and to ensure North Carolinians are ready for the jobs of today and tomorrow by increasing access to education and skills training, fostering employer leadership to prepare workers, and supporting and scaling local innovation.</w:t>
      </w:r>
    </w:p>
    <w:p w14:paraId="290CD6D8" w14:textId="77777777" w:rsidR="008B173B" w:rsidRDefault="008B173B">
      <w:pPr>
        <w:pStyle w:val="BodyText"/>
        <w:jc w:val="both"/>
        <w:sectPr w:rsidR="008B173B">
          <w:footerReference w:type="default" r:id="rId8"/>
          <w:pgSz w:w="12240" w:h="15840"/>
          <w:pgMar w:top="920" w:right="360" w:bottom="1120" w:left="360" w:header="0" w:footer="920" w:gutter="0"/>
          <w:pgNumType w:start="2"/>
          <w:cols w:space="720"/>
        </w:sectPr>
      </w:pPr>
    </w:p>
    <w:p w14:paraId="290CD6D9" w14:textId="77777777" w:rsidR="008B173B" w:rsidRDefault="00F16241">
      <w:pPr>
        <w:pStyle w:val="Heading1"/>
        <w:spacing w:before="76" w:line="276" w:lineRule="auto"/>
        <w:ind w:left="3122" w:right="771" w:hanging="1205"/>
        <w:jc w:val="left"/>
      </w:pPr>
      <w:r>
        <w:lastRenderedPageBreak/>
        <w:t>Federal</w:t>
      </w:r>
      <w:r>
        <w:rPr>
          <w:spacing w:val="-4"/>
        </w:rPr>
        <w:t xml:space="preserve"> </w:t>
      </w:r>
      <w:r>
        <w:t>and</w:t>
      </w:r>
      <w:r>
        <w:rPr>
          <w:spacing w:val="-5"/>
        </w:rPr>
        <w:t xml:space="preserve"> </w:t>
      </w:r>
      <w:r>
        <w:t>State</w:t>
      </w:r>
      <w:r>
        <w:rPr>
          <w:spacing w:val="-5"/>
        </w:rPr>
        <w:t xml:space="preserve"> </w:t>
      </w:r>
      <w:r>
        <w:t>Requirements</w:t>
      </w:r>
      <w:r>
        <w:rPr>
          <w:spacing w:val="-4"/>
        </w:rPr>
        <w:t xml:space="preserve"> </w:t>
      </w:r>
      <w:r>
        <w:t>for</w:t>
      </w:r>
      <w:r>
        <w:rPr>
          <w:spacing w:val="-5"/>
        </w:rPr>
        <w:t xml:space="preserve"> </w:t>
      </w:r>
      <w:r>
        <w:t>Local</w:t>
      </w:r>
      <w:r>
        <w:rPr>
          <w:spacing w:val="-6"/>
        </w:rPr>
        <w:t xml:space="preserve"> </w:t>
      </w:r>
      <w:r>
        <w:t>Administration</w:t>
      </w:r>
      <w:r>
        <w:rPr>
          <w:spacing w:val="-7"/>
        </w:rPr>
        <w:t xml:space="preserve"> </w:t>
      </w:r>
      <w:r>
        <w:t>of</w:t>
      </w:r>
      <w:r>
        <w:rPr>
          <w:spacing w:val="-7"/>
        </w:rPr>
        <w:t xml:space="preserve"> </w:t>
      </w:r>
      <w:r>
        <w:t>the Workforce Innovation and Opportunity Act</w:t>
      </w:r>
    </w:p>
    <w:p w14:paraId="290CD6DA" w14:textId="77777777" w:rsidR="008B173B" w:rsidRDefault="00F16241">
      <w:pPr>
        <w:pStyle w:val="BodyText"/>
        <w:spacing w:before="317" w:line="276" w:lineRule="auto"/>
        <w:ind w:left="360" w:right="357"/>
        <w:jc w:val="both"/>
      </w:pPr>
      <w:r>
        <w:t>Local</w:t>
      </w:r>
      <w:r>
        <w:rPr>
          <w:spacing w:val="-15"/>
        </w:rPr>
        <w:t xml:space="preserve"> </w:t>
      </w:r>
      <w:r>
        <w:t>Area</w:t>
      </w:r>
      <w:r>
        <w:rPr>
          <w:spacing w:val="-15"/>
        </w:rPr>
        <w:t xml:space="preserve"> </w:t>
      </w:r>
      <w:r>
        <w:t>WDBs</w:t>
      </w:r>
      <w:r>
        <w:rPr>
          <w:spacing w:val="-15"/>
        </w:rPr>
        <w:t xml:space="preserve"> </w:t>
      </w:r>
      <w:r>
        <w:t>should</w:t>
      </w:r>
      <w:r>
        <w:rPr>
          <w:spacing w:val="-15"/>
        </w:rPr>
        <w:t xml:space="preserve"> </w:t>
      </w:r>
      <w:r>
        <w:t>reference</w:t>
      </w:r>
      <w:r>
        <w:rPr>
          <w:spacing w:val="-15"/>
        </w:rPr>
        <w:t xml:space="preserve"> </w:t>
      </w:r>
      <w:r>
        <w:t>the</w:t>
      </w:r>
      <w:r>
        <w:rPr>
          <w:spacing w:val="-15"/>
        </w:rPr>
        <w:t xml:space="preserve"> </w:t>
      </w:r>
      <w:r>
        <w:t>Workforce</w:t>
      </w:r>
      <w:r>
        <w:rPr>
          <w:spacing w:val="-14"/>
        </w:rPr>
        <w:t xml:space="preserve"> </w:t>
      </w:r>
      <w:r>
        <w:t>Innovation</w:t>
      </w:r>
      <w:r>
        <w:rPr>
          <w:spacing w:val="-15"/>
        </w:rPr>
        <w:t xml:space="preserve"> </w:t>
      </w:r>
      <w:r>
        <w:t>and</w:t>
      </w:r>
      <w:r>
        <w:rPr>
          <w:spacing w:val="-15"/>
        </w:rPr>
        <w:t xml:space="preserve"> </w:t>
      </w:r>
      <w:r>
        <w:t>Opportunity</w:t>
      </w:r>
      <w:r>
        <w:rPr>
          <w:spacing w:val="-15"/>
        </w:rPr>
        <w:t xml:space="preserve"> </w:t>
      </w:r>
      <w:r>
        <w:t>Act,</w:t>
      </w:r>
      <w:r>
        <w:rPr>
          <w:spacing w:val="-15"/>
        </w:rPr>
        <w:t xml:space="preserve"> </w:t>
      </w:r>
      <w:r>
        <w:t>Public</w:t>
      </w:r>
      <w:r>
        <w:rPr>
          <w:spacing w:val="-15"/>
        </w:rPr>
        <w:t xml:space="preserve"> </w:t>
      </w:r>
      <w:r>
        <w:t>Law</w:t>
      </w:r>
      <w:r>
        <w:rPr>
          <w:spacing w:val="-15"/>
        </w:rPr>
        <w:t xml:space="preserve"> </w:t>
      </w:r>
      <w:r>
        <w:t>113-128,</w:t>
      </w:r>
      <w:r>
        <w:rPr>
          <w:spacing w:val="-14"/>
        </w:rPr>
        <w:t xml:space="preserve"> </w:t>
      </w:r>
      <w:r>
        <w:t xml:space="preserve">enacted July 22, 2014. Additional information is available at the U.S. Department of Labor Employment and Training Administration website: </w:t>
      </w:r>
      <w:hyperlink r:id="rId9">
        <w:r w:rsidR="008B173B">
          <w:rPr>
            <w:color w:val="0000FF"/>
            <w:u w:val="single" w:color="0000FF"/>
          </w:rPr>
          <w:t>https://www.dol.gov/agencies/eta</w:t>
        </w:r>
        <w:r w:rsidR="008B173B">
          <w:t>.</w:t>
        </w:r>
      </w:hyperlink>
    </w:p>
    <w:p w14:paraId="290CD6DB" w14:textId="77777777" w:rsidR="008B173B" w:rsidRDefault="008B173B">
      <w:pPr>
        <w:pStyle w:val="BodyText"/>
        <w:spacing w:before="41"/>
      </w:pPr>
    </w:p>
    <w:p w14:paraId="290CD6DC" w14:textId="77777777" w:rsidR="008B173B" w:rsidRDefault="00F16241">
      <w:pPr>
        <w:pStyle w:val="BodyText"/>
        <w:spacing w:line="276" w:lineRule="auto"/>
        <w:ind w:left="360" w:right="357"/>
        <w:jc w:val="both"/>
      </w:pPr>
      <w:r>
        <w:rPr>
          <w:noProof/>
        </w:rPr>
        <mc:AlternateContent>
          <mc:Choice Requires="wps">
            <w:drawing>
              <wp:anchor distT="0" distB="0" distL="0" distR="0" simplePos="0" relativeHeight="251658246" behindDoc="1" locked="0" layoutInCell="1" allowOverlap="1" wp14:anchorId="290CDB2F" wp14:editId="290CDB30">
                <wp:simplePos x="0" y="0"/>
                <wp:positionH relativeFrom="page">
                  <wp:posOffset>744766</wp:posOffset>
                </wp:positionH>
                <wp:positionV relativeFrom="paragraph">
                  <wp:posOffset>9008</wp:posOffset>
                </wp:positionV>
                <wp:extent cx="6003290" cy="573468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81"/>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81"/>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53"/>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49"/>
                              </a:lnTo>
                              <a:lnTo>
                                <a:pt x="4269029" y="315633"/>
                              </a:lnTo>
                              <a:lnTo>
                                <a:pt x="4313186" y="318858"/>
                              </a:lnTo>
                              <a:lnTo>
                                <a:pt x="4357522" y="322745"/>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28"/>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102"/>
                              </a:lnTo>
                              <a:lnTo>
                                <a:pt x="4694136" y="101092"/>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1AA958C8" id="Graphic 8" o:spid="_x0000_s1026" style="position:absolute;margin-left:58.65pt;margin-top:.7pt;width:472.7pt;height:451.55pt;z-index:-251658234;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33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34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53r24486,-2909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4208830,835393r-47802,-49886l4120235,741311r-33833,-38493l4059453,670013r-33528,-48552l4004551,558317r-2121,-30950l4005364,497014r22555,-57048l4070642,385991r45072,-36411l4166768,326085r63335,-10236l4269029,315633r44157,3225l4357522,322745r37808,419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53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102l4694136,101092r17399,56464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t xml:space="preserve">North Carolina policy information is available at: </w:t>
      </w:r>
      <w:hyperlink r:id="rId10">
        <w:r w:rsidR="008B173B">
          <w:rPr>
            <w:color w:val="006FC0"/>
            <w:u w:val="single" w:color="006FC0"/>
          </w:rPr>
          <w:t>https://www.commerce.nc.gov/jobs-training/workforce-</w:t>
        </w:r>
      </w:hyperlink>
      <w:hyperlink r:id="rId11">
        <w:r w:rsidR="008B173B">
          <w:rPr>
            <w:color w:val="006FC0"/>
            <w:u w:val="single" w:color="006FC0"/>
          </w:rPr>
          <w:t>professionals-tools-resources/workforce-policies</w:t>
        </w:r>
        <w:r w:rsidR="008B173B">
          <w:rPr>
            <w:color w:val="006FC0"/>
          </w:rPr>
          <w:t>.</w:t>
        </w:r>
      </w:hyperlink>
      <w:r>
        <w:rPr>
          <w:color w:val="006FC0"/>
          <w:spacing w:val="-4"/>
        </w:rPr>
        <w:t xml:space="preserve"> </w:t>
      </w:r>
      <w:r>
        <w:t>Local</w:t>
      </w:r>
      <w:r>
        <w:rPr>
          <w:spacing w:val="-5"/>
        </w:rPr>
        <w:t xml:space="preserve"> </w:t>
      </w:r>
      <w:r>
        <w:t>Area</w:t>
      </w:r>
      <w:r>
        <w:rPr>
          <w:spacing w:val="-6"/>
        </w:rPr>
        <w:t xml:space="preserve"> </w:t>
      </w:r>
      <w:r>
        <w:t>WDBs</w:t>
      </w:r>
      <w:r>
        <w:rPr>
          <w:spacing w:val="-5"/>
        </w:rPr>
        <w:t xml:space="preserve"> </w:t>
      </w:r>
      <w:r>
        <w:t>should</w:t>
      </w:r>
      <w:r>
        <w:rPr>
          <w:spacing w:val="-5"/>
        </w:rPr>
        <w:t xml:space="preserve"> </w:t>
      </w:r>
      <w:r>
        <w:t>reference</w:t>
      </w:r>
      <w:r>
        <w:rPr>
          <w:spacing w:val="-6"/>
        </w:rPr>
        <w:t xml:space="preserve"> </w:t>
      </w:r>
      <w:r>
        <w:t>the</w:t>
      </w:r>
      <w:r>
        <w:rPr>
          <w:spacing w:val="-6"/>
        </w:rPr>
        <w:t xml:space="preserve"> </w:t>
      </w:r>
      <w:r>
        <w:t>North</w:t>
      </w:r>
      <w:r>
        <w:rPr>
          <w:spacing w:val="-5"/>
        </w:rPr>
        <w:t xml:space="preserve"> </w:t>
      </w:r>
      <w:r>
        <w:t>Carolina</w:t>
      </w:r>
      <w:r>
        <w:rPr>
          <w:spacing w:val="-6"/>
        </w:rPr>
        <w:t xml:space="preserve"> </w:t>
      </w:r>
      <w:r>
        <w:t xml:space="preserve">WIOA Unified State Plan at: </w:t>
      </w:r>
      <w:hyperlink r:id="rId12">
        <w:r w:rsidR="008B173B">
          <w:t>https://www.commerce.nc.gov/north-carolina-wioa-unified-state-plan-2024/open.</w:t>
        </w:r>
      </w:hyperlink>
    </w:p>
    <w:p w14:paraId="290CD6DD" w14:textId="77777777" w:rsidR="008B173B" w:rsidRDefault="008B173B">
      <w:pPr>
        <w:pStyle w:val="BodyText"/>
        <w:spacing w:before="43"/>
      </w:pPr>
    </w:p>
    <w:p w14:paraId="290CD6DE" w14:textId="77777777" w:rsidR="008B173B" w:rsidRDefault="00F16241">
      <w:pPr>
        <w:pStyle w:val="Heading1"/>
      </w:pPr>
      <w:r>
        <w:t>Local</w:t>
      </w:r>
      <w:r>
        <w:rPr>
          <w:spacing w:val="-5"/>
        </w:rPr>
        <w:t xml:space="preserve"> </w:t>
      </w:r>
      <w:r>
        <w:t>Area</w:t>
      </w:r>
      <w:r>
        <w:rPr>
          <w:spacing w:val="-4"/>
        </w:rPr>
        <w:t xml:space="preserve"> </w:t>
      </w:r>
      <w:r>
        <w:t>Plan</w:t>
      </w:r>
      <w:r>
        <w:rPr>
          <w:spacing w:val="-3"/>
        </w:rPr>
        <w:t xml:space="preserve"> </w:t>
      </w:r>
      <w:r>
        <w:t>Submission</w:t>
      </w:r>
      <w:r>
        <w:rPr>
          <w:spacing w:val="-6"/>
        </w:rPr>
        <w:t xml:space="preserve"> </w:t>
      </w:r>
      <w:r>
        <w:t>and</w:t>
      </w:r>
      <w:r>
        <w:rPr>
          <w:spacing w:val="-3"/>
        </w:rPr>
        <w:t xml:space="preserve"> </w:t>
      </w:r>
      <w:r>
        <w:t>Due</w:t>
      </w:r>
      <w:r>
        <w:rPr>
          <w:spacing w:val="-3"/>
        </w:rPr>
        <w:t xml:space="preserve"> </w:t>
      </w:r>
      <w:r>
        <w:rPr>
          <w:spacing w:val="-4"/>
        </w:rPr>
        <w:t>Date</w:t>
      </w:r>
    </w:p>
    <w:p w14:paraId="290CD6DF" w14:textId="77777777" w:rsidR="008B173B" w:rsidRDefault="008B173B">
      <w:pPr>
        <w:pStyle w:val="BodyText"/>
        <w:spacing w:before="41"/>
        <w:rPr>
          <w:b/>
          <w:sz w:val="28"/>
        </w:rPr>
      </w:pPr>
    </w:p>
    <w:p w14:paraId="290CD6E0" w14:textId="77777777" w:rsidR="008B173B" w:rsidRDefault="00F16241">
      <w:pPr>
        <w:pStyle w:val="BodyText"/>
        <w:spacing w:line="276" w:lineRule="auto"/>
        <w:ind w:left="360" w:right="359"/>
        <w:jc w:val="both"/>
      </w:pPr>
      <w:r>
        <w:t xml:space="preserve">The Local Area Plan must </w:t>
      </w:r>
      <w:proofErr w:type="gramStart"/>
      <w:r>
        <w:t>be submitted</w:t>
      </w:r>
      <w:proofErr w:type="gramEnd"/>
      <w:r>
        <w:t xml:space="preserve"> through Workforce Information System Enterprise (WISE), the Division’s web-based financial system.</w:t>
      </w:r>
    </w:p>
    <w:p w14:paraId="290CD6E1" w14:textId="77777777" w:rsidR="008B173B" w:rsidRDefault="00F16241">
      <w:pPr>
        <w:pStyle w:val="BodyText"/>
        <w:spacing w:before="226"/>
        <w:rPr>
          <w:sz w:val="20"/>
        </w:rPr>
      </w:pPr>
      <w:r>
        <w:rPr>
          <w:noProof/>
          <w:sz w:val="20"/>
        </w:rPr>
        <mc:AlternateContent>
          <mc:Choice Requires="wps">
            <w:drawing>
              <wp:anchor distT="0" distB="0" distL="0" distR="0" simplePos="0" relativeHeight="251658298" behindDoc="1" locked="0" layoutInCell="1" allowOverlap="1" wp14:anchorId="290CDB31" wp14:editId="290CDB32">
                <wp:simplePos x="0" y="0"/>
                <wp:positionH relativeFrom="page">
                  <wp:posOffset>1261878</wp:posOffset>
                </wp:positionH>
                <wp:positionV relativeFrom="paragraph">
                  <wp:posOffset>307962</wp:posOffset>
                </wp:positionV>
                <wp:extent cx="5248910" cy="49085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48910" cy="490855"/>
                        </a:xfrm>
                        <a:prstGeom prst="rect">
                          <a:avLst/>
                        </a:prstGeom>
                        <a:solidFill>
                          <a:srgbClr val="E1EED9"/>
                        </a:solidFill>
                        <a:ln w="6108">
                          <a:solidFill>
                            <a:srgbClr val="000000"/>
                          </a:solidFill>
                          <a:prstDash val="solid"/>
                        </a:ln>
                      </wps:spPr>
                      <wps:txbx>
                        <w:txbxContent>
                          <w:p w14:paraId="290CDBE2" w14:textId="77777777" w:rsidR="008B173B" w:rsidRDefault="00F16241">
                            <w:pPr>
                              <w:spacing w:before="144"/>
                              <w:ind w:left="261"/>
                              <w:rPr>
                                <w:b/>
                                <w:color w:val="000000"/>
                                <w:sz w:val="36"/>
                              </w:rPr>
                            </w:pPr>
                            <w:bookmarkStart w:id="0" w:name="The_Program_Year_2026_Plan_is_Due:__May_"/>
                            <w:bookmarkEnd w:id="0"/>
                            <w:r>
                              <w:rPr>
                                <w:b/>
                                <w:color w:val="000000"/>
                                <w:sz w:val="36"/>
                              </w:rPr>
                              <w:t>The Program Year</w:t>
                            </w:r>
                            <w:r>
                              <w:rPr>
                                <w:b/>
                                <w:color w:val="000000"/>
                                <w:spacing w:val="1"/>
                                <w:sz w:val="36"/>
                              </w:rPr>
                              <w:t xml:space="preserve"> </w:t>
                            </w:r>
                            <w:r>
                              <w:rPr>
                                <w:b/>
                                <w:color w:val="000000"/>
                                <w:sz w:val="36"/>
                              </w:rPr>
                              <w:t>2026</w:t>
                            </w:r>
                            <w:r>
                              <w:rPr>
                                <w:b/>
                                <w:color w:val="000000"/>
                                <w:spacing w:val="-3"/>
                                <w:sz w:val="36"/>
                              </w:rPr>
                              <w:t xml:space="preserve"> </w:t>
                            </w:r>
                            <w:r>
                              <w:rPr>
                                <w:b/>
                                <w:color w:val="000000"/>
                                <w:sz w:val="36"/>
                              </w:rPr>
                              <w:t>Plan</w:t>
                            </w:r>
                            <w:r>
                              <w:rPr>
                                <w:b/>
                                <w:color w:val="000000"/>
                                <w:spacing w:val="-4"/>
                                <w:sz w:val="36"/>
                              </w:rPr>
                              <w:t xml:space="preserve"> </w:t>
                            </w:r>
                            <w:r>
                              <w:rPr>
                                <w:b/>
                                <w:color w:val="000000"/>
                                <w:sz w:val="36"/>
                              </w:rPr>
                              <w:t>is</w:t>
                            </w:r>
                            <w:r>
                              <w:rPr>
                                <w:b/>
                                <w:color w:val="000000"/>
                                <w:spacing w:val="-2"/>
                                <w:sz w:val="36"/>
                              </w:rPr>
                              <w:t xml:space="preserve"> </w:t>
                            </w:r>
                            <w:r>
                              <w:rPr>
                                <w:b/>
                                <w:color w:val="000000"/>
                                <w:sz w:val="36"/>
                              </w:rPr>
                              <w:t>Due:</w:t>
                            </w:r>
                            <w:r>
                              <w:rPr>
                                <w:b/>
                                <w:color w:val="000000"/>
                                <w:spacing w:val="43"/>
                                <w:w w:val="150"/>
                                <w:sz w:val="36"/>
                              </w:rPr>
                              <w:t xml:space="preserve"> </w:t>
                            </w:r>
                            <w:r>
                              <w:rPr>
                                <w:b/>
                                <w:color w:val="000000"/>
                                <w:sz w:val="36"/>
                                <w:u w:val="single"/>
                              </w:rPr>
                              <w:t>May 4,</w:t>
                            </w:r>
                            <w:r>
                              <w:rPr>
                                <w:b/>
                                <w:color w:val="000000"/>
                                <w:spacing w:val="1"/>
                                <w:sz w:val="36"/>
                                <w:u w:val="single"/>
                              </w:rPr>
                              <w:t xml:space="preserve"> </w:t>
                            </w:r>
                            <w:r>
                              <w:rPr>
                                <w:b/>
                                <w:color w:val="000000"/>
                                <w:spacing w:val="-4"/>
                                <w:sz w:val="36"/>
                                <w:u w:val="single"/>
                              </w:rPr>
                              <w:t>2026</w:t>
                            </w:r>
                          </w:p>
                        </w:txbxContent>
                      </wps:txbx>
                      <wps:bodyPr wrap="square" lIns="0" tIns="0" rIns="0" bIns="0" rtlCol="0">
                        <a:noAutofit/>
                      </wps:bodyPr>
                    </wps:wsp>
                  </a:graphicData>
                </a:graphic>
              </wp:anchor>
            </w:drawing>
          </mc:Choice>
          <mc:Fallback>
            <w:pict>
              <v:shape w14:anchorId="290CDB31" id="Textbox 9" o:spid="_x0000_s1031" type="#_x0000_t202" style="position:absolute;margin-left:99.35pt;margin-top:24.25pt;width:413.3pt;height:38.65pt;z-index:-25165818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" fillcolor="#e1eed9" strokeweight=".16967mm">
                <v:path arrowok="t"/>
                <v:textbox inset="0,0,0,0">
                  <w:txbxContent>
                    <w:p w14:paraId="290CDBE2" w14:textId="77777777" w:rsidR="008B173B" w:rsidRDefault="00F16241">
                      <w:pPr>
                        <w:spacing w:before="144"/>
                        <w:ind w:left="261"/>
                        <w:rPr>
                          <w:b/>
                          <w:color w:val="000000"/>
                          <w:sz w:val="36"/>
                        </w:rPr>
                      </w:pPr>
                      <w:bookmarkStart w:id="1" w:name="The_Program_Year_2026_Plan_is_Due:__May_"/>
                      <w:bookmarkEnd w:id="1"/>
                      <w:r>
                        <w:rPr>
                          <w:b/>
                          <w:color w:val="000000"/>
                          <w:sz w:val="36"/>
                        </w:rPr>
                        <w:t>The Program Year</w:t>
                      </w:r>
                      <w:r>
                        <w:rPr>
                          <w:b/>
                          <w:color w:val="000000"/>
                          <w:spacing w:val="1"/>
                          <w:sz w:val="36"/>
                        </w:rPr>
                        <w:t xml:space="preserve"> </w:t>
                      </w:r>
                      <w:r>
                        <w:rPr>
                          <w:b/>
                          <w:color w:val="000000"/>
                          <w:sz w:val="36"/>
                        </w:rPr>
                        <w:t>2026</w:t>
                      </w:r>
                      <w:r>
                        <w:rPr>
                          <w:b/>
                          <w:color w:val="000000"/>
                          <w:spacing w:val="-3"/>
                          <w:sz w:val="36"/>
                        </w:rPr>
                        <w:t xml:space="preserve"> </w:t>
                      </w:r>
                      <w:r>
                        <w:rPr>
                          <w:b/>
                          <w:color w:val="000000"/>
                          <w:sz w:val="36"/>
                        </w:rPr>
                        <w:t>Plan</w:t>
                      </w:r>
                      <w:r>
                        <w:rPr>
                          <w:b/>
                          <w:color w:val="000000"/>
                          <w:spacing w:val="-4"/>
                          <w:sz w:val="36"/>
                        </w:rPr>
                        <w:t xml:space="preserve"> </w:t>
                      </w:r>
                      <w:r>
                        <w:rPr>
                          <w:b/>
                          <w:color w:val="000000"/>
                          <w:sz w:val="36"/>
                        </w:rPr>
                        <w:t>is</w:t>
                      </w:r>
                      <w:r>
                        <w:rPr>
                          <w:b/>
                          <w:color w:val="000000"/>
                          <w:spacing w:val="-2"/>
                          <w:sz w:val="36"/>
                        </w:rPr>
                        <w:t xml:space="preserve"> </w:t>
                      </w:r>
                      <w:r>
                        <w:rPr>
                          <w:b/>
                          <w:color w:val="000000"/>
                          <w:sz w:val="36"/>
                        </w:rPr>
                        <w:t>Due:</w:t>
                      </w:r>
                      <w:r>
                        <w:rPr>
                          <w:b/>
                          <w:color w:val="000000"/>
                          <w:spacing w:val="43"/>
                          <w:w w:val="150"/>
                          <w:sz w:val="36"/>
                        </w:rPr>
                        <w:t xml:space="preserve"> </w:t>
                      </w:r>
                      <w:r>
                        <w:rPr>
                          <w:b/>
                          <w:color w:val="000000"/>
                          <w:sz w:val="36"/>
                          <w:u w:val="single"/>
                        </w:rPr>
                        <w:t>May 4,</w:t>
                      </w:r>
                      <w:r>
                        <w:rPr>
                          <w:b/>
                          <w:color w:val="000000"/>
                          <w:spacing w:val="1"/>
                          <w:sz w:val="36"/>
                          <w:u w:val="single"/>
                        </w:rPr>
                        <w:t xml:space="preserve"> </w:t>
                      </w:r>
                      <w:r>
                        <w:rPr>
                          <w:b/>
                          <w:color w:val="000000"/>
                          <w:spacing w:val="-4"/>
                          <w:sz w:val="36"/>
                          <w:u w:val="single"/>
                        </w:rPr>
                        <w:t>2026</w:t>
                      </w:r>
                    </w:p>
                  </w:txbxContent>
                </v:textbox>
                <w10:wrap type="topAndBottom" anchorx="page"/>
              </v:shape>
            </w:pict>
          </mc:Fallback>
        </mc:AlternateContent>
      </w:r>
    </w:p>
    <w:p w14:paraId="290CD6E2" w14:textId="77777777" w:rsidR="008B173B" w:rsidRDefault="008B173B">
      <w:pPr>
        <w:pStyle w:val="BodyText"/>
        <w:spacing w:before="47"/>
      </w:pPr>
    </w:p>
    <w:p w14:paraId="290CD6E3" w14:textId="77777777" w:rsidR="008B173B" w:rsidRDefault="00F16241">
      <w:pPr>
        <w:pStyle w:val="BodyText"/>
        <w:spacing w:line="276" w:lineRule="auto"/>
        <w:ind w:left="360" w:right="235"/>
      </w:pPr>
      <w:r>
        <w:t>Each</w:t>
      </w:r>
      <w:r>
        <w:rPr>
          <w:spacing w:val="-1"/>
        </w:rPr>
        <w:t xml:space="preserve"> </w:t>
      </w:r>
      <w:r>
        <w:t>attachment must</w:t>
      </w:r>
      <w:r>
        <w:rPr>
          <w:spacing w:val="-1"/>
        </w:rPr>
        <w:t xml:space="preserve"> </w:t>
      </w:r>
      <w:proofErr w:type="gramStart"/>
      <w:r>
        <w:t>be</w:t>
      </w:r>
      <w:r>
        <w:rPr>
          <w:spacing w:val="-2"/>
        </w:rPr>
        <w:t xml:space="preserve"> </w:t>
      </w:r>
      <w:r>
        <w:t>clearly</w:t>
      </w:r>
      <w:r>
        <w:rPr>
          <w:spacing w:val="-1"/>
        </w:rPr>
        <w:t xml:space="preserve"> </w:t>
      </w:r>
      <w:r>
        <w:t>labeled</w:t>
      </w:r>
      <w:proofErr w:type="gramEnd"/>
      <w:r>
        <w:rPr>
          <w:spacing w:val="-1"/>
        </w:rPr>
        <w:t xml:space="preserve"> </w:t>
      </w:r>
      <w:r>
        <w:t>in</w:t>
      </w:r>
      <w:r>
        <w:rPr>
          <w:spacing w:val="-1"/>
        </w:rPr>
        <w:t xml:space="preserve"> </w:t>
      </w:r>
      <w:r>
        <w:t>either</w:t>
      </w:r>
      <w:r>
        <w:rPr>
          <w:spacing w:val="-2"/>
        </w:rPr>
        <w:t xml:space="preserve"> </w:t>
      </w:r>
      <w:r>
        <w:t>Word</w:t>
      </w:r>
      <w:r>
        <w:rPr>
          <w:spacing w:val="-1"/>
        </w:rPr>
        <w:t xml:space="preserve"> </w:t>
      </w:r>
      <w:r>
        <w:t>or</w:t>
      </w:r>
      <w:r>
        <w:rPr>
          <w:spacing w:val="-2"/>
        </w:rPr>
        <w:t xml:space="preserve"> </w:t>
      </w:r>
      <w:r>
        <w:t>PDF</w:t>
      </w:r>
      <w:r>
        <w:rPr>
          <w:spacing w:val="-3"/>
        </w:rPr>
        <w:t xml:space="preserve"> </w:t>
      </w:r>
      <w:r>
        <w:t>format.</w:t>
      </w:r>
      <w:r>
        <w:rPr>
          <w:spacing w:val="-1"/>
        </w:rPr>
        <w:t xml:space="preserve"> </w:t>
      </w:r>
      <w:r>
        <w:t>Forms</w:t>
      </w:r>
      <w:r>
        <w:rPr>
          <w:spacing w:val="-1"/>
        </w:rPr>
        <w:t xml:space="preserve"> </w:t>
      </w:r>
      <w:r>
        <w:t>requiring</w:t>
      </w:r>
      <w:r>
        <w:rPr>
          <w:spacing w:val="-1"/>
        </w:rPr>
        <w:t xml:space="preserve"> </w:t>
      </w:r>
      <w:r>
        <w:t>original</w:t>
      </w:r>
      <w:r>
        <w:rPr>
          <w:spacing w:val="-1"/>
        </w:rPr>
        <w:t xml:space="preserve"> </w:t>
      </w:r>
      <w:r>
        <w:t>signatures</w:t>
      </w:r>
      <w:r>
        <w:rPr>
          <w:spacing w:val="-1"/>
        </w:rPr>
        <w:t xml:space="preserve"> </w:t>
      </w:r>
      <w:r>
        <w:t xml:space="preserve">may use DocuSign® (or similar) and may </w:t>
      </w:r>
      <w:proofErr w:type="gramStart"/>
      <w:r>
        <w:t>be uploaded</w:t>
      </w:r>
      <w:proofErr w:type="gramEnd"/>
      <w:r>
        <w:t xml:space="preserve"> in WISE.</w:t>
      </w:r>
    </w:p>
    <w:p w14:paraId="290CD6E4" w14:textId="77777777" w:rsidR="008B173B" w:rsidRDefault="008B173B">
      <w:pPr>
        <w:pStyle w:val="BodyText"/>
        <w:spacing w:before="39"/>
      </w:pPr>
    </w:p>
    <w:p w14:paraId="290CD6E5" w14:textId="77777777" w:rsidR="008B173B" w:rsidRDefault="00F16241">
      <w:pPr>
        <w:pStyle w:val="BodyText"/>
        <w:spacing w:before="1" w:line="276" w:lineRule="auto"/>
        <w:ind w:left="360" w:right="771"/>
      </w:pPr>
      <w:r>
        <w:t>If</w:t>
      </w:r>
      <w:r>
        <w:rPr>
          <w:spacing w:val="-4"/>
        </w:rPr>
        <w:t xml:space="preserve"> </w:t>
      </w:r>
      <w:r>
        <w:t>original</w:t>
      </w:r>
      <w:r>
        <w:rPr>
          <w:spacing w:val="-3"/>
        </w:rPr>
        <w:t xml:space="preserve"> </w:t>
      </w:r>
      <w:r>
        <w:t>signatures</w:t>
      </w:r>
      <w:r>
        <w:rPr>
          <w:spacing w:val="-1"/>
        </w:rPr>
        <w:t xml:space="preserve"> </w:t>
      </w:r>
      <w:proofErr w:type="gramStart"/>
      <w:r>
        <w:t>are</w:t>
      </w:r>
      <w:r>
        <w:rPr>
          <w:spacing w:val="-2"/>
        </w:rPr>
        <w:t xml:space="preserve"> </w:t>
      </w:r>
      <w:r>
        <w:t>obtained</w:t>
      </w:r>
      <w:proofErr w:type="gramEnd"/>
      <w:r>
        <w:t>,</w:t>
      </w:r>
      <w:r>
        <w:rPr>
          <w:spacing w:val="-3"/>
        </w:rPr>
        <w:t xml:space="preserve"> </w:t>
      </w:r>
      <w:r>
        <w:t>forms</w:t>
      </w:r>
      <w:r>
        <w:rPr>
          <w:spacing w:val="-3"/>
        </w:rPr>
        <w:t xml:space="preserve"> </w:t>
      </w:r>
      <w:r>
        <w:t>may</w:t>
      </w:r>
      <w:r>
        <w:rPr>
          <w:spacing w:val="-3"/>
        </w:rPr>
        <w:t xml:space="preserve"> </w:t>
      </w:r>
      <w:proofErr w:type="gramStart"/>
      <w:r>
        <w:t>be</w:t>
      </w:r>
      <w:r>
        <w:rPr>
          <w:spacing w:val="-2"/>
        </w:rPr>
        <w:t xml:space="preserve"> </w:t>
      </w:r>
      <w:r>
        <w:t>mailed</w:t>
      </w:r>
      <w:proofErr w:type="gramEnd"/>
      <w:r>
        <w:rPr>
          <w:spacing w:val="-3"/>
        </w:rPr>
        <w:t xml:space="preserve"> </w:t>
      </w:r>
      <w:r>
        <w:t>(and</w:t>
      </w:r>
      <w:r>
        <w:rPr>
          <w:spacing w:val="-3"/>
        </w:rPr>
        <w:t xml:space="preserve"> </w:t>
      </w:r>
      <w:r>
        <w:t>must</w:t>
      </w:r>
      <w:r>
        <w:rPr>
          <w:spacing w:val="-3"/>
        </w:rPr>
        <w:t xml:space="preserve"> </w:t>
      </w:r>
      <w:proofErr w:type="gramStart"/>
      <w:r>
        <w:t>be</w:t>
      </w:r>
      <w:r>
        <w:rPr>
          <w:spacing w:val="-4"/>
        </w:rPr>
        <w:t xml:space="preserve"> </w:t>
      </w:r>
      <w:r>
        <w:t>uploaded</w:t>
      </w:r>
      <w:proofErr w:type="gramEnd"/>
      <w:r>
        <w:rPr>
          <w:spacing w:val="-3"/>
        </w:rPr>
        <w:t xml:space="preserve"> </w:t>
      </w:r>
      <w:r>
        <w:t>in</w:t>
      </w:r>
      <w:r>
        <w:rPr>
          <w:spacing w:val="-3"/>
        </w:rPr>
        <w:t xml:space="preserve"> </w:t>
      </w:r>
      <w:r>
        <w:t>WISE)</w:t>
      </w:r>
      <w:r>
        <w:rPr>
          <w:spacing w:val="-4"/>
        </w:rPr>
        <w:t xml:space="preserve"> </w:t>
      </w:r>
      <w:r>
        <w:t>to</w:t>
      </w:r>
      <w:r>
        <w:rPr>
          <w:spacing w:val="-3"/>
        </w:rPr>
        <w:t xml:space="preserve"> </w:t>
      </w:r>
      <w:r>
        <w:t>the</w:t>
      </w:r>
      <w:r>
        <w:rPr>
          <w:spacing w:val="-4"/>
        </w:rPr>
        <w:t xml:space="preserve"> </w:t>
      </w:r>
      <w:r>
        <w:t>Local</w:t>
      </w:r>
      <w:r>
        <w:rPr>
          <w:spacing w:val="-3"/>
        </w:rPr>
        <w:t xml:space="preserve"> </w:t>
      </w:r>
      <w:r>
        <w:t>Area WDB’s assigned Planner at:</w:t>
      </w:r>
    </w:p>
    <w:p w14:paraId="290CD6E6" w14:textId="77777777" w:rsidR="008B173B" w:rsidRDefault="008B173B">
      <w:pPr>
        <w:pStyle w:val="BodyText"/>
        <w:spacing w:before="41"/>
      </w:pPr>
    </w:p>
    <w:p w14:paraId="290CD6E7" w14:textId="77777777" w:rsidR="008B173B" w:rsidRDefault="00F16241">
      <w:pPr>
        <w:pStyle w:val="BodyText"/>
        <w:spacing w:before="1" w:line="276" w:lineRule="auto"/>
        <w:ind w:left="360" w:right="7900"/>
      </w:pPr>
      <w:r>
        <w:t>Division</w:t>
      </w:r>
      <w:r>
        <w:rPr>
          <w:spacing w:val="-12"/>
        </w:rPr>
        <w:t xml:space="preserve"> </w:t>
      </w:r>
      <w:r>
        <w:t>of</w:t>
      </w:r>
      <w:r>
        <w:rPr>
          <w:spacing w:val="-12"/>
        </w:rPr>
        <w:t xml:space="preserve"> </w:t>
      </w:r>
      <w:r>
        <w:t>Workforce</w:t>
      </w:r>
      <w:r>
        <w:rPr>
          <w:spacing w:val="-12"/>
        </w:rPr>
        <w:t xml:space="preserve"> </w:t>
      </w:r>
      <w:r>
        <w:t>Solutions 313 Chapanoke Road, Suite 120 4316 Mail Service Center Raleigh, NC 27699-4316</w:t>
      </w:r>
    </w:p>
    <w:p w14:paraId="290CD6E8" w14:textId="77777777" w:rsidR="008B173B" w:rsidRDefault="008B173B">
      <w:pPr>
        <w:pStyle w:val="BodyText"/>
        <w:spacing w:line="276" w:lineRule="auto"/>
        <w:sectPr w:rsidR="008B173B">
          <w:pgSz w:w="12240" w:h="15840"/>
          <w:pgMar w:top="920" w:right="360" w:bottom="1120" w:left="360" w:header="0" w:footer="920" w:gutter="0"/>
          <w:cols w:space="720"/>
        </w:sectPr>
      </w:pPr>
    </w:p>
    <w:p w14:paraId="290CD6E9" w14:textId="1B74CD6A" w:rsidR="008B173B" w:rsidRDefault="00F16241">
      <w:pPr>
        <w:pStyle w:val="Heading1"/>
        <w:numPr>
          <w:ilvl w:val="0"/>
          <w:numId w:val="37"/>
        </w:numPr>
        <w:tabs>
          <w:tab w:val="left" w:pos="1439"/>
        </w:tabs>
        <w:spacing w:before="76"/>
        <w:ind w:right="0" w:hanging="719"/>
      </w:pPr>
      <w:r>
        <w:lastRenderedPageBreak/>
        <w:t>Local</w:t>
      </w:r>
      <w:r>
        <w:rPr>
          <w:spacing w:val="-9"/>
        </w:rPr>
        <w:t xml:space="preserve"> </w:t>
      </w:r>
      <w:r>
        <w:t>Area</w:t>
      </w:r>
      <w:r>
        <w:rPr>
          <w:spacing w:val="-5"/>
        </w:rPr>
        <w:t xml:space="preserve"> </w:t>
      </w:r>
      <w:r>
        <w:t>Workforce</w:t>
      </w:r>
      <w:r>
        <w:rPr>
          <w:spacing w:val="-5"/>
        </w:rPr>
        <w:t xml:space="preserve"> </w:t>
      </w:r>
      <w:r>
        <w:t>Development</w:t>
      </w:r>
      <w:r>
        <w:rPr>
          <w:spacing w:val="-6"/>
        </w:rPr>
        <w:t xml:space="preserve"> </w:t>
      </w:r>
      <w:r>
        <w:t>Board</w:t>
      </w:r>
      <w:r>
        <w:rPr>
          <w:spacing w:val="-6"/>
        </w:rPr>
        <w:t xml:space="preserve"> </w:t>
      </w:r>
      <w:r>
        <w:t>(WDB)</w:t>
      </w:r>
      <w:r>
        <w:rPr>
          <w:spacing w:val="-5"/>
        </w:rPr>
        <w:t xml:space="preserve"> </w:t>
      </w:r>
      <w:r>
        <w:rPr>
          <w:spacing w:val="-2"/>
        </w:rPr>
        <w:t>Overview</w:t>
      </w:r>
    </w:p>
    <w:p w14:paraId="290CD6EA" w14:textId="6AF90E4F" w:rsidR="008B173B" w:rsidRDefault="009863BE">
      <w:pPr>
        <w:pStyle w:val="BodyText"/>
        <w:spacing w:before="136" w:after="1"/>
        <w:rPr>
          <w:b/>
          <w:sz w:val="20"/>
        </w:rPr>
      </w:pPr>
      <w:r>
        <w:rPr>
          <w:noProof/>
        </w:rPr>
        <mc:AlternateContent>
          <mc:Choice Requires="wps">
            <w:drawing>
              <wp:anchor distT="0" distB="0" distL="0" distR="0" simplePos="0" relativeHeight="251658247" behindDoc="1" locked="0" layoutInCell="1" allowOverlap="1" wp14:anchorId="290CDB33" wp14:editId="529B9CB4">
                <wp:simplePos x="0" y="0"/>
                <wp:positionH relativeFrom="page">
                  <wp:posOffset>718820</wp:posOffset>
                </wp:positionH>
                <wp:positionV relativeFrom="paragraph">
                  <wp:posOffset>1281430</wp:posOffset>
                </wp:positionV>
                <wp:extent cx="6003290" cy="573468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81"/>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81"/>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53"/>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49"/>
                              </a:lnTo>
                              <a:lnTo>
                                <a:pt x="4269029" y="315633"/>
                              </a:lnTo>
                              <a:lnTo>
                                <a:pt x="4313186" y="318858"/>
                              </a:lnTo>
                              <a:lnTo>
                                <a:pt x="4357522" y="322745"/>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28"/>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102"/>
                              </a:lnTo>
                              <a:lnTo>
                                <a:pt x="4694136" y="101092"/>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020C3F7E" id="Graphic 10" o:spid="_x0000_s1026" style="position:absolute;margin-left:56.6pt;margin-top:100.9pt;width:472.7pt;height:451.55pt;z-index:-251658233;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33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34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53r24486,-2909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4208830,835393r-47802,-49886l4120235,741311r-33833,-38493l4059453,670013r-33528,-48552l4004551,558317r-2121,-30950l4005364,497014r22555,-57048l4070642,385991r45072,-36411l4166768,326085r63335,-10236l4269029,315633r44157,3225l4357522,322745r37808,419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53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102l4694136,101092r17399,56464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0"/>
      </w:tblGrid>
      <w:tr w:rsidR="008B173B" w14:paraId="290CD6ED" w14:textId="77777777">
        <w:trPr>
          <w:trHeight w:val="2150"/>
        </w:trPr>
        <w:tc>
          <w:tcPr>
            <w:tcW w:w="10800" w:type="dxa"/>
            <w:shd w:val="clear" w:color="auto" w:fill="DEEAF6"/>
          </w:tcPr>
          <w:p w14:paraId="290CD6EC" w14:textId="0E8FB816" w:rsidR="008B173B" w:rsidRDefault="00F16241" w:rsidP="009863BE">
            <w:pPr>
              <w:pStyle w:val="TableParagraph"/>
              <w:spacing w:before="143" w:line="276" w:lineRule="auto"/>
              <w:ind w:left="143" w:right="131"/>
              <w:jc w:val="both"/>
              <w:rPr>
                <w:i/>
                <w:sz w:val="24"/>
              </w:rPr>
            </w:pPr>
            <w:r>
              <w:rPr>
                <w:i/>
                <w:sz w:val="24"/>
              </w:rPr>
              <w:t xml:space="preserve">The Local Area WDB Overview provides important contact information that </w:t>
            </w:r>
            <w:proofErr w:type="gramStart"/>
            <w:r>
              <w:rPr>
                <w:i/>
                <w:sz w:val="24"/>
              </w:rPr>
              <w:t>is used</w:t>
            </w:r>
            <w:proofErr w:type="gramEnd"/>
            <w:r>
              <w:rPr>
                <w:i/>
                <w:sz w:val="24"/>
              </w:rPr>
              <w:t xml:space="preserve"> throughout the Division of Workforce Solutions (DWS). This section must remain current during the Program Year. Updates should </w:t>
            </w:r>
            <w:proofErr w:type="gramStart"/>
            <w:r>
              <w:rPr>
                <w:i/>
                <w:sz w:val="24"/>
              </w:rPr>
              <w:t>be submitted</w:t>
            </w:r>
            <w:proofErr w:type="gramEnd"/>
            <w:r>
              <w:rPr>
                <w:i/>
                <w:sz w:val="24"/>
              </w:rPr>
              <w:t xml:space="preserve"> to the Local Area WDB’s assigned DWS Planner when changes </w:t>
            </w:r>
            <w:r w:rsidR="00D65CD7">
              <w:rPr>
                <w:i/>
                <w:sz w:val="24"/>
              </w:rPr>
              <w:t>occur. In</w:t>
            </w:r>
            <w:r>
              <w:rPr>
                <w:i/>
                <w:spacing w:val="-3"/>
                <w:sz w:val="24"/>
              </w:rPr>
              <w:t xml:space="preserve"> </w:t>
            </w:r>
            <w:r>
              <w:rPr>
                <w:i/>
                <w:sz w:val="24"/>
              </w:rPr>
              <w:t>the</w:t>
            </w:r>
            <w:r>
              <w:rPr>
                <w:i/>
                <w:spacing w:val="-4"/>
                <w:sz w:val="24"/>
              </w:rPr>
              <w:t xml:space="preserve"> </w:t>
            </w:r>
            <w:r>
              <w:rPr>
                <w:i/>
                <w:sz w:val="24"/>
              </w:rPr>
              <w:t>first</w:t>
            </w:r>
            <w:r>
              <w:rPr>
                <w:i/>
                <w:spacing w:val="-3"/>
                <w:sz w:val="24"/>
              </w:rPr>
              <w:t xml:space="preserve"> </w:t>
            </w:r>
            <w:r>
              <w:rPr>
                <w:i/>
                <w:sz w:val="24"/>
              </w:rPr>
              <w:t>section</w:t>
            </w:r>
            <w:r>
              <w:rPr>
                <w:i/>
                <w:spacing w:val="-3"/>
                <w:sz w:val="24"/>
              </w:rPr>
              <w:t xml:space="preserve"> </w:t>
            </w:r>
            <w:r>
              <w:rPr>
                <w:i/>
                <w:sz w:val="24"/>
              </w:rPr>
              <w:t>and</w:t>
            </w:r>
            <w:r>
              <w:rPr>
                <w:i/>
                <w:spacing w:val="-3"/>
                <w:sz w:val="24"/>
              </w:rPr>
              <w:t xml:space="preserve"> </w:t>
            </w:r>
            <w:r>
              <w:rPr>
                <w:i/>
                <w:sz w:val="24"/>
              </w:rPr>
              <w:t>anywhere</w:t>
            </w:r>
            <w:r>
              <w:rPr>
                <w:i/>
                <w:spacing w:val="-4"/>
                <w:sz w:val="24"/>
              </w:rPr>
              <w:t xml:space="preserve"> </w:t>
            </w:r>
            <w:r>
              <w:rPr>
                <w:i/>
                <w:sz w:val="24"/>
              </w:rPr>
              <w:t>else</w:t>
            </w:r>
            <w:r>
              <w:rPr>
                <w:i/>
                <w:spacing w:val="-4"/>
                <w:sz w:val="24"/>
              </w:rPr>
              <w:t xml:space="preserve"> </w:t>
            </w:r>
            <w:r>
              <w:rPr>
                <w:i/>
                <w:sz w:val="24"/>
              </w:rPr>
              <w:t>in</w:t>
            </w:r>
            <w:r>
              <w:rPr>
                <w:i/>
                <w:spacing w:val="-3"/>
                <w:sz w:val="24"/>
              </w:rPr>
              <w:t xml:space="preserve"> </w:t>
            </w:r>
            <w:r>
              <w:rPr>
                <w:i/>
                <w:sz w:val="24"/>
              </w:rPr>
              <w:t>the</w:t>
            </w:r>
            <w:r>
              <w:rPr>
                <w:i/>
                <w:spacing w:val="-4"/>
                <w:sz w:val="24"/>
              </w:rPr>
              <w:t xml:space="preserve"> </w:t>
            </w:r>
            <w:r>
              <w:rPr>
                <w:i/>
                <w:sz w:val="24"/>
              </w:rPr>
              <w:t>Local</w:t>
            </w:r>
            <w:r>
              <w:rPr>
                <w:i/>
                <w:spacing w:val="-3"/>
                <w:sz w:val="24"/>
              </w:rPr>
              <w:t xml:space="preserve"> </w:t>
            </w:r>
            <w:r>
              <w:rPr>
                <w:i/>
                <w:sz w:val="24"/>
              </w:rPr>
              <w:t>Area</w:t>
            </w:r>
            <w:r>
              <w:rPr>
                <w:i/>
                <w:spacing w:val="-3"/>
                <w:sz w:val="24"/>
              </w:rPr>
              <w:t xml:space="preserve"> </w:t>
            </w:r>
            <w:r>
              <w:rPr>
                <w:i/>
                <w:sz w:val="24"/>
              </w:rPr>
              <w:t>Plan,</w:t>
            </w:r>
            <w:r>
              <w:rPr>
                <w:i/>
                <w:spacing w:val="-3"/>
                <w:sz w:val="24"/>
              </w:rPr>
              <w:t xml:space="preserve"> </w:t>
            </w:r>
            <w:r>
              <w:rPr>
                <w:i/>
                <w:sz w:val="24"/>
              </w:rPr>
              <w:t>please</w:t>
            </w:r>
            <w:r>
              <w:rPr>
                <w:i/>
                <w:spacing w:val="-4"/>
                <w:sz w:val="24"/>
              </w:rPr>
              <w:t xml:space="preserve"> </w:t>
            </w:r>
            <w:r>
              <w:rPr>
                <w:i/>
                <w:sz w:val="24"/>
              </w:rPr>
              <w:t>include</w:t>
            </w:r>
            <w:r>
              <w:rPr>
                <w:i/>
                <w:spacing w:val="-4"/>
                <w:sz w:val="24"/>
              </w:rPr>
              <w:t xml:space="preserve"> </w:t>
            </w:r>
            <w:r>
              <w:rPr>
                <w:i/>
                <w:sz w:val="24"/>
              </w:rPr>
              <w:t>the</w:t>
            </w:r>
            <w:r>
              <w:rPr>
                <w:i/>
                <w:spacing w:val="-4"/>
                <w:sz w:val="24"/>
              </w:rPr>
              <w:t xml:space="preserve"> </w:t>
            </w:r>
            <w:r>
              <w:rPr>
                <w:i/>
                <w:sz w:val="24"/>
              </w:rPr>
              <w:t>appropriate</w:t>
            </w:r>
            <w:r>
              <w:rPr>
                <w:i/>
                <w:spacing w:val="-4"/>
                <w:sz w:val="24"/>
              </w:rPr>
              <w:t xml:space="preserve"> </w:t>
            </w:r>
            <w:r>
              <w:rPr>
                <w:i/>
                <w:sz w:val="24"/>
              </w:rPr>
              <w:t>salutation</w:t>
            </w:r>
            <w:r>
              <w:rPr>
                <w:i/>
                <w:spacing w:val="-3"/>
                <w:sz w:val="24"/>
              </w:rPr>
              <w:t xml:space="preserve"> </w:t>
            </w:r>
            <w:r>
              <w:rPr>
                <w:i/>
                <w:sz w:val="24"/>
              </w:rPr>
              <w:t>along with Titles such as Dr., The Honorable, Chairperson, and Judge.</w:t>
            </w:r>
          </w:p>
        </w:tc>
      </w:tr>
    </w:tbl>
    <w:p w14:paraId="290CD6EE" w14:textId="77777777" w:rsidR="008B173B" w:rsidRDefault="008B173B">
      <w:pPr>
        <w:pStyle w:val="BodyText"/>
        <w:spacing w:before="192"/>
        <w:rPr>
          <w:b/>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6F0" w14:textId="77777777">
        <w:trPr>
          <w:trHeight w:val="779"/>
        </w:trPr>
        <w:tc>
          <w:tcPr>
            <w:tcW w:w="10790" w:type="dxa"/>
            <w:shd w:val="clear" w:color="auto" w:fill="E1EED9"/>
          </w:tcPr>
          <w:p w14:paraId="290CD6EF" w14:textId="77777777" w:rsidR="008B173B" w:rsidRPr="003E6D03" w:rsidRDefault="00F16241">
            <w:pPr>
              <w:pStyle w:val="TableParagraph"/>
              <w:spacing w:before="73" w:line="276" w:lineRule="auto"/>
              <w:ind w:left="431" w:hanging="360"/>
              <w:rPr>
                <w:sz w:val="24"/>
              </w:rPr>
            </w:pPr>
            <w:r w:rsidRPr="003E6D03">
              <w:rPr>
                <w:sz w:val="24"/>
              </w:rPr>
              <w:t>1.</w:t>
            </w:r>
            <w:r w:rsidRPr="003E6D03">
              <w:rPr>
                <w:spacing w:val="80"/>
                <w:sz w:val="24"/>
              </w:rPr>
              <w:t xml:space="preserve"> </w:t>
            </w:r>
            <w:r w:rsidRPr="003E6D03">
              <w:rPr>
                <w:sz w:val="24"/>
              </w:rPr>
              <w:t>Provide</w:t>
            </w:r>
            <w:r w:rsidRPr="003E6D03">
              <w:rPr>
                <w:spacing w:val="24"/>
                <w:sz w:val="24"/>
              </w:rPr>
              <w:t xml:space="preserve"> </w:t>
            </w:r>
            <w:r w:rsidRPr="003E6D03">
              <w:rPr>
                <w:sz w:val="24"/>
              </w:rPr>
              <w:t>the</w:t>
            </w:r>
            <w:r w:rsidRPr="003E6D03">
              <w:rPr>
                <w:spacing w:val="24"/>
                <w:sz w:val="24"/>
              </w:rPr>
              <w:t xml:space="preserve"> </w:t>
            </w:r>
            <w:r w:rsidRPr="003E6D03">
              <w:rPr>
                <w:b/>
                <w:sz w:val="24"/>
              </w:rPr>
              <w:t>Local</w:t>
            </w:r>
            <w:r w:rsidRPr="003E6D03">
              <w:rPr>
                <w:b/>
                <w:spacing w:val="26"/>
                <w:sz w:val="24"/>
              </w:rPr>
              <w:t xml:space="preserve"> </w:t>
            </w:r>
            <w:r w:rsidRPr="003E6D03">
              <w:rPr>
                <w:b/>
                <w:sz w:val="24"/>
              </w:rPr>
              <w:t>Area</w:t>
            </w:r>
            <w:r w:rsidRPr="003E6D03">
              <w:rPr>
                <w:b/>
                <w:spacing w:val="25"/>
                <w:sz w:val="24"/>
              </w:rPr>
              <w:t xml:space="preserve"> </w:t>
            </w:r>
            <w:r w:rsidRPr="003E6D03">
              <w:rPr>
                <w:b/>
                <w:sz w:val="24"/>
              </w:rPr>
              <w:t>WDB</w:t>
            </w:r>
            <w:r w:rsidRPr="003E6D03">
              <w:rPr>
                <w:sz w:val="24"/>
              </w:rPr>
              <w:t>’s</w:t>
            </w:r>
            <w:r w:rsidRPr="003E6D03">
              <w:rPr>
                <w:spacing w:val="26"/>
                <w:sz w:val="24"/>
              </w:rPr>
              <w:t xml:space="preserve"> </w:t>
            </w:r>
            <w:r w:rsidRPr="003E6D03">
              <w:rPr>
                <w:sz w:val="24"/>
              </w:rPr>
              <w:t>official</w:t>
            </w:r>
            <w:r w:rsidRPr="003E6D03">
              <w:rPr>
                <w:spacing w:val="26"/>
                <w:sz w:val="24"/>
              </w:rPr>
              <w:t xml:space="preserve"> </w:t>
            </w:r>
            <w:r w:rsidRPr="003E6D03">
              <w:rPr>
                <w:sz w:val="24"/>
              </w:rPr>
              <w:t>(legal)</w:t>
            </w:r>
            <w:r w:rsidRPr="003E6D03">
              <w:rPr>
                <w:spacing w:val="25"/>
                <w:sz w:val="24"/>
              </w:rPr>
              <w:t xml:space="preserve"> </w:t>
            </w:r>
            <w:r w:rsidRPr="003E6D03">
              <w:rPr>
                <w:sz w:val="24"/>
              </w:rPr>
              <w:t>name</w:t>
            </w:r>
            <w:r w:rsidRPr="003E6D03">
              <w:rPr>
                <w:spacing w:val="24"/>
                <w:sz w:val="24"/>
              </w:rPr>
              <w:t xml:space="preserve"> </w:t>
            </w:r>
            <w:r w:rsidRPr="003E6D03">
              <w:rPr>
                <w:sz w:val="24"/>
              </w:rPr>
              <w:t>as</w:t>
            </w:r>
            <w:r w:rsidRPr="003E6D03">
              <w:rPr>
                <w:spacing w:val="26"/>
                <w:sz w:val="24"/>
              </w:rPr>
              <w:t xml:space="preserve"> </w:t>
            </w:r>
            <w:r w:rsidRPr="003E6D03">
              <w:rPr>
                <w:sz w:val="24"/>
              </w:rPr>
              <w:t>it</w:t>
            </w:r>
            <w:r w:rsidRPr="003E6D03">
              <w:rPr>
                <w:spacing w:val="26"/>
                <w:sz w:val="24"/>
              </w:rPr>
              <w:t xml:space="preserve"> </w:t>
            </w:r>
            <w:r w:rsidRPr="003E6D03">
              <w:rPr>
                <w:sz w:val="24"/>
              </w:rPr>
              <w:t>appears</w:t>
            </w:r>
            <w:r w:rsidRPr="003E6D03">
              <w:rPr>
                <w:spacing w:val="26"/>
                <w:sz w:val="24"/>
              </w:rPr>
              <w:t xml:space="preserve"> </w:t>
            </w:r>
            <w:r w:rsidRPr="003E6D03">
              <w:rPr>
                <w:sz w:val="24"/>
              </w:rPr>
              <w:t>on</w:t>
            </w:r>
            <w:r w:rsidRPr="003E6D03">
              <w:rPr>
                <w:spacing w:val="25"/>
                <w:sz w:val="24"/>
              </w:rPr>
              <w:t xml:space="preserve"> </w:t>
            </w:r>
            <w:r w:rsidRPr="003E6D03">
              <w:rPr>
                <w:sz w:val="24"/>
              </w:rPr>
              <w:t>the</w:t>
            </w:r>
            <w:r w:rsidRPr="003E6D03">
              <w:rPr>
                <w:spacing w:val="24"/>
                <w:sz w:val="24"/>
              </w:rPr>
              <w:t xml:space="preserve"> </w:t>
            </w:r>
            <w:r w:rsidRPr="003E6D03">
              <w:rPr>
                <w:sz w:val="24"/>
              </w:rPr>
              <w:t>local</w:t>
            </w:r>
            <w:r w:rsidRPr="003E6D03">
              <w:rPr>
                <w:spacing w:val="26"/>
                <w:sz w:val="24"/>
              </w:rPr>
              <w:t xml:space="preserve"> </w:t>
            </w:r>
            <w:r w:rsidRPr="003E6D03">
              <w:rPr>
                <w:sz w:val="24"/>
              </w:rPr>
              <w:t>Consortium</w:t>
            </w:r>
            <w:r w:rsidRPr="003E6D03">
              <w:rPr>
                <w:spacing w:val="26"/>
                <w:sz w:val="24"/>
              </w:rPr>
              <w:t xml:space="preserve"> </w:t>
            </w:r>
            <w:r w:rsidRPr="003E6D03">
              <w:rPr>
                <w:sz w:val="24"/>
              </w:rPr>
              <w:t>Agreement established</w:t>
            </w:r>
            <w:r w:rsidRPr="003E6D03">
              <w:rPr>
                <w:spacing w:val="-17"/>
                <w:sz w:val="24"/>
              </w:rPr>
              <w:t xml:space="preserve"> </w:t>
            </w:r>
            <w:r w:rsidRPr="003E6D03">
              <w:rPr>
                <w:sz w:val="24"/>
              </w:rPr>
              <w:t>to</w:t>
            </w:r>
            <w:r w:rsidRPr="003E6D03">
              <w:rPr>
                <w:spacing w:val="-15"/>
                <w:sz w:val="24"/>
              </w:rPr>
              <w:t xml:space="preserve"> </w:t>
            </w:r>
            <w:r w:rsidRPr="003E6D03">
              <w:rPr>
                <w:sz w:val="24"/>
              </w:rPr>
              <w:t>administer</w:t>
            </w:r>
            <w:r w:rsidRPr="003E6D03">
              <w:rPr>
                <w:spacing w:val="-15"/>
                <w:sz w:val="24"/>
              </w:rPr>
              <w:t xml:space="preserve"> </w:t>
            </w:r>
            <w:r w:rsidRPr="003E6D03">
              <w:rPr>
                <w:sz w:val="24"/>
              </w:rPr>
              <w:t>the</w:t>
            </w:r>
            <w:r w:rsidRPr="003E6D03">
              <w:rPr>
                <w:spacing w:val="-16"/>
                <w:sz w:val="24"/>
              </w:rPr>
              <w:t xml:space="preserve"> </w:t>
            </w:r>
            <w:r w:rsidRPr="003E6D03">
              <w:rPr>
                <w:sz w:val="24"/>
              </w:rPr>
              <w:t>WIOA</w:t>
            </w:r>
            <w:r w:rsidRPr="003E6D03">
              <w:rPr>
                <w:spacing w:val="-15"/>
                <w:sz w:val="24"/>
              </w:rPr>
              <w:t xml:space="preserve"> </w:t>
            </w:r>
            <w:r w:rsidRPr="003E6D03">
              <w:rPr>
                <w:sz w:val="24"/>
              </w:rPr>
              <w:t>or,</w:t>
            </w:r>
            <w:r w:rsidRPr="003E6D03">
              <w:rPr>
                <w:spacing w:val="-15"/>
                <w:sz w:val="24"/>
              </w:rPr>
              <w:t xml:space="preserve"> </w:t>
            </w:r>
            <w:r w:rsidRPr="003E6D03">
              <w:rPr>
                <w:sz w:val="24"/>
              </w:rPr>
              <w:t>if</w:t>
            </w:r>
            <w:r w:rsidRPr="003E6D03">
              <w:rPr>
                <w:spacing w:val="-16"/>
                <w:sz w:val="24"/>
              </w:rPr>
              <w:t xml:space="preserve"> </w:t>
            </w:r>
            <w:r w:rsidRPr="003E6D03">
              <w:rPr>
                <w:sz w:val="24"/>
              </w:rPr>
              <w:t>not</w:t>
            </w:r>
            <w:r w:rsidRPr="003E6D03">
              <w:rPr>
                <w:spacing w:val="-15"/>
                <w:sz w:val="24"/>
              </w:rPr>
              <w:t xml:space="preserve"> </w:t>
            </w:r>
            <w:r w:rsidRPr="003E6D03">
              <w:rPr>
                <w:sz w:val="24"/>
              </w:rPr>
              <w:t>a</w:t>
            </w:r>
            <w:r w:rsidRPr="003E6D03">
              <w:rPr>
                <w:spacing w:val="-16"/>
                <w:sz w:val="24"/>
              </w:rPr>
              <w:t xml:space="preserve"> </w:t>
            </w:r>
            <w:r w:rsidRPr="003E6D03">
              <w:rPr>
                <w:sz w:val="24"/>
              </w:rPr>
              <w:t>Consortium,</w:t>
            </w:r>
            <w:r w:rsidRPr="003E6D03">
              <w:rPr>
                <w:spacing w:val="-15"/>
                <w:sz w:val="24"/>
              </w:rPr>
              <w:t xml:space="preserve"> </w:t>
            </w:r>
            <w:r w:rsidRPr="003E6D03">
              <w:rPr>
                <w:sz w:val="24"/>
              </w:rPr>
              <w:t>in</w:t>
            </w:r>
            <w:r w:rsidRPr="003E6D03">
              <w:rPr>
                <w:spacing w:val="-15"/>
                <w:sz w:val="24"/>
              </w:rPr>
              <w:t xml:space="preserve"> </w:t>
            </w:r>
            <w:r w:rsidRPr="003E6D03">
              <w:rPr>
                <w:sz w:val="24"/>
              </w:rPr>
              <w:t>the</w:t>
            </w:r>
            <w:r w:rsidRPr="003E6D03">
              <w:rPr>
                <w:spacing w:val="-16"/>
                <w:sz w:val="24"/>
              </w:rPr>
              <w:t xml:space="preserve"> </w:t>
            </w:r>
            <w:r w:rsidRPr="003E6D03">
              <w:rPr>
                <w:sz w:val="24"/>
              </w:rPr>
              <w:t>formal</w:t>
            </w:r>
            <w:r w:rsidRPr="003E6D03">
              <w:rPr>
                <w:spacing w:val="-15"/>
                <w:sz w:val="24"/>
              </w:rPr>
              <w:t xml:space="preserve"> </w:t>
            </w:r>
            <w:r w:rsidRPr="003E6D03">
              <w:rPr>
                <w:sz w:val="24"/>
              </w:rPr>
              <w:t>request</w:t>
            </w:r>
            <w:r w:rsidRPr="003E6D03">
              <w:rPr>
                <w:spacing w:val="-15"/>
                <w:sz w:val="24"/>
              </w:rPr>
              <w:t xml:space="preserve"> </w:t>
            </w:r>
            <w:r w:rsidRPr="003E6D03">
              <w:rPr>
                <w:sz w:val="24"/>
              </w:rPr>
              <w:t>for</w:t>
            </w:r>
            <w:r w:rsidRPr="003E6D03">
              <w:rPr>
                <w:spacing w:val="-16"/>
                <w:sz w:val="24"/>
              </w:rPr>
              <w:t xml:space="preserve"> </w:t>
            </w:r>
            <w:r w:rsidRPr="003E6D03">
              <w:rPr>
                <w:sz w:val="24"/>
              </w:rPr>
              <w:t>Local</w:t>
            </w:r>
            <w:r w:rsidRPr="003E6D03">
              <w:rPr>
                <w:spacing w:val="-14"/>
                <w:sz w:val="24"/>
              </w:rPr>
              <w:t xml:space="preserve"> </w:t>
            </w:r>
            <w:r w:rsidRPr="003E6D03">
              <w:rPr>
                <w:sz w:val="24"/>
              </w:rPr>
              <w:t>Area</w:t>
            </w:r>
            <w:r w:rsidRPr="003E6D03">
              <w:rPr>
                <w:spacing w:val="-16"/>
                <w:sz w:val="24"/>
              </w:rPr>
              <w:t xml:space="preserve"> </w:t>
            </w:r>
            <w:r w:rsidRPr="003E6D03">
              <w:rPr>
                <w:spacing w:val="-2"/>
                <w:sz w:val="24"/>
              </w:rPr>
              <w:t>designation.</w:t>
            </w:r>
          </w:p>
        </w:tc>
      </w:tr>
      <w:tr w:rsidR="008B173B" w14:paraId="290CD6F2" w14:textId="77777777">
        <w:trPr>
          <w:trHeight w:val="462"/>
        </w:trPr>
        <w:tc>
          <w:tcPr>
            <w:tcW w:w="10790" w:type="dxa"/>
            <w:shd w:val="clear" w:color="auto" w:fill="FFFFFF"/>
          </w:tcPr>
          <w:p w14:paraId="290CD6F1" w14:textId="6BF1ED68" w:rsidR="008B173B" w:rsidRPr="003E6D03" w:rsidRDefault="00F16241">
            <w:pPr>
              <w:pStyle w:val="TableParagraph"/>
              <w:rPr>
                <w:i/>
                <w:iCs/>
                <w:sz w:val="24"/>
              </w:rPr>
            </w:pPr>
            <w:r w:rsidRPr="003E6D03">
              <w:rPr>
                <w:i/>
                <w:iCs/>
                <w:noProof/>
                <w:sz w:val="24"/>
              </w:rPr>
              <mc:AlternateContent>
                <mc:Choice Requires="wpg">
                  <w:drawing>
                    <wp:anchor distT="0" distB="0" distL="0" distR="0" simplePos="0" relativeHeight="251658248" behindDoc="1" locked="0" layoutInCell="1" allowOverlap="1" wp14:anchorId="290CDB35" wp14:editId="290CDB36">
                      <wp:simplePos x="0" y="0"/>
                      <wp:positionH relativeFrom="column">
                        <wp:posOffset>3047</wp:posOffset>
                      </wp:positionH>
                      <wp:positionV relativeFrom="paragraph">
                        <wp:posOffset>-87</wp:posOffset>
                      </wp:positionV>
                      <wp:extent cx="6845934" cy="29273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5934" cy="292735"/>
                                <a:chOff x="0" y="0"/>
                                <a:chExt cx="6845934" cy="292735"/>
                              </a:xfrm>
                            </wpg:grpSpPr>
                            <wps:wsp>
                              <wps:cNvPr id="12" name="Graphic 12"/>
                              <wps:cNvSpPr/>
                              <wps:spPr>
                                <a:xfrm>
                                  <a:off x="0" y="0"/>
                                  <a:ext cx="6845934" cy="292735"/>
                                </a:xfrm>
                                <a:custGeom>
                                  <a:avLst/>
                                  <a:gdLst/>
                                  <a:ahLst/>
                                  <a:cxnLst/>
                                  <a:rect l="l" t="t" r="r" b="b"/>
                                  <a:pathLst>
                                    <a:path w="6845934" h="292735">
                                      <a:moveTo>
                                        <a:pt x="6845808" y="0"/>
                                      </a:moveTo>
                                      <a:lnTo>
                                        <a:pt x="0" y="0"/>
                                      </a:lnTo>
                                      <a:lnTo>
                                        <a:pt x="0" y="292607"/>
                                      </a:lnTo>
                                      <a:lnTo>
                                        <a:pt x="6845808" y="292607"/>
                                      </a:lnTo>
                                      <a:lnTo>
                                        <a:pt x="684580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7E2A410" id="Group 11" o:spid="_x0000_s1026" style="position:absolute;margin-left:.25pt;margin-top:0;width:539.05pt;height:23.05pt;z-index:-251658232;mso-wrap-distance-left:0;mso-wrap-distance-right:0" coordsize="68459,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">
                      <v:shape id="Graphic 12" o:spid="_x0000_s1027" style="position:absolute;width:68459;height:2927;visibility:visible;mso-wrap-style:square;v-text-anchor:top" coordsize="6845934,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" path="m6845808,l,,,292607r6845808,l6845808,xe" stroked="f">
                        <v:path arrowok="t"/>
                      </v:shape>
                    </v:group>
                  </w:pict>
                </mc:Fallback>
              </mc:AlternateContent>
            </w:r>
            <w:r w:rsidR="001F0124" w:rsidRPr="003E6D03">
              <w:rPr>
                <w:i/>
                <w:iCs/>
                <w:sz w:val="24"/>
              </w:rPr>
              <w:t xml:space="preserve">Eastern Carolina Workforce Development </w:t>
            </w:r>
            <w:r w:rsidR="00C373D2" w:rsidRPr="003E6D03">
              <w:rPr>
                <w:i/>
                <w:iCs/>
                <w:sz w:val="24"/>
              </w:rPr>
              <w:t>Consortium</w:t>
            </w:r>
          </w:p>
        </w:tc>
      </w:tr>
    </w:tbl>
    <w:p w14:paraId="290CD6F3" w14:textId="5894BAA2" w:rsidR="008B173B" w:rsidRPr="002B1B6B" w:rsidRDefault="00F16241" w:rsidP="009863BE">
      <w:pPr>
        <w:pStyle w:val="ListParagraph"/>
        <w:numPr>
          <w:ilvl w:val="1"/>
          <w:numId w:val="37"/>
        </w:numPr>
        <w:tabs>
          <w:tab w:val="left" w:pos="1080"/>
        </w:tabs>
        <w:spacing w:before="319" w:line="273" w:lineRule="auto"/>
        <w:ind w:left="720" w:right="598"/>
        <w:rPr>
          <w:sz w:val="24"/>
        </w:rPr>
      </w:pPr>
      <w:r w:rsidRPr="009863BE">
        <w:rPr>
          <w:sz w:val="24"/>
        </w:rPr>
        <w:t xml:space="preserve">If the Local Area is a Consortium and the agreement has </w:t>
      </w:r>
      <w:proofErr w:type="gramStart"/>
      <w:r w:rsidRPr="009863BE">
        <w:rPr>
          <w:sz w:val="24"/>
        </w:rPr>
        <w:t>been updated</w:t>
      </w:r>
      <w:proofErr w:type="gramEnd"/>
      <w:r w:rsidRPr="009863BE">
        <w:rPr>
          <w:sz w:val="24"/>
        </w:rPr>
        <w:t xml:space="preserve"> since the PY 2025 Plan submission,</w:t>
      </w:r>
      <w:r w:rsidRPr="009863BE">
        <w:rPr>
          <w:spacing w:val="-3"/>
          <w:sz w:val="24"/>
        </w:rPr>
        <w:t xml:space="preserve"> </w:t>
      </w:r>
      <w:r w:rsidRPr="009863BE">
        <w:rPr>
          <w:sz w:val="24"/>
        </w:rPr>
        <w:t>attach</w:t>
      </w:r>
      <w:r w:rsidRPr="009863BE">
        <w:rPr>
          <w:spacing w:val="-3"/>
          <w:sz w:val="24"/>
        </w:rPr>
        <w:t xml:space="preserve"> </w:t>
      </w:r>
      <w:r w:rsidRPr="009863BE">
        <w:rPr>
          <w:sz w:val="24"/>
        </w:rPr>
        <w:t>a</w:t>
      </w:r>
      <w:r w:rsidRPr="009863BE">
        <w:rPr>
          <w:spacing w:val="-4"/>
          <w:sz w:val="24"/>
        </w:rPr>
        <w:t xml:space="preserve"> </w:t>
      </w:r>
      <w:r w:rsidRPr="009863BE">
        <w:rPr>
          <w:sz w:val="24"/>
        </w:rPr>
        <w:t>copy</w:t>
      </w:r>
      <w:r w:rsidRPr="009863BE">
        <w:rPr>
          <w:spacing w:val="-3"/>
          <w:sz w:val="24"/>
        </w:rPr>
        <w:t xml:space="preserve"> </w:t>
      </w:r>
      <w:r w:rsidRPr="009863BE">
        <w:rPr>
          <w:sz w:val="24"/>
        </w:rPr>
        <w:t>of</w:t>
      </w:r>
      <w:r w:rsidRPr="009863BE">
        <w:rPr>
          <w:spacing w:val="-4"/>
          <w:sz w:val="24"/>
        </w:rPr>
        <w:t xml:space="preserve"> </w:t>
      </w:r>
      <w:r w:rsidRPr="009863BE">
        <w:rPr>
          <w:sz w:val="24"/>
        </w:rPr>
        <w:t>the</w:t>
      </w:r>
      <w:r w:rsidRPr="009863BE">
        <w:rPr>
          <w:spacing w:val="-4"/>
          <w:sz w:val="24"/>
        </w:rPr>
        <w:t xml:space="preserve"> </w:t>
      </w:r>
      <w:r w:rsidRPr="009863BE">
        <w:rPr>
          <w:sz w:val="24"/>
        </w:rPr>
        <w:t>current</w:t>
      </w:r>
      <w:r w:rsidRPr="009863BE">
        <w:rPr>
          <w:spacing w:val="-3"/>
          <w:sz w:val="24"/>
        </w:rPr>
        <w:t xml:space="preserve"> </w:t>
      </w:r>
      <w:r w:rsidRPr="009863BE">
        <w:rPr>
          <w:sz w:val="24"/>
        </w:rPr>
        <w:t>Consortium</w:t>
      </w:r>
      <w:r w:rsidRPr="009863BE">
        <w:rPr>
          <w:spacing w:val="-3"/>
          <w:sz w:val="24"/>
        </w:rPr>
        <w:t xml:space="preserve"> </w:t>
      </w:r>
      <w:r w:rsidRPr="009863BE">
        <w:rPr>
          <w:sz w:val="24"/>
        </w:rPr>
        <w:t>Agreement.</w:t>
      </w:r>
      <w:r w:rsidRPr="009863BE">
        <w:rPr>
          <w:spacing w:val="-1"/>
          <w:sz w:val="24"/>
        </w:rPr>
        <w:t xml:space="preserve"> </w:t>
      </w:r>
      <w:r w:rsidRPr="009863BE">
        <w:rPr>
          <w:sz w:val="24"/>
        </w:rPr>
        <w:t>If</w:t>
      </w:r>
      <w:r w:rsidRPr="009863BE">
        <w:rPr>
          <w:spacing w:val="-4"/>
          <w:sz w:val="24"/>
        </w:rPr>
        <w:t xml:space="preserve"> </w:t>
      </w:r>
      <w:r w:rsidRPr="009863BE">
        <w:rPr>
          <w:sz w:val="24"/>
        </w:rPr>
        <w:t>the</w:t>
      </w:r>
      <w:r w:rsidRPr="009863BE">
        <w:rPr>
          <w:spacing w:val="-4"/>
          <w:sz w:val="24"/>
        </w:rPr>
        <w:t xml:space="preserve"> </w:t>
      </w:r>
      <w:r w:rsidRPr="009863BE">
        <w:rPr>
          <w:sz w:val="24"/>
        </w:rPr>
        <w:t>Consortium</w:t>
      </w:r>
      <w:r w:rsidRPr="009863BE">
        <w:rPr>
          <w:spacing w:val="-3"/>
          <w:sz w:val="24"/>
        </w:rPr>
        <w:t xml:space="preserve"> </w:t>
      </w:r>
      <w:r w:rsidRPr="009863BE">
        <w:rPr>
          <w:sz w:val="24"/>
        </w:rPr>
        <w:t>Agreement</w:t>
      </w:r>
      <w:r w:rsidRPr="009863BE">
        <w:rPr>
          <w:spacing w:val="-3"/>
          <w:sz w:val="24"/>
        </w:rPr>
        <w:t xml:space="preserve"> </w:t>
      </w:r>
      <w:r w:rsidRPr="009863BE">
        <w:rPr>
          <w:sz w:val="24"/>
        </w:rPr>
        <w:t>has</w:t>
      </w:r>
      <w:r w:rsidRPr="009863BE">
        <w:rPr>
          <w:spacing w:val="-1"/>
          <w:sz w:val="24"/>
        </w:rPr>
        <w:t xml:space="preserve"> </w:t>
      </w:r>
      <w:r w:rsidRPr="009863BE">
        <w:rPr>
          <w:sz w:val="24"/>
        </w:rPr>
        <w:t xml:space="preserve">not </w:t>
      </w:r>
      <w:proofErr w:type="gramStart"/>
      <w:r w:rsidRPr="009863BE">
        <w:rPr>
          <w:sz w:val="24"/>
        </w:rPr>
        <w:t>been updated</w:t>
      </w:r>
      <w:proofErr w:type="gramEnd"/>
      <w:r w:rsidRPr="009863BE">
        <w:rPr>
          <w:sz w:val="24"/>
        </w:rPr>
        <w:t xml:space="preserve"> since the PY 2025 Plan submission, state N/A. </w:t>
      </w:r>
      <w:r w:rsidR="0080209D" w:rsidRPr="002B1B6B">
        <w:rPr>
          <w:i/>
          <w:iCs/>
          <w:sz w:val="24"/>
        </w:rPr>
        <w:t>N</w:t>
      </w:r>
      <w:r w:rsidR="00B70992">
        <w:rPr>
          <w:i/>
          <w:iCs/>
          <w:sz w:val="24"/>
        </w:rPr>
        <w:t>/</w:t>
      </w:r>
      <w:r w:rsidR="0080209D" w:rsidRPr="002B1B6B">
        <w:rPr>
          <w:i/>
          <w:iCs/>
          <w:sz w:val="24"/>
        </w:rPr>
        <w:t>A</w:t>
      </w:r>
    </w:p>
    <w:p w14:paraId="290CD6F5" w14:textId="646B6E89" w:rsidR="008B173B" w:rsidRDefault="00F16241">
      <w:pPr>
        <w:pStyle w:val="ListParagraph"/>
        <w:numPr>
          <w:ilvl w:val="2"/>
          <w:numId w:val="37"/>
        </w:numPr>
        <w:tabs>
          <w:tab w:val="left" w:pos="1798"/>
        </w:tabs>
        <w:spacing w:before="1"/>
        <w:ind w:left="1798" w:hanging="359"/>
        <w:rPr>
          <w:sz w:val="24"/>
        </w:rPr>
      </w:pPr>
      <w:r>
        <w:rPr>
          <w:sz w:val="24"/>
        </w:rPr>
        <w:t>Name</w:t>
      </w:r>
      <w:r>
        <w:rPr>
          <w:spacing w:val="-5"/>
          <w:sz w:val="24"/>
        </w:rPr>
        <w:t xml:space="preserve"> </w:t>
      </w:r>
      <w:r>
        <w:rPr>
          <w:sz w:val="24"/>
        </w:rPr>
        <w:t>document:</w:t>
      </w:r>
      <w:r>
        <w:rPr>
          <w:spacing w:val="-2"/>
          <w:sz w:val="24"/>
        </w:rPr>
        <w:t xml:space="preserve"> </w:t>
      </w:r>
      <w:r w:rsidR="00D73F3E">
        <w:rPr>
          <w:i/>
          <w:sz w:val="24"/>
          <w:u w:val="single"/>
        </w:rPr>
        <w:t>Eastern Carolina WDB</w:t>
      </w:r>
      <w:r>
        <w:rPr>
          <w:i/>
          <w:spacing w:val="-3"/>
          <w:sz w:val="24"/>
        </w:rPr>
        <w:t xml:space="preserve"> </w:t>
      </w:r>
      <w:r>
        <w:rPr>
          <w:i/>
          <w:sz w:val="24"/>
        </w:rPr>
        <w:t>Consortium</w:t>
      </w:r>
      <w:r>
        <w:rPr>
          <w:i/>
          <w:spacing w:val="-2"/>
          <w:sz w:val="24"/>
        </w:rPr>
        <w:t xml:space="preserve"> Agreement</w:t>
      </w:r>
      <w:r>
        <w:rPr>
          <w:spacing w:val="-2"/>
          <w:sz w:val="24"/>
        </w:rPr>
        <w:t>.</w:t>
      </w:r>
    </w:p>
    <w:p w14:paraId="290CD6F6" w14:textId="70F463F9" w:rsidR="008B173B" w:rsidRPr="00B70992" w:rsidRDefault="00F16241" w:rsidP="00794EFE">
      <w:pPr>
        <w:pStyle w:val="ListParagraph"/>
        <w:numPr>
          <w:ilvl w:val="1"/>
          <w:numId w:val="37"/>
        </w:numPr>
        <w:tabs>
          <w:tab w:val="left" w:pos="1079"/>
        </w:tabs>
        <w:spacing w:before="233" w:line="273" w:lineRule="auto"/>
        <w:ind w:left="1079" w:right="625"/>
        <w:rPr>
          <w:sz w:val="24"/>
        </w:rPr>
      </w:pPr>
      <w:r w:rsidRPr="00794EFE">
        <w:rPr>
          <w:sz w:val="24"/>
        </w:rPr>
        <w:t>If</w:t>
      </w:r>
      <w:r w:rsidRPr="00794EFE">
        <w:rPr>
          <w:spacing w:val="-3"/>
          <w:sz w:val="24"/>
        </w:rPr>
        <w:t xml:space="preserve"> </w:t>
      </w:r>
      <w:r w:rsidRPr="00794EFE">
        <w:rPr>
          <w:sz w:val="24"/>
        </w:rPr>
        <w:t>the</w:t>
      </w:r>
      <w:r w:rsidRPr="00794EFE">
        <w:rPr>
          <w:spacing w:val="-3"/>
          <w:sz w:val="24"/>
        </w:rPr>
        <w:t xml:space="preserve"> </w:t>
      </w:r>
      <w:r w:rsidRPr="00794EFE">
        <w:rPr>
          <w:sz w:val="24"/>
        </w:rPr>
        <w:t>Local</w:t>
      </w:r>
      <w:r w:rsidRPr="00794EFE">
        <w:rPr>
          <w:spacing w:val="-2"/>
          <w:sz w:val="24"/>
        </w:rPr>
        <w:t xml:space="preserve"> </w:t>
      </w:r>
      <w:r w:rsidRPr="00794EFE">
        <w:rPr>
          <w:sz w:val="24"/>
        </w:rPr>
        <w:t>Area</w:t>
      </w:r>
      <w:r w:rsidRPr="00794EFE">
        <w:rPr>
          <w:spacing w:val="-3"/>
          <w:sz w:val="24"/>
        </w:rPr>
        <w:t xml:space="preserve"> </w:t>
      </w:r>
      <w:r w:rsidRPr="00794EFE">
        <w:rPr>
          <w:sz w:val="24"/>
        </w:rPr>
        <w:t>is</w:t>
      </w:r>
      <w:r w:rsidRPr="00794EFE">
        <w:rPr>
          <w:spacing w:val="-2"/>
          <w:sz w:val="24"/>
        </w:rPr>
        <w:t xml:space="preserve"> </w:t>
      </w:r>
      <w:r w:rsidRPr="00794EFE">
        <w:rPr>
          <w:sz w:val="24"/>
        </w:rPr>
        <w:t>not</w:t>
      </w:r>
      <w:r w:rsidRPr="00794EFE">
        <w:rPr>
          <w:spacing w:val="-2"/>
          <w:sz w:val="24"/>
        </w:rPr>
        <w:t xml:space="preserve"> </w:t>
      </w:r>
      <w:r w:rsidRPr="00794EFE">
        <w:rPr>
          <w:sz w:val="24"/>
        </w:rPr>
        <w:t>a</w:t>
      </w:r>
      <w:r w:rsidRPr="00794EFE">
        <w:rPr>
          <w:spacing w:val="-1"/>
          <w:sz w:val="24"/>
        </w:rPr>
        <w:t xml:space="preserve"> </w:t>
      </w:r>
      <w:r w:rsidRPr="00794EFE">
        <w:rPr>
          <w:sz w:val="24"/>
        </w:rPr>
        <w:t>Consortium</w:t>
      </w:r>
      <w:r w:rsidRPr="00794EFE">
        <w:rPr>
          <w:spacing w:val="-2"/>
          <w:sz w:val="24"/>
        </w:rPr>
        <w:t xml:space="preserve"> </w:t>
      </w:r>
      <w:r w:rsidRPr="00794EFE">
        <w:rPr>
          <w:sz w:val="24"/>
        </w:rPr>
        <w:t>and</w:t>
      </w:r>
      <w:r w:rsidRPr="00794EFE">
        <w:rPr>
          <w:spacing w:val="-2"/>
          <w:sz w:val="24"/>
        </w:rPr>
        <w:t xml:space="preserve"> </w:t>
      </w:r>
      <w:r w:rsidRPr="00794EFE">
        <w:rPr>
          <w:sz w:val="24"/>
        </w:rPr>
        <w:t>there</w:t>
      </w:r>
      <w:r w:rsidRPr="00794EFE">
        <w:rPr>
          <w:spacing w:val="-3"/>
          <w:sz w:val="24"/>
        </w:rPr>
        <w:t xml:space="preserve"> </w:t>
      </w:r>
      <w:r w:rsidRPr="00794EFE">
        <w:rPr>
          <w:sz w:val="24"/>
        </w:rPr>
        <w:t>have</w:t>
      </w:r>
      <w:r w:rsidRPr="00794EFE">
        <w:rPr>
          <w:spacing w:val="-3"/>
          <w:sz w:val="24"/>
        </w:rPr>
        <w:t xml:space="preserve"> </w:t>
      </w:r>
      <w:r w:rsidRPr="00794EFE">
        <w:rPr>
          <w:sz w:val="24"/>
        </w:rPr>
        <w:t>been</w:t>
      </w:r>
      <w:r w:rsidRPr="00794EFE">
        <w:rPr>
          <w:spacing w:val="-2"/>
          <w:sz w:val="24"/>
        </w:rPr>
        <w:t xml:space="preserve"> </w:t>
      </w:r>
      <w:r w:rsidRPr="00794EFE">
        <w:rPr>
          <w:sz w:val="24"/>
        </w:rPr>
        <w:t>updates</w:t>
      </w:r>
      <w:r w:rsidRPr="00794EFE">
        <w:rPr>
          <w:spacing w:val="-2"/>
          <w:sz w:val="24"/>
        </w:rPr>
        <w:t xml:space="preserve"> </w:t>
      </w:r>
      <w:r w:rsidRPr="00794EFE">
        <w:rPr>
          <w:sz w:val="24"/>
        </w:rPr>
        <w:t>to</w:t>
      </w:r>
      <w:r w:rsidRPr="00794EFE">
        <w:rPr>
          <w:spacing w:val="-2"/>
          <w:sz w:val="24"/>
        </w:rPr>
        <w:t xml:space="preserve"> </w:t>
      </w:r>
      <w:r w:rsidRPr="00794EFE">
        <w:rPr>
          <w:sz w:val="24"/>
        </w:rPr>
        <w:t>the</w:t>
      </w:r>
      <w:r w:rsidRPr="00794EFE">
        <w:rPr>
          <w:spacing w:val="-3"/>
          <w:sz w:val="24"/>
        </w:rPr>
        <w:t xml:space="preserve"> </w:t>
      </w:r>
      <w:r w:rsidRPr="00794EFE">
        <w:rPr>
          <w:sz w:val="24"/>
        </w:rPr>
        <w:t>Local</w:t>
      </w:r>
      <w:r w:rsidRPr="00794EFE">
        <w:rPr>
          <w:spacing w:val="-2"/>
          <w:sz w:val="24"/>
        </w:rPr>
        <w:t xml:space="preserve"> </w:t>
      </w:r>
      <w:r w:rsidRPr="00794EFE">
        <w:rPr>
          <w:sz w:val="24"/>
        </w:rPr>
        <w:t>Area</w:t>
      </w:r>
      <w:r w:rsidRPr="00794EFE">
        <w:rPr>
          <w:spacing w:val="-3"/>
          <w:sz w:val="24"/>
        </w:rPr>
        <w:t xml:space="preserve"> </w:t>
      </w:r>
      <w:r w:rsidRPr="00794EFE">
        <w:rPr>
          <w:sz w:val="24"/>
        </w:rPr>
        <w:t>designation</w:t>
      </w:r>
      <w:r w:rsidRPr="00794EFE">
        <w:rPr>
          <w:spacing w:val="-2"/>
          <w:sz w:val="24"/>
        </w:rPr>
        <w:t xml:space="preserve"> </w:t>
      </w:r>
      <w:r w:rsidRPr="00794EFE">
        <w:rPr>
          <w:sz w:val="24"/>
        </w:rPr>
        <w:t xml:space="preserve">since the PY 2025 Plan submission, attach a copy of the formal request for Local Area designation. If the Local Area is not a Consortium and there have not been updates since the PY 2025 Plan submission, state N/A. </w:t>
      </w:r>
      <w:r w:rsidR="003D2D8A" w:rsidRPr="00B70992">
        <w:rPr>
          <w:i/>
          <w:iCs/>
          <w:sz w:val="24"/>
        </w:rPr>
        <w:t>N/A</w:t>
      </w:r>
    </w:p>
    <w:p w14:paraId="290CD6F8" w14:textId="77777777" w:rsidR="008B173B" w:rsidRDefault="00F16241">
      <w:pPr>
        <w:pStyle w:val="ListParagraph"/>
        <w:numPr>
          <w:ilvl w:val="2"/>
          <w:numId w:val="37"/>
        </w:numPr>
        <w:tabs>
          <w:tab w:val="left" w:pos="1798"/>
        </w:tabs>
        <w:ind w:left="1798" w:hanging="359"/>
        <w:rPr>
          <w:i/>
          <w:sz w:val="24"/>
        </w:rPr>
      </w:pPr>
      <w:r>
        <w:rPr>
          <w:sz w:val="24"/>
        </w:rPr>
        <w:t>Name</w:t>
      </w:r>
      <w:r>
        <w:rPr>
          <w:spacing w:val="-5"/>
          <w:sz w:val="24"/>
        </w:rPr>
        <w:t xml:space="preserve"> </w:t>
      </w:r>
      <w:r>
        <w:rPr>
          <w:sz w:val="24"/>
        </w:rPr>
        <w:t>document:</w:t>
      </w:r>
      <w:r>
        <w:rPr>
          <w:spacing w:val="-2"/>
          <w:sz w:val="24"/>
        </w:rPr>
        <w:t xml:space="preserve"> </w:t>
      </w:r>
      <w:r>
        <w:rPr>
          <w:i/>
          <w:sz w:val="24"/>
          <w:u w:val="single"/>
        </w:rPr>
        <w:t>Local Area</w:t>
      </w:r>
      <w:r>
        <w:rPr>
          <w:i/>
          <w:spacing w:val="-2"/>
          <w:sz w:val="24"/>
          <w:u w:val="single"/>
        </w:rPr>
        <w:t xml:space="preserve"> </w:t>
      </w:r>
      <w:r>
        <w:rPr>
          <w:i/>
          <w:sz w:val="24"/>
          <w:u w:val="single"/>
        </w:rPr>
        <w:t>WDB</w:t>
      </w:r>
      <w:r>
        <w:rPr>
          <w:i/>
          <w:spacing w:val="-2"/>
          <w:sz w:val="24"/>
          <w:u w:val="single"/>
        </w:rPr>
        <w:t xml:space="preserve"> </w:t>
      </w:r>
      <w:r>
        <w:rPr>
          <w:i/>
          <w:sz w:val="24"/>
          <w:u w:val="single"/>
        </w:rPr>
        <w:t>Name</w:t>
      </w:r>
      <w:r>
        <w:rPr>
          <w:i/>
          <w:spacing w:val="-3"/>
          <w:sz w:val="24"/>
        </w:rPr>
        <w:t xml:space="preserve"> </w:t>
      </w:r>
      <w:r>
        <w:rPr>
          <w:i/>
          <w:sz w:val="24"/>
        </w:rPr>
        <w:t>Local Area</w:t>
      </w:r>
      <w:r>
        <w:rPr>
          <w:i/>
          <w:spacing w:val="-3"/>
          <w:sz w:val="24"/>
        </w:rPr>
        <w:t xml:space="preserve"> </w:t>
      </w:r>
      <w:r>
        <w:rPr>
          <w:i/>
          <w:sz w:val="24"/>
        </w:rPr>
        <w:t>Designation</w:t>
      </w:r>
      <w:r>
        <w:rPr>
          <w:i/>
          <w:spacing w:val="-1"/>
          <w:sz w:val="24"/>
        </w:rPr>
        <w:t xml:space="preserve"> </w:t>
      </w:r>
      <w:r>
        <w:rPr>
          <w:i/>
          <w:spacing w:val="-2"/>
          <w:sz w:val="24"/>
        </w:rPr>
        <w:t>Letter.</w:t>
      </w:r>
    </w:p>
    <w:p w14:paraId="290CD6FA" w14:textId="1909AE47" w:rsidR="008B173B" w:rsidRPr="003D2D8A" w:rsidRDefault="00F16241" w:rsidP="003D2D8A">
      <w:pPr>
        <w:pStyle w:val="ListParagraph"/>
        <w:numPr>
          <w:ilvl w:val="1"/>
          <w:numId w:val="37"/>
        </w:numPr>
        <w:tabs>
          <w:tab w:val="left" w:pos="1080"/>
        </w:tabs>
        <w:spacing w:before="234" w:line="273" w:lineRule="auto"/>
        <w:ind w:right="516"/>
        <w:rPr>
          <w:sz w:val="20"/>
        </w:rPr>
      </w:pPr>
      <w:r>
        <w:rPr>
          <w:sz w:val="24"/>
        </w:rPr>
        <w:t>If</w:t>
      </w:r>
      <w:r w:rsidRPr="003D2D8A">
        <w:rPr>
          <w:spacing w:val="-4"/>
          <w:sz w:val="24"/>
        </w:rPr>
        <w:t xml:space="preserve"> </w:t>
      </w:r>
      <w:r>
        <w:rPr>
          <w:sz w:val="24"/>
        </w:rPr>
        <w:t>the</w:t>
      </w:r>
      <w:r w:rsidRPr="003D2D8A">
        <w:rPr>
          <w:spacing w:val="-4"/>
          <w:sz w:val="24"/>
        </w:rPr>
        <w:t xml:space="preserve"> </w:t>
      </w:r>
      <w:r>
        <w:rPr>
          <w:sz w:val="24"/>
        </w:rPr>
        <w:t>Local</w:t>
      </w:r>
      <w:r w:rsidRPr="003D2D8A">
        <w:rPr>
          <w:spacing w:val="-3"/>
          <w:sz w:val="24"/>
        </w:rPr>
        <w:t xml:space="preserve"> </w:t>
      </w:r>
      <w:r>
        <w:rPr>
          <w:sz w:val="24"/>
        </w:rPr>
        <w:t>Area</w:t>
      </w:r>
      <w:r w:rsidRPr="003D2D8A">
        <w:rPr>
          <w:spacing w:val="-4"/>
          <w:sz w:val="24"/>
        </w:rPr>
        <w:t xml:space="preserve"> </w:t>
      </w:r>
      <w:r>
        <w:rPr>
          <w:sz w:val="24"/>
        </w:rPr>
        <w:t>WDB</w:t>
      </w:r>
      <w:r w:rsidRPr="003D2D8A">
        <w:rPr>
          <w:spacing w:val="-3"/>
          <w:sz w:val="24"/>
        </w:rPr>
        <w:t xml:space="preserve"> </w:t>
      </w:r>
      <w:r>
        <w:rPr>
          <w:sz w:val="24"/>
        </w:rPr>
        <w:t>officially</w:t>
      </w:r>
      <w:r w:rsidRPr="003D2D8A">
        <w:rPr>
          <w:spacing w:val="-3"/>
          <w:sz w:val="24"/>
        </w:rPr>
        <w:t xml:space="preserve"> </w:t>
      </w:r>
      <w:r>
        <w:rPr>
          <w:sz w:val="24"/>
        </w:rPr>
        <w:t>changed</w:t>
      </w:r>
      <w:r w:rsidRPr="003D2D8A">
        <w:rPr>
          <w:spacing w:val="-3"/>
          <w:sz w:val="24"/>
        </w:rPr>
        <w:t xml:space="preserve"> </w:t>
      </w:r>
      <w:r>
        <w:rPr>
          <w:sz w:val="24"/>
        </w:rPr>
        <w:t>its</w:t>
      </w:r>
      <w:r w:rsidRPr="003D2D8A">
        <w:rPr>
          <w:spacing w:val="-3"/>
          <w:sz w:val="24"/>
        </w:rPr>
        <w:t xml:space="preserve"> </w:t>
      </w:r>
      <w:r>
        <w:rPr>
          <w:sz w:val="24"/>
        </w:rPr>
        <w:t>name,</w:t>
      </w:r>
      <w:r w:rsidRPr="003D2D8A">
        <w:rPr>
          <w:spacing w:val="-3"/>
          <w:sz w:val="24"/>
        </w:rPr>
        <w:t xml:space="preserve"> </w:t>
      </w:r>
      <w:r>
        <w:rPr>
          <w:sz w:val="24"/>
        </w:rPr>
        <w:t>please</w:t>
      </w:r>
      <w:r w:rsidRPr="003D2D8A">
        <w:rPr>
          <w:spacing w:val="-2"/>
          <w:sz w:val="24"/>
        </w:rPr>
        <w:t xml:space="preserve"> </w:t>
      </w:r>
      <w:r>
        <w:rPr>
          <w:sz w:val="24"/>
        </w:rPr>
        <w:t>attach</w:t>
      </w:r>
      <w:r w:rsidRPr="003D2D8A">
        <w:rPr>
          <w:spacing w:val="-3"/>
          <w:sz w:val="24"/>
        </w:rPr>
        <w:t xml:space="preserve"> </w:t>
      </w:r>
      <w:r>
        <w:rPr>
          <w:sz w:val="24"/>
        </w:rPr>
        <w:t>a</w:t>
      </w:r>
      <w:r w:rsidRPr="003D2D8A">
        <w:rPr>
          <w:spacing w:val="-2"/>
          <w:sz w:val="24"/>
        </w:rPr>
        <w:t xml:space="preserve"> </w:t>
      </w:r>
      <w:r>
        <w:rPr>
          <w:sz w:val="24"/>
        </w:rPr>
        <w:t>copy</w:t>
      </w:r>
      <w:r w:rsidRPr="003D2D8A">
        <w:rPr>
          <w:spacing w:val="-3"/>
          <w:sz w:val="24"/>
        </w:rPr>
        <w:t xml:space="preserve"> </w:t>
      </w:r>
      <w:r>
        <w:rPr>
          <w:sz w:val="24"/>
        </w:rPr>
        <w:t>of</w:t>
      </w:r>
      <w:r w:rsidRPr="003D2D8A">
        <w:rPr>
          <w:spacing w:val="-2"/>
          <w:sz w:val="24"/>
        </w:rPr>
        <w:t xml:space="preserve"> </w:t>
      </w:r>
      <w:r>
        <w:rPr>
          <w:sz w:val="24"/>
        </w:rPr>
        <w:t>the</w:t>
      </w:r>
      <w:r w:rsidRPr="003D2D8A">
        <w:rPr>
          <w:spacing w:val="-4"/>
          <w:sz w:val="24"/>
        </w:rPr>
        <w:t xml:space="preserve"> </w:t>
      </w:r>
      <w:r>
        <w:rPr>
          <w:sz w:val="24"/>
        </w:rPr>
        <w:t>Status</w:t>
      </w:r>
      <w:r w:rsidRPr="003D2D8A">
        <w:rPr>
          <w:spacing w:val="-3"/>
          <w:sz w:val="24"/>
        </w:rPr>
        <w:t xml:space="preserve"> </w:t>
      </w:r>
      <w:r>
        <w:rPr>
          <w:sz w:val="24"/>
        </w:rPr>
        <w:t>of</w:t>
      </w:r>
      <w:r w:rsidRPr="003D2D8A">
        <w:rPr>
          <w:spacing w:val="-4"/>
          <w:sz w:val="24"/>
        </w:rPr>
        <w:t xml:space="preserve"> </w:t>
      </w:r>
      <w:r>
        <w:rPr>
          <w:sz w:val="24"/>
        </w:rPr>
        <w:t>Incorporation, attorney’s letter, or other document to verify the official name change.</w:t>
      </w:r>
      <w:r w:rsidRPr="003D2D8A">
        <w:rPr>
          <w:spacing w:val="40"/>
          <w:sz w:val="24"/>
        </w:rPr>
        <w:t xml:space="preserve"> </w:t>
      </w:r>
      <w:r>
        <w:rPr>
          <w:sz w:val="24"/>
        </w:rPr>
        <w:t xml:space="preserve">If not applicable, state N/A. </w:t>
      </w:r>
      <w:r w:rsidR="003D2D8A" w:rsidRPr="003D2D8A">
        <w:rPr>
          <w:i/>
          <w:iCs/>
          <w:color w:val="808080"/>
          <w:sz w:val="24"/>
        </w:rPr>
        <w:t>N/A</w:t>
      </w:r>
    </w:p>
    <w:p w14:paraId="290CD6FB" w14:textId="77777777" w:rsidR="008B173B" w:rsidRDefault="008B173B">
      <w:pPr>
        <w:pStyle w:val="BodyText"/>
        <w:spacing w:before="139"/>
        <w:rPr>
          <w:sz w:val="20"/>
        </w:rPr>
      </w:pPr>
    </w:p>
    <w:tbl>
      <w:tblPr>
        <w:tblW w:w="0" w:type="auto"/>
        <w:tblInd w:w="365" w:type="dxa"/>
        <w:tblLayout w:type="fixed"/>
        <w:tblCellMar>
          <w:left w:w="0" w:type="dxa"/>
          <w:right w:w="0" w:type="dxa"/>
        </w:tblCellMar>
        <w:tblLook w:val="01E0" w:firstRow="1" w:lastRow="1" w:firstColumn="1" w:lastColumn="1" w:noHBand="0" w:noVBand="0"/>
      </w:tblPr>
      <w:tblGrid>
        <w:gridCol w:w="4907"/>
        <w:gridCol w:w="5893"/>
      </w:tblGrid>
      <w:tr w:rsidR="008B173B" w14:paraId="290CD6FD" w14:textId="77777777">
        <w:trPr>
          <w:trHeight w:val="779"/>
        </w:trPr>
        <w:tc>
          <w:tcPr>
            <w:tcW w:w="10800" w:type="dxa"/>
            <w:gridSpan w:val="2"/>
            <w:tcBorders>
              <w:top w:val="single" w:sz="4" w:space="0" w:color="000000"/>
              <w:left w:val="single" w:sz="4" w:space="0" w:color="000000"/>
              <w:bottom w:val="single" w:sz="4" w:space="0" w:color="000000"/>
              <w:right w:val="single" w:sz="4" w:space="0" w:color="000000"/>
            </w:tcBorders>
            <w:shd w:val="clear" w:color="auto" w:fill="E1EED9"/>
          </w:tcPr>
          <w:p w14:paraId="290CD6FC" w14:textId="77777777" w:rsidR="008B173B" w:rsidRDefault="00F16241">
            <w:pPr>
              <w:pStyle w:val="TableParagraph"/>
              <w:spacing w:line="278" w:lineRule="auto"/>
              <w:ind w:left="431" w:hanging="360"/>
              <w:rPr>
                <w:sz w:val="24"/>
              </w:rPr>
            </w:pPr>
            <w:r>
              <w:rPr>
                <w:sz w:val="24"/>
              </w:rPr>
              <w:t>2.</w:t>
            </w:r>
            <w:r>
              <w:rPr>
                <w:spacing w:val="80"/>
                <w:sz w:val="24"/>
              </w:rPr>
              <w:t xml:space="preserve"> </w:t>
            </w:r>
            <w:r>
              <w:rPr>
                <w:sz w:val="24"/>
              </w:rPr>
              <w:t xml:space="preserve">Provide the name, title, organization name, address, phone number, and email address of the </w:t>
            </w:r>
            <w:r>
              <w:rPr>
                <w:b/>
                <w:sz w:val="24"/>
              </w:rPr>
              <w:t>Local Area</w:t>
            </w:r>
            <w:r>
              <w:rPr>
                <w:b/>
                <w:spacing w:val="40"/>
                <w:sz w:val="24"/>
              </w:rPr>
              <w:t xml:space="preserve"> </w:t>
            </w:r>
            <w:r>
              <w:rPr>
                <w:b/>
                <w:sz w:val="24"/>
              </w:rPr>
              <w:t>WDB Director</w:t>
            </w:r>
            <w:r>
              <w:rPr>
                <w:sz w:val="24"/>
              </w:rPr>
              <w:t>.</w:t>
            </w:r>
          </w:p>
        </w:tc>
      </w:tr>
      <w:tr w:rsidR="008B173B" w14:paraId="290CD700" w14:textId="77777777">
        <w:trPr>
          <w:trHeight w:val="444"/>
        </w:trPr>
        <w:tc>
          <w:tcPr>
            <w:tcW w:w="4907" w:type="dxa"/>
            <w:tcBorders>
              <w:top w:val="single" w:sz="4" w:space="0" w:color="000000"/>
              <w:left w:val="single" w:sz="4" w:space="0" w:color="000000"/>
            </w:tcBorders>
          </w:tcPr>
          <w:p w14:paraId="290CD6FE" w14:textId="024FF3C3" w:rsidR="008B173B" w:rsidRPr="003E6D03" w:rsidRDefault="00F16241">
            <w:pPr>
              <w:pStyle w:val="TableParagraph"/>
              <w:rPr>
                <w:sz w:val="24"/>
              </w:rPr>
            </w:pPr>
            <w:r w:rsidRPr="003E6D03">
              <w:rPr>
                <w:sz w:val="24"/>
              </w:rPr>
              <w:t>Name:</w:t>
            </w:r>
            <w:r w:rsidRPr="003E6D03">
              <w:rPr>
                <w:spacing w:val="-2"/>
                <w:sz w:val="24"/>
              </w:rPr>
              <w:t xml:space="preserve"> </w:t>
            </w:r>
            <w:r w:rsidR="009863BE" w:rsidRPr="003E6D03">
              <w:rPr>
                <w:i/>
                <w:iCs/>
                <w:sz w:val="24"/>
              </w:rPr>
              <w:t>Bill Green</w:t>
            </w:r>
          </w:p>
        </w:tc>
        <w:tc>
          <w:tcPr>
            <w:tcW w:w="5893" w:type="dxa"/>
            <w:tcBorders>
              <w:top w:val="single" w:sz="4" w:space="0" w:color="000000"/>
              <w:right w:val="single" w:sz="4" w:space="0" w:color="000000"/>
            </w:tcBorders>
          </w:tcPr>
          <w:p w14:paraId="290CD6FF" w14:textId="2E38063A" w:rsidR="008B173B" w:rsidRPr="003E6D03" w:rsidRDefault="00F16241">
            <w:pPr>
              <w:pStyle w:val="TableParagraph"/>
              <w:ind w:left="569"/>
              <w:rPr>
                <w:sz w:val="24"/>
              </w:rPr>
            </w:pPr>
            <w:r w:rsidRPr="003E6D03">
              <w:rPr>
                <w:sz w:val="24"/>
              </w:rPr>
              <w:t>Title</w:t>
            </w:r>
            <w:r w:rsidRPr="003E6D03">
              <w:rPr>
                <w:spacing w:val="-5"/>
                <w:sz w:val="24"/>
              </w:rPr>
              <w:t xml:space="preserve"> </w:t>
            </w:r>
            <w:r w:rsidRPr="003E6D03">
              <w:rPr>
                <w:sz w:val="24"/>
              </w:rPr>
              <w:t>&amp;</w:t>
            </w:r>
            <w:r w:rsidRPr="003E6D03">
              <w:rPr>
                <w:spacing w:val="-1"/>
                <w:sz w:val="24"/>
              </w:rPr>
              <w:t xml:space="preserve"> </w:t>
            </w:r>
            <w:r w:rsidRPr="003E6D03">
              <w:rPr>
                <w:sz w:val="24"/>
              </w:rPr>
              <w:t>Salutation:</w:t>
            </w:r>
            <w:r w:rsidRPr="003E6D03">
              <w:rPr>
                <w:spacing w:val="-1"/>
                <w:sz w:val="24"/>
              </w:rPr>
              <w:t xml:space="preserve"> </w:t>
            </w:r>
            <w:r w:rsidR="00794EFE" w:rsidRPr="003E6D03">
              <w:rPr>
                <w:i/>
                <w:iCs/>
                <w:sz w:val="24"/>
              </w:rPr>
              <w:t>Executive Director</w:t>
            </w:r>
          </w:p>
        </w:tc>
      </w:tr>
      <w:tr w:rsidR="008B173B" w14:paraId="290CD703" w14:textId="77777777">
        <w:trPr>
          <w:trHeight w:val="461"/>
        </w:trPr>
        <w:tc>
          <w:tcPr>
            <w:tcW w:w="4907" w:type="dxa"/>
            <w:tcBorders>
              <w:left w:val="single" w:sz="4" w:space="0" w:color="000000"/>
            </w:tcBorders>
          </w:tcPr>
          <w:p w14:paraId="290CD701" w14:textId="61E824F8" w:rsidR="008B173B" w:rsidRPr="003E6D03" w:rsidRDefault="00F16241">
            <w:pPr>
              <w:pStyle w:val="TableParagraph"/>
              <w:spacing w:before="87"/>
              <w:rPr>
                <w:sz w:val="24"/>
              </w:rPr>
            </w:pPr>
            <w:r w:rsidRPr="003E6D03">
              <w:rPr>
                <w:sz w:val="24"/>
              </w:rPr>
              <w:t>Organization</w:t>
            </w:r>
            <w:r w:rsidRPr="003E6D03">
              <w:rPr>
                <w:spacing w:val="-4"/>
                <w:sz w:val="24"/>
              </w:rPr>
              <w:t xml:space="preserve"> </w:t>
            </w:r>
            <w:r w:rsidRPr="003E6D03">
              <w:rPr>
                <w:sz w:val="24"/>
              </w:rPr>
              <w:t>Name:</w:t>
            </w:r>
            <w:r w:rsidRPr="003E6D03">
              <w:rPr>
                <w:spacing w:val="-2"/>
                <w:sz w:val="24"/>
              </w:rPr>
              <w:t xml:space="preserve"> </w:t>
            </w:r>
            <w:r w:rsidR="009863BE" w:rsidRPr="003E6D03">
              <w:rPr>
                <w:i/>
                <w:iCs/>
                <w:sz w:val="24"/>
              </w:rPr>
              <w:t>Eastern Carolina Workforce Development Board</w:t>
            </w:r>
          </w:p>
        </w:tc>
        <w:tc>
          <w:tcPr>
            <w:tcW w:w="5893" w:type="dxa"/>
            <w:tcBorders>
              <w:right w:val="single" w:sz="4" w:space="0" w:color="000000"/>
            </w:tcBorders>
          </w:tcPr>
          <w:p w14:paraId="290CD702" w14:textId="51CAD9FF" w:rsidR="008B173B" w:rsidRPr="003E6D03" w:rsidRDefault="00F16241">
            <w:pPr>
              <w:pStyle w:val="TableParagraph"/>
              <w:spacing w:before="87"/>
              <w:ind w:left="569"/>
              <w:rPr>
                <w:i/>
                <w:iCs/>
                <w:sz w:val="24"/>
              </w:rPr>
            </w:pPr>
            <w:r w:rsidRPr="003E6D03">
              <w:rPr>
                <w:sz w:val="24"/>
              </w:rPr>
              <w:t>Address:</w:t>
            </w:r>
            <w:r w:rsidRPr="003E6D03">
              <w:rPr>
                <w:spacing w:val="-4"/>
                <w:sz w:val="24"/>
              </w:rPr>
              <w:t xml:space="preserve"> </w:t>
            </w:r>
            <w:r w:rsidR="00601406" w:rsidRPr="003E6D03">
              <w:rPr>
                <w:i/>
                <w:iCs/>
                <w:sz w:val="24"/>
              </w:rPr>
              <w:t>1341 S. Glenburnie Road, New Bern NC 28562</w:t>
            </w:r>
          </w:p>
        </w:tc>
      </w:tr>
      <w:tr w:rsidR="008B173B" w14:paraId="290CD706" w14:textId="77777777">
        <w:trPr>
          <w:trHeight w:val="655"/>
        </w:trPr>
        <w:tc>
          <w:tcPr>
            <w:tcW w:w="4907" w:type="dxa"/>
            <w:tcBorders>
              <w:left w:val="single" w:sz="4" w:space="0" w:color="000000"/>
              <w:bottom w:val="single" w:sz="4" w:space="0" w:color="000000"/>
            </w:tcBorders>
          </w:tcPr>
          <w:p w14:paraId="290CD704" w14:textId="431B7695" w:rsidR="008B173B" w:rsidRPr="003E6D03" w:rsidRDefault="00F16241">
            <w:pPr>
              <w:pStyle w:val="TableParagraph"/>
              <w:spacing w:before="88"/>
              <w:rPr>
                <w:sz w:val="24"/>
              </w:rPr>
            </w:pPr>
            <w:r w:rsidRPr="003E6D03">
              <w:rPr>
                <w:sz w:val="24"/>
              </w:rPr>
              <w:t>Phone</w:t>
            </w:r>
            <w:r w:rsidRPr="003E6D03">
              <w:rPr>
                <w:spacing w:val="-4"/>
                <w:sz w:val="24"/>
              </w:rPr>
              <w:t xml:space="preserve"> </w:t>
            </w:r>
            <w:r w:rsidRPr="003E6D03">
              <w:rPr>
                <w:sz w:val="24"/>
              </w:rPr>
              <w:t>Number:</w:t>
            </w:r>
            <w:r w:rsidRPr="003E6D03">
              <w:rPr>
                <w:spacing w:val="-1"/>
                <w:sz w:val="24"/>
              </w:rPr>
              <w:t xml:space="preserve"> </w:t>
            </w:r>
            <w:r w:rsidR="00794EFE" w:rsidRPr="003E6D03">
              <w:rPr>
                <w:i/>
                <w:iCs/>
                <w:sz w:val="24"/>
              </w:rPr>
              <w:t>252-636-6901</w:t>
            </w:r>
          </w:p>
        </w:tc>
        <w:tc>
          <w:tcPr>
            <w:tcW w:w="5893" w:type="dxa"/>
            <w:tcBorders>
              <w:bottom w:val="single" w:sz="4" w:space="0" w:color="000000"/>
              <w:right w:val="single" w:sz="4" w:space="0" w:color="000000"/>
            </w:tcBorders>
          </w:tcPr>
          <w:p w14:paraId="290CD705" w14:textId="42A186AE" w:rsidR="008B173B" w:rsidRPr="003E6D03" w:rsidRDefault="00F16241">
            <w:pPr>
              <w:pStyle w:val="TableParagraph"/>
              <w:spacing w:before="88"/>
              <w:ind w:left="569"/>
              <w:rPr>
                <w:sz w:val="24"/>
              </w:rPr>
            </w:pPr>
            <w:r w:rsidRPr="003E6D03">
              <w:rPr>
                <w:sz w:val="24"/>
              </w:rPr>
              <w:t>Email</w:t>
            </w:r>
            <w:r w:rsidRPr="003E6D03">
              <w:rPr>
                <w:spacing w:val="-4"/>
                <w:sz w:val="24"/>
              </w:rPr>
              <w:t xml:space="preserve"> </w:t>
            </w:r>
            <w:r w:rsidRPr="003E6D03">
              <w:rPr>
                <w:sz w:val="24"/>
              </w:rPr>
              <w:t>Address:</w:t>
            </w:r>
            <w:r w:rsidRPr="003E6D03">
              <w:rPr>
                <w:spacing w:val="-1"/>
                <w:sz w:val="24"/>
              </w:rPr>
              <w:t xml:space="preserve"> </w:t>
            </w:r>
            <w:r w:rsidR="00601406" w:rsidRPr="003E6D03">
              <w:rPr>
                <w:i/>
                <w:iCs/>
                <w:sz w:val="24"/>
              </w:rPr>
              <w:t>green@ecwdb.org</w:t>
            </w:r>
          </w:p>
        </w:tc>
      </w:tr>
    </w:tbl>
    <w:p w14:paraId="290CD707" w14:textId="77777777" w:rsidR="008B173B" w:rsidRDefault="008B173B">
      <w:pPr>
        <w:pStyle w:val="TableParagraph"/>
        <w:rPr>
          <w:sz w:val="24"/>
        </w:rPr>
        <w:sectPr w:rsidR="008B173B">
          <w:pgSz w:w="12240" w:h="15840"/>
          <w:pgMar w:top="920" w:right="360" w:bottom="1703" w:left="360" w:header="0" w:footer="920" w:gutter="0"/>
          <w:cols w:space="720"/>
        </w:sectPr>
      </w:pP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9"/>
        <w:gridCol w:w="5701"/>
      </w:tblGrid>
      <w:tr w:rsidR="008B173B" w14:paraId="290CD709" w14:textId="77777777">
        <w:trPr>
          <w:trHeight w:val="779"/>
        </w:trPr>
        <w:tc>
          <w:tcPr>
            <w:tcW w:w="10800" w:type="dxa"/>
            <w:gridSpan w:val="2"/>
            <w:shd w:val="clear" w:color="auto" w:fill="E1EED9"/>
          </w:tcPr>
          <w:p w14:paraId="290CD708" w14:textId="77777777" w:rsidR="008B173B" w:rsidRDefault="00F16241">
            <w:pPr>
              <w:pStyle w:val="TableParagraph"/>
              <w:spacing w:line="278" w:lineRule="auto"/>
              <w:ind w:left="431" w:hanging="360"/>
              <w:rPr>
                <w:sz w:val="24"/>
              </w:rPr>
            </w:pPr>
            <w:r>
              <w:rPr>
                <w:sz w:val="24"/>
              </w:rPr>
              <w:t>3.</w:t>
            </w:r>
            <w:r>
              <w:rPr>
                <w:spacing w:val="80"/>
                <w:sz w:val="24"/>
              </w:rPr>
              <w:t xml:space="preserve"> </w:t>
            </w:r>
            <w:r>
              <w:rPr>
                <w:sz w:val="24"/>
              </w:rPr>
              <w:t xml:space="preserve">Provide the name, elected title, local government affiliation, address, phone number, and email address of the </w:t>
            </w:r>
            <w:r>
              <w:rPr>
                <w:b/>
                <w:sz w:val="24"/>
              </w:rPr>
              <w:t xml:space="preserve">Chief Local Elected Official </w:t>
            </w:r>
            <w:r>
              <w:rPr>
                <w:sz w:val="24"/>
              </w:rPr>
              <w:t>(CLEO).</w:t>
            </w:r>
          </w:p>
        </w:tc>
      </w:tr>
      <w:tr w:rsidR="003E6D03" w:rsidRPr="003E6D03" w14:paraId="290CD70C" w14:textId="77777777">
        <w:trPr>
          <w:trHeight w:val="444"/>
        </w:trPr>
        <w:tc>
          <w:tcPr>
            <w:tcW w:w="5099" w:type="dxa"/>
            <w:tcBorders>
              <w:bottom w:val="nil"/>
              <w:right w:val="nil"/>
            </w:tcBorders>
          </w:tcPr>
          <w:p w14:paraId="290CD70A" w14:textId="08552AD7" w:rsidR="008B173B" w:rsidRPr="003E6D03" w:rsidRDefault="00F16241">
            <w:pPr>
              <w:pStyle w:val="TableParagraph"/>
              <w:rPr>
                <w:sz w:val="24"/>
              </w:rPr>
            </w:pPr>
            <w:r w:rsidRPr="003E6D03">
              <w:rPr>
                <w:sz w:val="24"/>
              </w:rPr>
              <w:lastRenderedPageBreak/>
              <w:t>Name:</w:t>
            </w:r>
            <w:r w:rsidRPr="003E6D03">
              <w:rPr>
                <w:spacing w:val="-2"/>
                <w:sz w:val="24"/>
              </w:rPr>
              <w:t xml:space="preserve"> </w:t>
            </w:r>
            <w:r w:rsidR="00601406" w:rsidRPr="003E6D03">
              <w:rPr>
                <w:i/>
                <w:iCs/>
                <w:sz w:val="24"/>
              </w:rPr>
              <w:t>Lisa Carpenter</w:t>
            </w:r>
          </w:p>
        </w:tc>
        <w:tc>
          <w:tcPr>
            <w:tcW w:w="5701" w:type="dxa"/>
            <w:tcBorders>
              <w:left w:val="nil"/>
              <w:bottom w:val="nil"/>
            </w:tcBorders>
          </w:tcPr>
          <w:p w14:paraId="290CD70B" w14:textId="30247C34" w:rsidR="008B173B" w:rsidRPr="003E6D03" w:rsidRDefault="00F16241">
            <w:pPr>
              <w:pStyle w:val="TableParagraph"/>
              <w:ind w:left="373"/>
              <w:rPr>
                <w:sz w:val="24"/>
              </w:rPr>
            </w:pPr>
            <w:r w:rsidRPr="003E6D03">
              <w:rPr>
                <w:sz w:val="24"/>
              </w:rPr>
              <w:t>Elected</w:t>
            </w:r>
            <w:r w:rsidRPr="003E6D03">
              <w:rPr>
                <w:spacing w:val="-2"/>
                <w:sz w:val="24"/>
              </w:rPr>
              <w:t xml:space="preserve"> </w:t>
            </w:r>
            <w:r w:rsidRPr="003E6D03">
              <w:rPr>
                <w:sz w:val="24"/>
              </w:rPr>
              <w:t>Title</w:t>
            </w:r>
            <w:r w:rsidRPr="003E6D03">
              <w:rPr>
                <w:spacing w:val="-2"/>
                <w:sz w:val="24"/>
              </w:rPr>
              <w:t xml:space="preserve"> </w:t>
            </w:r>
            <w:r w:rsidRPr="003E6D03">
              <w:rPr>
                <w:sz w:val="24"/>
              </w:rPr>
              <w:t>&amp;</w:t>
            </w:r>
            <w:r w:rsidRPr="003E6D03">
              <w:rPr>
                <w:spacing w:val="-2"/>
                <w:sz w:val="24"/>
              </w:rPr>
              <w:t xml:space="preserve"> </w:t>
            </w:r>
            <w:r w:rsidRPr="003E6D03">
              <w:rPr>
                <w:sz w:val="24"/>
              </w:rPr>
              <w:t>Salutation:</w:t>
            </w:r>
            <w:r w:rsidRPr="003E6D03">
              <w:rPr>
                <w:spacing w:val="-2"/>
                <w:sz w:val="24"/>
              </w:rPr>
              <w:t xml:space="preserve"> </w:t>
            </w:r>
            <w:r w:rsidR="00601406" w:rsidRPr="003E6D03">
              <w:rPr>
                <w:i/>
                <w:iCs/>
                <w:sz w:val="24"/>
              </w:rPr>
              <w:t>Chief Elected Official</w:t>
            </w:r>
          </w:p>
        </w:tc>
      </w:tr>
      <w:tr w:rsidR="003E6D03" w:rsidRPr="003E6D03" w14:paraId="290CD70F" w14:textId="77777777">
        <w:trPr>
          <w:trHeight w:val="462"/>
        </w:trPr>
        <w:tc>
          <w:tcPr>
            <w:tcW w:w="5099" w:type="dxa"/>
            <w:tcBorders>
              <w:top w:val="nil"/>
              <w:bottom w:val="nil"/>
              <w:right w:val="nil"/>
            </w:tcBorders>
          </w:tcPr>
          <w:p w14:paraId="290CD70D" w14:textId="1CD6BAED" w:rsidR="008B173B" w:rsidRPr="003E6D03" w:rsidRDefault="00F16241">
            <w:pPr>
              <w:pStyle w:val="TableParagraph"/>
              <w:spacing w:before="87"/>
              <w:rPr>
                <w:sz w:val="24"/>
              </w:rPr>
            </w:pPr>
            <w:r w:rsidRPr="003E6D03">
              <w:rPr>
                <w:sz w:val="24"/>
              </w:rPr>
              <w:t>Government</w:t>
            </w:r>
            <w:r w:rsidRPr="003E6D03">
              <w:rPr>
                <w:spacing w:val="-4"/>
                <w:sz w:val="24"/>
              </w:rPr>
              <w:t xml:space="preserve"> </w:t>
            </w:r>
            <w:r w:rsidRPr="003E6D03">
              <w:rPr>
                <w:sz w:val="24"/>
              </w:rPr>
              <w:t>Affiliation:</w:t>
            </w:r>
            <w:r w:rsidRPr="003E6D03">
              <w:rPr>
                <w:spacing w:val="-2"/>
                <w:sz w:val="24"/>
              </w:rPr>
              <w:t xml:space="preserve"> </w:t>
            </w:r>
            <w:r w:rsidR="00AC7074" w:rsidRPr="003E6D03">
              <w:rPr>
                <w:i/>
                <w:iCs/>
                <w:sz w:val="24"/>
              </w:rPr>
              <w:t>Onslow Co. Commissioner</w:t>
            </w:r>
          </w:p>
        </w:tc>
        <w:tc>
          <w:tcPr>
            <w:tcW w:w="5701" w:type="dxa"/>
            <w:tcBorders>
              <w:top w:val="nil"/>
              <w:left w:val="nil"/>
              <w:bottom w:val="nil"/>
            </w:tcBorders>
          </w:tcPr>
          <w:p w14:paraId="290CD70E" w14:textId="5FE95EA8" w:rsidR="008B173B" w:rsidRPr="003E6D03" w:rsidRDefault="00F16241">
            <w:pPr>
              <w:pStyle w:val="TableParagraph"/>
              <w:spacing w:before="87"/>
              <w:ind w:left="373"/>
              <w:rPr>
                <w:sz w:val="24"/>
              </w:rPr>
            </w:pPr>
            <w:r w:rsidRPr="003E6D03">
              <w:rPr>
                <w:sz w:val="24"/>
              </w:rPr>
              <w:t>Address:</w:t>
            </w:r>
            <w:r w:rsidRPr="003E6D03">
              <w:rPr>
                <w:spacing w:val="-4"/>
                <w:sz w:val="24"/>
              </w:rPr>
              <w:t xml:space="preserve"> </w:t>
            </w:r>
            <w:r w:rsidR="00AC7074" w:rsidRPr="003E6D03">
              <w:rPr>
                <w:i/>
                <w:iCs/>
                <w:sz w:val="24"/>
              </w:rPr>
              <w:t>234 NW Corridor Blvd. Jacksonville, NC 28540</w:t>
            </w:r>
          </w:p>
        </w:tc>
      </w:tr>
      <w:tr w:rsidR="003E6D03" w:rsidRPr="003E6D03" w14:paraId="290CD712" w14:textId="77777777">
        <w:trPr>
          <w:trHeight w:val="477"/>
        </w:trPr>
        <w:tc>
          <w:tcPr>
            <w:tcW w:w="5099" w:type="dxa"/>
            <w:tcBorders>
              <w:top w:val="nil"/>
              <w:right w:val="nil"/>
            </w:tcBorders>
          </w:tcPr>
          <w:p w14:paraId="290CD710" w14:textId="21CAF229" w:rsidR="008B173B" w:rsidRPr="003E6D03" w:rsidRDefault="00F16241">
            <w:pPr>
              <w:pStyle w:val="TableParagraph"/>
              <w:spacing w:before="88"/>
              <w:rPr>
                <w:sz w:val="24"/>
              </w:rPr>
            </w:pPr>
            <w:r w:rsidRPr="003E6D03">
              <w:rPr>
                <w:sz w:val="24"/>
              </w:rPr>
              <w:t>Phone</w:t>
            </w:r>
            <w:r w:rsidRPr="003E6D03">
              <w:rPr>
                <w:spacing w:val="-4"/>
                <w:sz w:val="24"/>
              </w:rPr>
              <w:t xml:space="preserve"> </w:t>
            </w:r>
            <w:r w:rsidRPr="003E6D03">
              <w:rPr>
                <w:sz w:val="24"/>
              </w:rPr>
              <w:t>Number:</w:t>
            </w:r>
            <w:r w:rsidRPr="003E6D03">
              <w:rPr>
                <w:spacing w:val="-1"/>
                <w:sz w:val="24"/>
              </w:rPr>
              <w:t xml:space="preserve"> </w:t>
            </w:r>
            <w:r w:rsidR="00AC7074" w:rsidRPr="003E6D03">
              <w:rPr>
                <w:i/>
                <w:iCs/>
                <w:sz w:val="24"/>
              </w:rPr>
              <w:t>910-317-4717</w:t>
            </w:r>
          </w:p>
        </w:tc>
        <w:tc>
          <w:tcPr>
            <w:tcW w:w="5701" w:type="dxa"/>
            <w:tcBorders>
              <w:top w:val="nil"/>
              <w:left w:val="nil"/>
            </w:tcBorders>
          </w:tcPr>
          <w:p w14:paraId="290CD711" w14:textId="5A7FDFAD" w:rsidR="008B173B" w:rsidRPr="003E6D03" w:rsidRDefault="00F16241">
            <w:pPr>
              <w:pStyle w:val="TableParagraph"/>
              <w:spacing w:before="88"/>
              <w:ind w:left="373"/>
              <w:rPr>
                <w:sz w:val="24"/>
              </w:rPr>
            </w:pPr>
            <w:r w:rsidRPr="003E6D03">
              <w:rPr>
                <w:noProof/>
                <w:sz w:val="24"/>
              </w:rPr>
              <mc:AlternateContent>
                <mc:Choice Requires="wpg">
                  <w:drawing>
                    <wp:anchor distT="0" distB="0" distL="0" distR="0" simplePos="0" relativeHeight="251658250" behindDoc="1" locked="0" layoutInCell="1" allowOverlap="1" wp14:anchorId="290CDB37" wp14:editId="290CDB38">
                      <wp:simplePos x="0" y="0"/>
                      <wp:positionH relativeFrom="column">
                        <wp:posOffset>1721149</wp:posOffset>
                      </wp:positionH>
                      <wp:positionV relativeFrom="paragraph">
                        <wp:posOffset>201723</wp:posOffset>
                      </wp:positionV>
                      <wp:extent cx="1332230" cy="125349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2230" cy="1253490"/>
                                <a:chOff x="0" y="0"/>
                                <a:chExt cx="1332230" cy="1253490"/>
                              </a:xfrm>
                            </wpg:grpSpPr>
                            <wps:wsp>
                              <wps:cNvPr id="14" name="Graphic 14"/>
                              <wps:cNvSpPr/>
                              <wps:spPr>
                                <a:xfrm>
                                  <a:off x="0" y="0"/>
                                  <a:ext cx="1332230" cy="1253490"/>
                                </a:xfrm>
                                <a:custGeom>
                                  <a:avLst/>
                                  <a:gdLst/>
                                  <a:ahLst/>
                                  <a:cxnLst/>
                                  <a:rect l="l" t="t" r="r" b="b"/>
                                  <a:pathLst>
                                    <a:path w="1332230" h="1253490">
                                      <a:moveTo>
                                        <a:pt x="35102" y="0"/>
                                      </a:moveTo>
                                      <a:lnTo>
                                        <a:pt x="0" y="35102"/>
                                      </a:lnTo>
                                      <a:lnTo>
                                        <a:pt x="22826" y="101088"/>
                                      </a:lnTo>
                                      <a:lnTo>
                                        <a:pt x="40235" y="157553"/>
                                      </a:lnTo>
                                      <a:lnTo>
                                        <a:pt x="52597" y="204002"/>
                                      </a:lnTo>
                                      <a:lnTo>
                                        <a:pt x="66315" y="287454"/>
                                      </a:lnTo>
                                      <a:lnTo>
                                        <a:pt x="69370" y="334528"/>
                                      </a:lnTo>
                                      <a:lnTo>
                                        <a:pt x="69717" y="381206"/>
                                      </a:lnTo>
                                      <a:lnTo>
                                        <a:pt x="67620" y="427531"/>
                                      </a:lnTo>
                                      <a:lnTo>
                                        <a:pt x="63347" y="473544"/>
                                      </a:lnTo>
                                      <a:lnTo>
                                        <a:pt x="54163" y="529449"/>
                                      </a:lnTo>
                                      <a:lnTo>
                                        <a:pt x="41665" y="581101"/>
                                      </a:lnTo>
                                      <a:lnTo>
                                        <a:pt x="25942" y="628771"/>
                                      </a:lnTo>
                                      <a:lnTo>
                                        <a:pt x="7086" y="672731"/>
                                      </a:lnTo>
                                      <a:lnTo>
                                        <a:pt x="38608" y="704253"/>
                                      </a:lnTo>
                                      <a:lnTo>
                                        <a:pt x="202463" y="540385"/>
                                      </a:lnTo>
                                      <a:lnTo>
                                        <a:pt x="789952" y="1127874"/>
                                      </a:lnTo>
                                      <a:lnTo>
                                        <a:pt x="835619" y="1170492"/>
                                      </a:lnTo>
                                      <a:lnTo>
                                        <a:pt x="878092" y="1203923"/>
                                      </a:lnTo>
                                      <a:lnTo>
                                        <a:pt x="917252" y="1228202"/>
                                      </a:lnTo>
                                      <a:lnTo>
                                        <a:pt x="952982" y="1243368"/>
                                      </a:lnTo>
                                      <a:lnTo>
                                        <a:pt x="1023392" y="1253175"/>
                                      </a:lnTo>
                                      <a:lnTo>
                                        <a:pt x="1059419" y="1249100"/>
                                      </a:lnTo>
                                      <a:lnTo>
                                        <a:pt x="1131955" y="1226065"/>
                                      </a:lnTo>
                                      <a:lnTo>
                                        <a:pt x="1195009" y="1187321"/>
                                      </a:lnTo>
                                      <a:lnTo>
                                        <a:pt x="1257534" y="1121711"/>
                                      </a:lnTo>
                                      <a:lnTo>
                                        <a:pt x="1286192" y="1075212"/>
                                      </a:lnTo>
                                      <a:lnTo>
                                        <a:pt x="1308382" y="1023224"/>
                                      </a:lnTo>
                                      <a:lnTo>
                                        <a:pt x="1324000" y="965796"/>
                                      </a:lnTo>
                                      <a:lnTo>
                                        <a:pt x="1330870" y="917153"/>
                                      </a:lnTo>
                                      <a:lnTo>
                                        <a:pt x="1331674" y="867616"/>
                                      </a:lnTo>
                                      <a:lnTo>
                                        <a:pt x="1326212" y="817185"/>
                                      </a:lnTo>
                                      <a:lnTo>
                                        <a:pt x="1314284" y="765859"/>
                                      </a:lnTo>
                                      <a:lnTo>
                                        <a:pt x="1295692" y="713638"/>
                                      </a:lnTo>
                                      <a:lnTo>
                                        <a:pt x="1251572" y="757745"/>
                                      </a:lnTo>
                                      <a:lnTo>
                                        <a:pt x="1259353" y="786129"/>
                                      </a:lnTo>
                                      <a:lnTo>
                                        <a:pt x="1262341" y="814162"/>
                                      </a:lnTo>
                                      <a:lnTo>
                                        <a:pt x="1254556" y="869226"/>
                                      </a:lnTo>
                                      <a:lnTo>
                                        <a:pt x="1233997" y="920000"/>
                                      </a:lnTo>
                                      <a:lnTo>
                                        <a:pt x="1202321" y="961555"/>
                                      </a:lnTo>
                                      <a:lnTo>
                                        <a:pt x="1154058" y="995426"/>
                                      </a:lnTo>
                                      <a:lnTo>
                                        <a:pt x="1099261" y="1005446"/>
                                      </a:lnTo>
                                      <a:lnTo>
                                        <a:pt x="1068167" y="999557"/>
                                      </a:lnTo>
                                      <a:lnTo>
                                        <a:pt x="1033754" y="983545"/>
                                      </a:lnTo>
                                      <a:lnTo>
                                        <a:pt x="996141" y="957208"/>
                                      </a:lnTo>
                                      <a:lnTo>
                                        <a:pt x="955446" y="920343"/>
                                      </a:lnTo>
                                      <a:lnTo>
                                        <a:pt x="388975" y="353872"/>
                                      </a:lnTo>
                                      <a:lnTo>
                                        <a:pt x="630783" y="112077"/>
                                      </a:lnTo>
                                      <a:lnTo>
                                        <a:pt x="564019" y="45300"/>
                                      </a:lnTo>
                                      <a:lnTo>
                                        <a:pt x="322211" y="287108"/>
                                      </a:lnTo>
                                      <a:lnTo>
                                        <a:pt x="35102" y="0"/>
                                      </a:lnTo>
                                      <a:close/>
                                    </a:path>
                                  </a:pathLst>
                                </a:custGeom>
                                <a:solidFill>
                                  <a:srgbClr val="C0C0C0">
                                    <a:alpha val="50195"/>
                                  </a:srgbClr>
                                </a:solidFill>
                              </wps:spPr>
                              <wps:bodyPr wrap="square" lIns="0" tIns="0" rIns="0" bIns="0" rtlCol="0">
                                <a:prstTxWarp prst="textNoShape">
                                  <a:avLst/>
                                </a:prstTxWarp>
                                <a:noAutofit/>
                              </wps:bodyPr>
                            </wps:wsp>
                          </wpg:wgp>
                        </a:graphicData>
                      </a:graphic>
                    </wp:anchor>
                  </w:drawing>
                </mc:Choice>
                <mc:Fallback>
                  <w:pict>
                    <v:group w14:anchorId="7D1422CB" id="Group 13" o:spid="_x0000_s1026" style="position:absolute;margin-left:135.5pt;margin-top:15.9pt;width:104.9pt;height:98.7pt;z-index:-251658230;mso-wrap-distance-left:0;mso-wrap-distance-right:0" coordsize="13322,12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">
                      <v:shape id="Graphic 14" o:spid="_x0000_s1027" style="position:absolute;width:13322;height:12534;visibility:visible;mso-wrap-style:square;v-text-anchor:top" coordsize="1332230,1253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" path="m35102,l,35102r22826,65986l40235,157553r12362,46449l66315,287454r3055,47074l69717,381206r-2097,46325l63347,473544r-9184,55905l41665,581101,25942,628771,7086,672731r31522,31522l202463,540385r587489,587489l835619,1170492r42473,33431l917252,1228202r35730,15166l1023392,1253175r36027,-4075l1131955,1226065r63054,-38744l1257534,1121711r28658,-46499l1308382,1023224r15618,-57428l1330870,917153r804,-49537l1326212,817185r-11928,-51326l1295692,713638r-44120,44107l1259353,786129r2988,28033l1254556,869226r-20559,50774l1202321,961555r-48263,33871l1099261,1005446r-31094,-5889l1033754,983545,996141,957208,955446,920343,388975,353872,630783,112077,564019,45300,322211,287108,35102,xe" fillcolor="silver" stroked="f">
                        <v:fill opacity="32896f"/>
                        <v:path arrowok="t"/>
                      </v:shape>
                    </v:group>
                  </w:pict>
                </mc:Fallback>
              </mc:AlternateContent>
            </w:r>
            <w:r w:rsidRPr="003E6D03">
              <w:rPr>
                <w:sz w:val="24"/>
              </w:rPr>
              <w:t>Email</w:t>
            </w:r>
            <w:r w:rsidRPr="003E6D03">
              <w:rPr>
                <w:spacing w:val="-4"/>
                <w:sz w:val="24"/>
              </w:rPr>
              <w:t xml:space="preserve"> </w:t>
            </w:r>
            <w:r w:rsidRPr="003E6D03">
              <w:rPr>
                <w:sz w:val="24"/>
              </w:rPr>
              <w:t>Address:</w:t>
            </w:r>
            <w:r w:rsidRPr="003E6D03">
              <w:rPr>
                <w:spacing w:val="-1"/>
                <w:sz w:val="24"/>
              </w:rPr>
              <w:t xml:space="preserve"> </w:t>
            </w:r>
            <w:r w:rsidR="00AC7074" w:rsidRPr="003E6D03">
              <w:rPr>
                <w:i/>
                <w:iCs/>
                <w:sz w:val="24"/>
              </w:rPr>
              <w:t>Lisa_Carpenter@onslowcountync.gov</w:t>
            </w:r>
          </w:p>
        </w:tc>
      </w:tr>
      <w:tr w:rsidR="008B173B" w14:paraId="290CD714" w14:textId="77777777">
        <w:trPr>
          <w:trHeight w:val="460"/>
        </w:trPr>
        <w:tc>
          <w:tcPr>
            <w:tcW w:w="10800" w:type="dxa"/>
            <w:gridSpan w:val="2"/>
          </w:tcPr>
          <w:p w14:paraId="290CD713" w14:textId="77777777" w:rsidR="008B173B" w:rsidRDefault="008B173B">
            <w:pPr>
              <w:pStyle w:val="TableParagraph"/>
              <w:spacing w:before="0"/>
              <w:ind w:left="0"/>
            </w:pPr>
          </w:p>
        </w:tc>
      </w:tr>
      <w:tr w:rsidR="008B173B" w14:paraId="290CD716" w14:textId="77777777">
        <w:trPr>
          <w:trHeight w:val="1096"/>
        </w:trPr>
        <w:tc>
          <w:tcPr>
            <w:tcW w:w="10800" w:type="dxa"/>
            <w:gridSpan w:val="2"/>
            <w:shd w:val="clear" w:color="auto" w:fill="E1EED9"/>
          </w:tcPr>
          <w:p w14:paraId="290CD715" w14:textId="77777777" w:rsidR="008B173B" w:rsidRDefault="00F16241">
            <w:pPr>
              <w:pStyle w:val="TableParagraph"/>
              <w:spacing w:line="276" w:lineRule="auto"/>
              <w:ind w:left="431" w:right="57" w:hanging="360"/>
              <w:jc w:val="both"/>
              <w:rPr>
                <w:sz w:val="24"/>
              </w:rPr>
            </w:pPr>
            <w:r>
              <w:rPr>
                <w:sz w:val="24"/>
              </w:rPr>
              <w:t>4.</w:t>
            </w:r>
            <w:r>
              <w:rPr>
                <w:spacing w:val="40"/>
                <w:sz w:val="24"/>
              </w:rPr>
              <w:t xml:space="preserve"> </w:t>
            </w:r>
            <w:r>
              <w:rPr>
                <w:sz w:val="24"/>
              </w:rPr>
              <w:t xml:space="preserve">Provide the name, title, business name, address, phone number, and email address of the </w:t>
            </w:r>
            <w:r>
              <w:rPr>
                <w:b/>
                <w:sz w:val="24"/>
              </w:rPr>
              <w:t>individual authorized</w:t>
            </w:r>
            <w:r>
              <w:rPr>
                <w:b/>
                <w:spacing w:val="-11"/>
                <w:sz w:val="24"/>
              </w:rPr>
              <w:t xml:space="preserve"> </w:t>
            </w:r>
            <w:r>
              <w:rPr>
                <w:b/>
                <w:sz w:val="24"/>
              </w:rPr>
              <w:t>to</w:t>
            </w:r>
            <w:r>
              <w:rPr>
                <w:b/>
                <w:spacing w:val="-10"/>
                <w:sz w:val="24"/>
              </w:rPr>
              <w:t xml:space="preserve"> </w:t>
            </w:r>
            <w:r>
              <w:rPr>
                <w:b/>
                <w:sz w:val="24"/>
              </w:rPr>
              <w:t>receive</w:t>
            </w:r>
            <w:r>
              <w:rPr>
                <w:b/>
                <w:spacing w:val="-11"/>
                <w:sz w:val="24"/>
              </w:rPr>
              <w:t xml:space="preserve"> </w:t>
            </w:r>
            <w:r>
              <w:rPr>
                <w:b/>
                <w:sz w:val="24"/>
              </w:rPr>
              <w:t>official</w:t>
            </w:r>
            <w:r>
              <w:rPr>
                <w:b/>
                <w:spacing w:val="-12"/>
                <w:sz w:val="24"/>
              </w:rPr>
              <w:t xml:space="preserve"> </w:t>
            </w:r>
            <w:r>
              <w:rPr>
                <w:b/>
                <w:sz w:val="24"/>
              </w:rPr>
              <w:t>mail</w:t>
            </w:r>
            <w:r>
              <w:rPr>
                <w:b/>
                <w:spacing w:val="-12"/>
                <w:sz w:val="24"/>
              </w:rPr>
              <w:t xml:space="preserve"> </w:t>
            </w:r>
            <w:r>
              <w:rPr>
                <w:b/>
                <w:sz w:val="24"/>
              </w:rPr>
              <w:t>for</w:t>
            </w:r>
            <w:r>
              <w:rPr>
                <w:b/>
                <w:spacing w:val="-13"/>
                <w:sz w:val="24"/>
              </w:rPr>
              <w:t xml:space="preserve"> </w:t>
            </w:r>
            <w:r>
              <w:rPr>
                <w:b/>
                <w:sz w:val="24"/>
              </w:rPr>
              <w:t>the</w:t>
            </w:r>
            <w:r>
              <w:rPr>
                <w:b/>
                <w:spacing w:val="-11"/>
                <w:sz w:val="24"/>
              </w:rPr>
              <w:t xml:space="preserve"> </w:t>
            </w:r>
            <w:r>
              <w:rPr>
                <w:b/>
                <w:sz w:val="24"/>
              </w:rPr>
              <w:t>Chief</w:t>
            </w:r>
            <w:r>
              <w:rPr>
                <w:b/>
                <w:spacing w:val="-8"/>
                <w:sz w:val="24"/>
              </w:rPr>
              <w:t xml:space="preserve"> </w:t>
            </w:r>
            <w:r>
              <w:rPr>
                <w:b/>
                <w:sz w:val="24"/>
              </w:rPr>
              <w:t>Local</w:t>
            </w:r>
            <w:r>
              <w:rPr>
                <w:b/>
                <w:spacing w:val="-12"/>
                <w:sz w:val="24"/>
              </w:rPr>
              <w:t xml:space="preserve"> </w:t>
            </w:r>
            <w:r>
              <w:rPr>
                <w:b/>
                <w:sz w:val="24"/>
              </w:rPr>
              <w:t>Elected</w:t>
            </w:r>
            <w:r>
              <w:rPr>
                <w:b/>
                <w:spacing w:val="-11"/>
                <w:sz w:val="24"/>
              </w:rPr>
              <w:t xml:space="preserve"> </w:t>
            </w:r>
            <w:r>
              <w:rPr>
                <w:b/>
                <w:sz w:val="24"/>
              </w:rPr>
              <w:t>Official</w:t>
            </w:r>
            <w:r>
              <w:rPr>
                <w:b/>
                <w:spacing w:val="-11"/>
                <w:sz w:val="24"/>
              </w:rPr>
              <w:t xml:space="preserve"> </w:t>
            </w:r>
            <w:r>
              <w:rPr>
                <w:sz w:val="24"/>
              </w:rPr>
              <w:t>(CLEO),</w:t>
            </w:r>
            <w:r>
              <w:rPr>
                <w:spacing w:val="-12"/>
                <w:sz w:val="24"/>
              </w:rPr>
              <w:t xml:space="preserve"> </w:t>
            </w:r>
            <w:r>
              <w:rPr>
                <w:sz w:val="24"/>
              </w:rPr>
              <w:t>if</w:t>
            </w:r>
            <w:r>
              <w:rPr>
                <w:spacing w:val="-13"/>
                <w:sz w:val="24"/>
              </w:rPr>
              <w:t xml:space="preserve"> </w:t>
            </w:r>
            <w:r>
              <w:rPr>
                <w:sz w:val="24"/>
              </w:rPr>
              <w:t>different</w:t>
            </w:r>
            <w:r>
              <w:rPr>
                <w:spacing w:val="-12"/>
                <w:sz w:val="24"/>
              </w:rPr>
              <w:t xml:space="preserve"> </w:t>
            </w:r>
            <w:r>
              <w:rPr>
                <w:sz w:val="24"/>
              </w:rPr>
              <w:t>than</w:t>
            </w:r>
            <w:r>
              <w:rPr>
                <w:spacing w:val="-7"/>
                <w:sz w:val="24"/>
              </w:rPr>
              <w:t xml:space="preserve"> </w:t>
            </w:r>
            <w:r>
              <w:rPr>
                <w:sz w:val="24"/>
              </w:rPr>
              <w:t xml:space="preserve">question </w:t>
            </w:r>
            <w:r>
              <w:rPr>
                <w:spacing w:val="-6"/>
                <w:sz w:val="24"/>
              </w:rPr>
              <w:t>3.</w:t>
            </w:r>
          </w:p>
        </w:tc>
      </w:tr>
      <w:tr w:rsidR="008B173B" w14:paraId="290CD719" w14:textId="77777777">
        <w:trPr>
          <w:trHeight w:val="444"/>
        </w:trPr>
        <w:tc>
          <w:tcPr>
            <w:tcW w:w="5099" w:type="dxa"/>
            <w:tcBorders>
              <w:bottom w:val="nil"/>
              <w:right w:val="nil"/>
            </w:tcBorders>
          </w:tcPr>
          <w:p w14:paraId="290CD717" w14:textId="3066AD7F" w:rsidR="008B173B" w:rsidRDefault="00F16241">
            <w:pPr>
              <w:pStyle w:val="TableParagraph"/>
              <w:rPr>
                <w:sz w:val="24"/>
              </w:rPr>
            </w:pPr>
            <w:r>
              <w:rPr>
                <w:sz w:val="24"/>
              </w:rPr>
              <w:t>Name</w:t>
            </w:r>
            <w:r w:rsidRPr="003E6D03">
              <w:rPr>
                <w:sz w:val="24"/>
              </w:rPr>
              <w:t>:</w:t>
            </w:r>
            <w:r w:rsidRPr="003E6D03">
              <w:rPr>
                <w:spacing w:val="-2"/>
                <w:sz w:val="24"/>
              </w:rPr>
              <w:t xml:space="preserve"> </w:t>
            </w:r>
            <w:r w:rsidR="00B7793B" w:rsidRPr="003E6D03">
              <w:rPr>
                <w:i/>
                <w:iCs/>
                <w:sz w:val="24"/>
              </w:rPr>
              <w:t>N/A</w:t>
            </w:r>
          </w:p>
        </w:tc>
        <w:tc>
          <w:tcPr>
            <w:tcW w:w="5701" w:type="dxa"/>
            <w:tcBorders>
              <w:left w:val="nil"/>
              <w:bottom w:val="nil"/>
            </w:tcBorders>
          </w:tcPr>
          <w:p w14:paraId="290CD718" w14:textId="6410999C" w:rsidR="008B173B" w:rsidRDefault="00F16241">
            <w:pPr>
              <w:pStyle w:val="TableParagraph"/>
              <w:ind w:left="373"/>
              <w:rPr>
                <w:sz w:val="24"/>
              </w:rPr>
            </w:pPr>
            <w:r>
              <w:rPr>
                <w:sz w:val="24"/>
              </w:rPr>
              <w:t>Title</w:t>
            </w:r>
            <w:r>
              <w:rPr>
                <w:spacing w:val="-5"/>
                <w:sz w:val="24"/>
              </w:rPr>
              <w:t xml:space="preserve"> </w:t>
            </w:r>
            <w:r>
              <w:rPr>
                <w:sz w:val="24"/>
              </w:rPr>
              <w:t>&amp;</w:t>
            </w:r>
            <w:r>
              <w:rPr>
                <w:spacing w:val="-1"/>
                <w:sz w:val="24"/>
              </w:rPr>
              <w:t xml:space="preserve"> </w:t>
            </w:r>
            <w:r>
              <w:rPr>
                <w:sz w:val="24"/>
              </w:rPr>
              <w:t>Salutation:</w:t>
            </w:r>
            <w:r>
              <w:rPr>
                <w:spacing w:val="-1"/>
                <w:sz w:val="24"/>
              </w:rPr>
              <w:t xml:space="preserve"> </w:t>
            </w:r>
          </w:p>
        </w:tc>
      </w:tr>
      <w:tr w:rsidR="008B173B" w14:paraId="290CD71C" w14:textId="77777777">
        <w:trPr>
          <w:trHeight w:val="462"/>
        </w:trPr>
        <w:tc>
          <w:tcPr>
            <w:tcW w:w="5099" w:type="dxa"/>
            <w:tcBorders>
              <w:top w:val="nil"/>
              <w:bottom w:val="nil"/>
              <w:right w:val="nil"/>
            </w:tcBorders>
          </w:tcPr>
          <w:p w14:paraId="290CD71A" w14:textId="6E1AA219" w:rsidR="008B173B" w:rsidRDefault="00F16241">
            <w:pPr>
              <w:pStyle w:val="TableParagraph"/>
              <w:spacing w:before="87"/>
              <w:rPr>
                <w:sz w:val="24"/>
              </w:rPr>
            </w:pPr>
            <w:r>
              <w:rPr>
                <w:sz w:val="24"/>
              </w:rPr>
              <w:t>Business</w:t>
            </w:r>
            <w:r>
              <w:rPr>
                <w:spacing w:val="-4"/>
                <w:sz w:val="24"/>
              </w:rPr>
              <w:t xml:space="preserve"> </w:t>
            </w:r>
            <w:r>
              <w:rPr>
                <w:sz w:val="24"/>
              </w:rPr>
              <w:t>Name:</w:t>
            </w:r>
            <w:r>
              <w:rPr>
                <w:spacing w:val="-2"/>
                <w:sz w:val="24"/>
              </w:rPr>
              <w:t xml:space="preserve"> </w:t>
            </w:r>
          </w:p>
        </w:tc>
        <w:tc>
          <w:tcPr>
            <w:tcW w:w="5701" w:type="dxa"/>
            <w:tcBorders>
              <w:top w:val="nil"/>
              <w:left w:val="nil"/>
              <w:bottom w:val="nil"/>
            </w:tcBorders>
          </w:tcPr>
          <w:p w14:paraId="290CD71B" w14:textId="6BE1EEE7" w:rsidR="008B173B" w:rsidRDefault="00F16241">
            <w:pPr>
              <w:pStyle w:val="TableParagraph"/>
              <w:spacing w:before="87"/>
              <w:ind w:left="373"/>
              <w:rPr>
                <w:sz w:val="24"/>
              </w:rPr>
            </w:pPr>
            <w:r>
              <w:rPr>
                <w:sz w:val="24"/>
              </w:rPr>
              <w:t>Address:</w:t>
            </w:r>
            <w:r>
              <w:rPr>
                <w:spacing w:val="-4"/>
                <w:sz w:val="24"/>
              </w:rPr>
              <w:t xml:space="preserve"> </w:t>
            </w:r>
          </w:p>
        </w:tc>
      </w:tr>
      <w:tr w:rsidR="008B173B" w14:paraId="290CD71F" w14:textId="77777777">
        <w:trPr>
          <w:trHeight w:val="477"/>
        </w:trPr>
        <w:tc>
          <w:tcPr>
            <w:tcW w:w="5099" w:type="dxa"/>
            <w:tcBorders>
              <w:top w:val="nil"/>
              <w:right w:val="nil"/>
            </w:tcBorders>
          </w:tcPr>
          <w:p w14:paraId="290CD71D" w14:textId="0EC9856F" w:rsidR="008B173B" w:rsidRDefault="00F16241">
            <w:pPr>
              <w:pStyle w:val="TableParagraph"/>
              <w:spacing w:before="88"/>
              <w:rPr>
                <w:sz w:val="24"/>
              </w:rPr>
            </w:pPr>
            <w:r>
              <w:rPr>
                <w:sz w:val="24"/>
              </w:rPr>
              <w:t>Phone</w:t>
            </w:r>
            <w:r>
              <w:rPr>
                <w:spacing w:val="-4"/>
                <w:sz w:val="24"/>
              </w:rPr>
              <w:t xml:space="preserve"> </w:t>
            </w:r>
            <w:r>
              <w:rPr>
                <w:sz w:val="24"/>
              </w:rPr>
              <w:t>Number:</w:t>
            </w:r>
            <w:r>
              <w:rPr>
                <w:spacing w:val="-1"/>
                <w:sz w:val="24"/>
              </w:rPr>
              <w:t xml:space="preserve"> </w:t>
            </w:r>
          </w:p>
        </w:tc>
        <w:tc>
          <w:tcPr>
            <w:tcW w:w="5701" w:type="dxa"/>
            <w:tcBorders>
              <w:top w:val="nil"/>
              <w:left w:val="nil"/>
            </w:tcBorders>
          </w:tcPr>
          <w:p w14:paraId="290CD71E" w14:textId="55971013" w:rsidR="008B173B" w:rsidRDefault="00F16241">
            <w:pPr>
              <w:pStyle w:val="TableParagraph"/>
              <w:spacing w:before="88"/>
              <w:ind w:left="373"/>
              <w:rPr>
                <w:sz w:val="24"/>
              </w:rPr>
            </w:pPr>
            <w:r>
              <w:rPr>
                <w:sz w:val="24"/>
              </w:rPr>
              <w:t>Email</w:t>
            </w:r>
            <w:r>
              <w:rPr>
                <w:spacing w:val="-4"/>
                <w:sz w:val="24"/>
              </w:rPr>
              <w:t xml:space="preserve"> </w:t>
            </w:r>
            <w:r>
              <w:rPr>
                <w:sz w:val="24"/>
              </w:rPr>
              <w:t>Address:</w:t>
            </w:r>
            <w:r>
              <w:rPr>
                <w:spacing w:val="-1"/>
                <w:sz w:val="24"/>
              </w:rPr>
              <w:t xml:space="preserve"> </w:t>
            </w:r>
          </w:p>
        </w:tc>
      </w:tr>
    </w:tbl>
    <w:p w14:paraId="290CD720" w14:textId="77777777" w:rsidR="008B173B" w:rsidRDefault="00F16241">
      <w:pPr>
        <w:pStyle w:val="BodyText"/>
        <w:rPr>
          <w:sz w:val="20"/>
        </w:rPr>
      </w:pPr>
      <w:r>
        <w:rPr>
          <w:noProof/>
          <w:sz w:val="20"/>
        </w:rPr>
        <mc:AlternateContent>
          <mc:Choice Requires="wps">
            <w:drawing>
              <wp:anchor distT="0" distB="0" distL="0" distR="0" simplePos="0" relativeHeight="251658249" behindDoc="1" locked="0" layoutInCell="1" allowOverlap="1" wp14:anchorId="290CDB39" wp14:editId="290CDB3A">
                <wp:simplePos x="0" y="0"/>
                <wp:positionH relativeFrom="page">
                  <wp:posOffset>744766</wp:posOffset>
                </wp:positionH>
                <wp:positionV relativeFrom="page">
                  <wp:posOffset>2187219</wp:posOffset>
                </wp:positionV>
                <wp:extent cx="5438140" cy="566674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8140" cy="5666740"/>
                        </a:xfrm>
                        <a:custGeom>
                          <a:avLst/>
                          <a:gdLst/>
                          <a:ahLst/>
                          <a:cxnLst/>
                          <a:rect l="l" t="t" r="r" b="b"/>
                          <a:pathLst>
                            <a:path w="5438140" h="5666740">
                              <a:moveTo>
                                <a:pt x="2440533" y="4114533"/>
                              </a:moveTo>
                              <a:lnTo>
                                <a:pt x="2440508" y="4061282"/>
                              </a:lnTo>
                              <a:lnTo>
                                <a:pt x="2437739" y="4009174"/>
                              </a:lnTo>
                              <a:lnTo>
                                <a:pt x="2432202" y="3958171"/>
                              </a:lnTo>
                              <a:lnTo>
                                <a:pt x="2423896" y="3908285"/>
                              </a:lnTo>
                              <a:lnTo>
                                <a:pt x="2412784" y="3859504"/>
                              </a:lnTo>
                              <a:lnTo>
                                <a:pt x="2398852" y="3811816"/>
                              </a:lnTo>
                              <a:lnTo>
                                <a:pt x="2382075" y="3765232"/>
                              </a:lnTo>
                              <a:lnTo>
                                <a:pt x="2362454" y="3719728"/>
                              </a:lnTo>
                              <a:lnTo>
                                <a:pt x="2339962" y="3675291"/>
                              </a:lnTo>
                              <a:lnTo>
                                <a:pt x="2314575" y="3631933"/>
                              </a:lnTo>
                              <a:lnTo>
                                <a:pt x="2286279" y="3589642"/>
                              </a:lnTo>
                              <a:lnTo>
                                <a:pt x="2255062" y="3548405"/>
                              </a:lnTo>
                              <a:lnTo>
                                <a:pt x="2220887" y="3508210"/>
                              </a:lnTo>
                              <a:lnTo>
                                <a:pt x="2199830" y="3486023"/>
                              </a:lnTo>
                              <a:lnTo>
                                <a:pt x="2184755" y="3470135"/>
                              </a:lnTo>
                              <a:lnTo>
                                <a:pt x="2184755" y="4279900"/>
                              </a:lnTo>
                              <a:lnTo>
                                <a:pt x="2184743" y="4284853"/>
                              </a:lnTo>
                              <a:lnTo>
                                <a:pt x="2184311" y="4326496"/>
                              </a:lnTo>
                              <a:lnTo>
                                <a:pt x="2184273" y="4330700"/>
                              </a:lnTo>
                              <a:lnTo>
                                <a:pt x="2180640" y="4380916"/>
                              </a:lnTo>
                              <a:lnTo>
                                <a:pt x="2173973" y="4430306"/>
                              </a:lnTo>
                              <a:lnTo>
                                <a:pt x="2164270" y="4478883"/>
                              </a:lnTo>
                              <a:lnTo>
                                <a:pt x="2151557" y="4526661"/>
                              </a:lnTo>
                              <a:lnTo>
                                <a:pt x="2135848" y="4573638"/>
                              </a:lnTo>
                              <a:lnTo>
                                <a:pt x="2117179" y="4619815"/>
                              </a:lnTo>
                              <a:lnTo>
                                <a:pt x="2095538" y="4665205"/>
                              </a:lnTo>
                              <a:lnTo>
                                <a:pt x="2070963" y="4709820"/>
                              </a:lnTo>
                              <a:lnTo>
                                <a:pt x="2043468" y="4753661"/>
                              </a:lnTo>
                              <a:lnTo>
                                <a:pt x="2013064" y="4796726"/>
                              </a:lnTo>
                              <a:lnTo>
                                <a:pt x="1979777" y="4839030"/>
                              </a:lnTo>
                              <a:lnTo>
                                <a:pt x="1943620" y="4880584"/>
                              </a:lnTo>
                              <a:lnTo>
                                <a:pt x="1904619" y="4921389"/>
                              </a:lnTo>
                              <a:lnTo>
                                <a:pt x="1875536" y="4949444"/>
                              </a:lnTo>
                              <a:lnTo>
                                <a:pt x="1843468" y="4978400"/>
                              </a:lnTo>
                              <a:lnTo>
                                <a:pt x="1808365" y="5008219"/>
                              </a:lnTo>
                              <a:lnTo>
                                <a:pt x="1770214" y="5038852"/>
                              </a:lnTo>
                              <a:lnTo>
                                <a:pt x="1728990" y="5070284"/>
                              </a:lnTo>
                              <a:lnTo>
                                <a:pt x="1684655" y="5102441"/>
                              </a:lnTo>
                              <a:lnTo>
                                <a:pt x="1637182" y="5135321"/>
                              </a:lnTo>
                              <a:lnTo>
                                <a:pt x="763333" y="4261472"/>
                              </a:lnTo>
                              <a:lnTo>
                                <a:pt x="537552" y="4035691"/>
                              </a:lnTo>
                              <a:lnTo>
                                <a:pt x="566851" y="3991686"/>
                              </a:lnTo>
                              <a:lnTo>
                                <a:pt x="596061" y="3950068"/>
                              </a:lnTo>
                              <a:lnTo>
                                <a:pt x="625246" y="3910711"/>
                              </a:lnTo>
                              <a:lnTo>
                                <a:pt x="654367" y="3873716"/>
                              </a:lnTo>
                              <a:lnTo>
                                <a:pt x="683450" y="3838994"/>
                              </a:lnTo>
                              <a:lnTo>
                                <a:pt x="712520" y="3806558"/>
                              </a:lnTo>
                              <a:lnTo>
                                <a:pt x="741578" y="3776383"/>
                              </a:lnTo>
                              <a:lnTo>
                                <a:pt x="780618" y="3738880"/>
                              </a:lnTo>
                              <a:lnTo>
                                <a:pt x="820216" y="3703917"/>
                              </a:lnTo>
                              <a:lnTo>
                                <a:pt x="860399" y="3671493"/>
                              </a:lnTo>
                              <a:lnTo>
                                <a:pt x="901153" y="3641623"/>
                              </a:lnTo>
                              <a:lnTo>
                                <a:pt x="942479" y="3614331"/>
                              </a:lnTo>
                              <a:lnTo>
                                <a:pt x="984338" y="3589642"/>
                              </a:lnTo>
                              <a:lnTo>
                                <a:pt x="1026858" y="3567506"/>
                              </a:lnTo>
                              <a:lnTo>
                                <a:pt x="1069898" y="3548011"/>
                              </a:lnTo>
                              <a:lnTo>
                                <a:pt x="1113523" y="3531146"/>
                              </a:lnTo>
                              <a:lnTo>
                                <a:pt x="1157732" y="3516922"/>
                              </a:lnTo>
                              <a:lnTo>
                                <a:pt x="1202512" y="3505352"/>
                              </a:lnTo>
                              <a:lnTo>
                                <a:pt x="1247863" y="3496449"/>
                              </a:lnTo>
                              <a:lnTo>
                                <a:pt x="1293787" y="3490239"/>
                              </a:lnTo>
                              <a:lnTo>
                                <a:pt x="1340307" y="3486734"/>
                              </a:lnTo>
                              <a:lnTo>
                                <a:pt x="1390345" y="3486023"/>
                              </a:lnTo>
                              <a:lnTo>
                                <a:pt x="1439672" y="3488575"/>
                              </a:lnTo>
                              <a:lnTo>
                                <a:pt x="1488313" y="3494405"/>
                              </a:lnTo>
                              <a:lnTo>
                                <a:pt x="1536242" y="3503523"/>
                              </a:lnTo>
                              <a:lnTo>
                                <a:pt x="1583461" y="3515957"/>
                              </a:lnTo>
                              <a:lnTo>
                                <a:pt x="1629968" y="3531717"/>
                              </a:lnTo>
                              <a:lnTo>
                                <a:pt x="1675777" y="3550805"/>
                              </a:lnTo>
                              <a:lnTo>
                                <a:pt x="1720875" y="3573246"/>
                              </a:lnTo>
                              <a:lnTo>
                                <a:pt x="1765261" y="3599065"/>
                              </a:lnTo>
                              <a:lnTo>
                                <a:pt x="1808924" y="3628263"/>
                              </a:lnTo>
                              <a:lnTo>
                                <a:pt x="1851875" y="3660851"/>
                              </a:lnTo>
                              <a:lnTo>
                                <a:pt x="1894103" y="3696855"/>
                              </a:lnTo>
                              <a:lnTo>
                                <a:pt x="1935619" y="3736289"/>
                              </a:lnTo>
                              <a:lnTo>
                                <a:pt x="1974837" y="3777589"/>
                              </a:lnTo>
                              <a:lnTo>
                                <a:pt x="2010638" y="3819614"/>
                              </a:lnTo>
                              <a:lnTo>
                                <a:pt x="2043036" y="3862374"/>
                              </a:lnTo>
                              <a:lnTo>
                                <a:pt x="2072043" y="3905859"/>
                              </a:lnTo>
                              <a:lnTo>
                                <a:pt x="2097697" y="3950068"/>
                              </a:lnTo>
                              <a:lnTo>
                                <a:pt x="2120011" y="3995026"/>
                              </a:lnTo>
                              <a:lnTo>
                                <a:pt x="2138997" y="4040733"/>
                              </a:lnTo>
                              <a:lnTo>
                                <a:pt x="2154669" y="4087177"/>
                              </a:lnTo>
                              <a:lnTo>
                                <a:pt x="2167077" y="4134370"/>
                              </a:lnTo>
                              <a:lnTo>
                                <a:pt x="2176221" y="4182313"/>
                              </a:lnTo>
                              <a:lnTo>
                                <a:pt x="2182114" y="4231017"/>
                              </a:lnTo>
                              <a:lnTo>
                                <a:pt x="2184755" y="4279900"/>
                              </a:lnTo>
                              <a:lnTo>
                                <a:pt x="2184755" y="3470135"/>
                              </a:lnTo>
                              <a:lnTo>
                                <a:pt x="2146579" y="3433737"/>
                              </a:lnTo>
                              <a:lnTo>
                                <a:pt x="2108416" y="3401072"/>
                              </a:lnTo>
                              <a:lnTo>
                                <a:pt x="2069261" y="3371024"/>
                              </a:lnTo>
                              <a:lnTo>
                                <a:pt x="2029104" y="3343592"/>
                              </a:lnTo>
                              <a:lnTo>
                                <a:pt x="1987956" y="3318751"/>
                              </a:lnTo>
                              <a:lnTo>
                                <a:pt x="1945817" y="3296475"/>
                              </a:lnTo>
                              <a:lnTo>
                                <a:pt x="1902701" y="3276739"/>
                              </a:lnTo>
                              <a:lnTo>
                                <a:pt x="1858606" y="3259518"/>
                              </a:lnTo>
                              <a:lnTo>
                                <a:pt x="1813547" y="3244812"/>
                              </a:lnTo>
                              <a:lnTo>
                                <a:pt x="1767497" y="3232581"/>
                              </a:lnTo>
                              <a:lnTo>
                                <a:pt x="1720494" y="3222802"/>
                              </a:lnTo>
                              <a:lnTo>
                                <a:pt x="1668106" y="3215373"/>
                              </a:lnTo>
                              <a:lnTo>
                                <a:pt x="1616087" y="3211245"/>
                              </a:lnTo>
                              <a:lnTo>
                                <a:pt x="1564424" y="3210369"/>
                              </a:lnTo>
                              <a:lnTo>
                                <a:pt x="1513116" y="3212706"/>
                              </a:lnTo>
                              <a:lnTo>
                                <a:pt x="1462176" y="3218218"/>
                              </a:lnTo>
                              <a:lnTo>
                                <a:pt x="1411605" y="3226841"/>
                              </a:lnTo>
                              <a:lnTo>
                                <a:pt x="1361401" y="3238550"/>
                              </a:lnTo>
                              <a:lnTo>
                                <a:pt x="1311567" y="3253282"/>
                              </a:lnTo>
                              <a:lnTo>
                                <a:pt x="1262113" y="3270999"/>
                              </a:lnTo>
                              <a:lnTo>
                                <a:pt x="1213040" y="3291649"/>
                              </a:lnTo>
                              <a:lnTo>
                                <a:pt x="1145667" y="3325749"/>
                              </a:lnTo>
                              <a:lnTo>
                                <a:pt x="1110716" y="3345929"/>
                              </a:lnTo>
                              <a:lnTo>
                                <a:pt x="1074928" y="3368179"/>
                              </a:lnTo>
                              <a:lnTo>
                                <a:pt x="1038275" y="3392513"/>
                              </a:lnTo>
                              <a:lnTo>
                                <a:pt x="1000760" y="3418916"/>
                              </a:lnTo>
                              <a:lnTo>
                                <a:pt x="962393" y="3447377"/>
                              </a:lnTo>
                              <a:lnTo>
                                <a:pt x="923163" y="3477920"/>
                              </a:lnTo>
                              <a:lnTo>
                                <a:pt x="883043" y="3510508"/>
                              </a:lnTo>
                              <a:lnTo>
                                <a:pt x="842060" y="3545154"/>
                              </a:lnTo>
                              <a:lnTo>
                                <a:pt x="800201" y="3581857"/>
                              </a:lnTo>
                              <a:lnTo>
                                <a:pt x="757453" y="3620605"/>
                              </a:lnTo>
                              <a:lnTo>
                                <a:pt x="713803" y="3661397"/>
                              </a:lnTo>
                              <a:lnTo>
                                <a:pt x="669264" y="3704234"/>
                              </a:lnTo>
                              <a:lnTo>
                                <a:pt x="623836" y="3749103"/>
                              </a:lnTo>
                              <a:lnTo>
                                <a:pt x="0" y="4372953"/>
                              </a:lnTo>
                              <a:lnTo>
                                <a:pt x="35318" y="4408271"/>
                              </a:lnTo>
                              <a:lnTo>
                                <a:pt x="92989" y="4350601"/>
                              </a:lnTo>
                              <a:lnTo>
                                <a:pt x="136309" y="4312526"/>
                              </a:lnTo>
                              <a:lnTo>
                                <a:pt x="179730" y="4284853"/>
                              </a:lnTo>
                              <a:lnTo>
                                <a:pt x="223024" y="4267771"/>
                              </a:lnTo>
                              <a:lnTo>
                                <a:pt x="266014" y="4261472"/>
                              </a:lnTo>
                              <a:lnTo>
                                <a:pt x="293255" y="4265765"/>
                              </a:lnTo>
                              <a:lnTo>
                                <a:pt x="361746" y="4303890"/>
                              </a:lnTo>
                              <a:lnTo>
                                <a:pt x="403110" y="4337736"/>
                              </a:lnTo>
                              <a:lnTo>
                                <a:pt x="449326" y="4381449"/>
                              </a:lnTo>
                              <a:lnTo>
                                <a:pt x="1284795" y="5216918"/>
                              </a:lnTo>
                              <a:lnTo>
                                <a:pt x="1333296" y="5268493"/>
                              </a:lnTo>
                              <a:lnTo>
                                <a:pt x="1368793" y="5313223"/>
                              </a:lnTo>
                              <a:lnTo>
                                <a:pt x="1391335" y="5351310"/>
                              </a:lnTo>
                              <a:lnTo>
                                <a:pt x="1401038" y="5382933"/>
                              </a:lnTo>
                              <a:lnTo>
                                <a:pt x="1400454" y="5429897"/>
                              </a:lnTo>
                              <a:lnTo>
                                <a:pt x="1385785" y="5477307"/>
                              </a:lnTo>
                              <a:lnTo>
                                <a:pt x="1357388" y="5525109"/>
                              </a:lnTo>
                              <a:lnTo>
                                <a:pt x="1315643" y="5573242"/>
                              </a:lnTo>
                              <a:lnTo>
                                <a:pt x="1257973" y="5630926"/>
                              </a:lnTo>
                              <a:lnTo>
                                <a:pt x="1293291" y="5666244"/>
                              </a:lnTo>
                              <a:lnTo>
                                <a:pt x="1824215" y="5135321"/>
                              </a:lnTo>
                              <a:lnTo>
                                <a:pt x="1978164" y="4981372"/>
                              </a:lnTo>
                              <a:lnTo>
                                <a:pt x="2021687" y="4936845"/>
                              </a:lnTo>
                              <a:lnTo>
                                <a:pt x="2063102" y="4892446"/>
                              </a:lnTo>
                              <a:lnTo>
                                <a:pt x="2102408" y="4848161"/>
                              </a:lnTo>
                              <a:lnTo>
                                <a:pt x="2139569" y="4804003"/>
                              </a:lnTo>
                              <a:lnTo>
                                <a:pt x="2174608" y="4759972"/>
                              </a:lnTo>
                              <a:lnTo>
                                <a:pt x="2207514" y="4716056"/>
                              </a:lnTo>
                              <a:lnTo>
                                <a:pt x="2238273" y="4672266"/>
                              </a:lnTo>
                              <a:lnTo>
                                <a:pt x="2266873" y="4628604"/>
                              </a:lnTo>
                              <a:lnTo>
                                <a:pt x="2293328" y="4585068"/>
                              </a:lnTo>
                              <a:lnTo>
                                <a:pt x="2317623" y="4541659"/>
                              </a:lnTo>
                              <a:lnTo>
                                <a:pt x="2339759" y="4498378"/>
                              </a:lnTo>
                              <a:lnTo>
                                <a:pt x="2359710" y="4455211"/>
                              </a:lnTo>
                              <a:lnTo>
                                <a:pt x="2377490" y="4412183"/>
                              </a:lnTo>
                              <a:lnTo>
                                <a:pt x="2393086" y="4369270"/>
                              </a:lnTo>
                              <a:lnTo>
                                <a:pt x="2406497" y="4326496"/>
                              </a:lnTo>
                              <a:lnTo>
                                <a:pt x="2417711" y="4283849"/>
                              </a:lnTo>
                              <a:lnTo>
                                <a:pt x="2426728" y="4241330"/>
                              </a:lnTo>
                              <a:lnTo>
                                <a:pt x="2433548" y="4198937"/>
                              </a:lnTo>
                              <a:lnTo>
                                <a:pt x="2438146" y="4156672"/>
                              </a:lnTo>
                              <a:lnTo>
                                <a:pt x="2440533" y="4114533"/>
                              </a:lnTo>
                              <a:close/>
                            </a:path>
                            <a:path w="5438140" h="5666740">
                              <a:moveTo>
                                <a:pt x="3481286" y="3478238"/>
                              </a:moveTo>
                              <a:lnTo>
                                <a:pt x="3446945" y="3443884"/>
                              </a:lnTo>
                              <a:lnTo>
                                <a:pt x="3413087" y="3475647"/>
                              </a:lnTo>
                              <a:lnTo>
                                <a:pt x="3380994" y="3501390"/>
                              </a:lnTo>
                              <a:lnTo>
                                <a:pt x="3322421" y="3533978"/>
                              </a:lnTo>
                              <a:lnTo>
                                <a:pt x="3271532" y="3546208"/>
                              </a:lnTo>
                              <a:lnTo>
                                <a:pt x="3248736" y="3546614"/>
                              </a:lnTo>
                              <a:lnTo>
                                <a:pt x="3227565" y="3543135"/>
                              </a:lnTo>
                              <a:lnTo>
                                <a:pt x="3165424" y="3513302"/>
                              </a:lnTo>
                              <a:lnTo>
                                <a:pt x="3131858" y="3487724"/>
                              </a:lnTo>
                              <a:lnTo>
                                <a:pt x="3096412" y="3454920"/>
                              </a:lnTo>
                              <a:lnTo>
                                <a:pt x="2677718" y="3036214"/>
                              </a:lnTo>
                              <a:lnTo>
                                <a:pt x="2665006" y="2980740"/>
                              </a:lnTo>
                              <a:lnTo>
                                <a:pt x="2656484" y="2929598"/>
                              </a:lnTo>
                              <a:lnTo>
                                <a:pt x="2651963" y="2882811"/>
                              </a:lnTo>
                              <a:lnTo>
                                <a:pt x="2651214" y="2840405"/>
                              </a:lnTo>
                              <a:lnTo>
                                <a:pt x="2654020" y="2802382"/>
                              </a:lnTo>
                              <a:lnTo>
                                <a:pt x="2662656" y="2765272"/>
                              </a:lnTo>
                              <a:lnTo>
                                <a:pt x="2694546" y="2727579"/>
                              </a:lnTo>
                              <a:lnTo>
                                <a:pt x="2747480" y="2706725"/>
                              </a:lnTo>
                              <a:lnTo>
                                <a:pt x="2784945" y="2698127"/>
                              </a:lnTo>
                              <a:lnTo>
                                <a:pt x="2823413" y="2688894"/>
                              </a:lnTo>
                              <a:lnTo>
                                <a:pt x="2884233" y="2661450"/>
                              </a:lnTo>
                              <a:lnTo>
                                <a:pt x="2924606" y="2622080"/>
                              </a:lnTo>
                              <a:lnTo>
                                <a:pt x="2946984" y="2574125"/>
                              </a:lnTo>
                              <a:lnTo>
                                <a:pt x="2950819" y="2547607"/>
                              </a:lnTo>
                              <a:lnTo>
                                <a:pt x="2949752" y="2521331"/>
                              </a:lnTo>
                              <a:lnTo>
                                <a:pt x="2933154" y="2475065"/>
                              </a:lnTo>
                              <a:lnTo>
                                <a:pt x="2894469" y="2437701"/>
                              </a:lnTo>
                              <a:lnTo>
                                <a:pt x="2836964" y="2421001"/>
                              </a:lnTo>
                              <a:lnTo>
                                <a:pt x="2802153" y="2421610"/>
                              </a:lnTo>
                              <a:lnTo>
                                <a:pt x="2732608" y="2443708"/>
                              </a:lnTo>
                              <a:lnTo>
                                <a:pt x="2699664" y="2464943"/>
                              </a:lnTo>
                              <a:lnTo>
                                <a:pt x="2667800" y="2492921"/>
                              </a:lnTo>
                              <a:lnTo>
                                <a:pt x="2642362" y="2522258"/>
                              </a:lnTo>
                              <a:lnTo>
                                <a:pt x="2620975" y="2555379"/>
                              </a:lnTo>
                              <a:lnTo>
                                <a:pt x="2603652" y="2592273"/>
                              </a:lnTo>
                              <a:lnTo>
                                <a:pt x="2590406" y="2632938"/>
                              </a:lnTo>
                              <a:lnTo>
                                <a:pt x="2581262" y="2677376"/>
                              </a:lnTo>
                              <a:lnTo>
                                <a:pt x="2576233" y="2725585"/>
                              </a:lnTo>
                              <a:lnTo>
                                <a:pt x="2575331" y="2777566"/>
                              </a:lnTo>
                              <a:lnTo>
                                <a:pt x="2578582" y="2833306"/>
                              </a:lnTo>
                              <a:lnTo>
                                <a:pt x="2585999" y="2892818"/>
                              </a:lnTo>
                              <a:lnTo>
                                <a:pt x="2597607" y="2956102"/>
                              </a:lnTo>
                              <a:lnTo>
                                <a:pt x="2401112" y="2759608"/>
                              </a:lnTo>
                              <a:lnTo>
                                <a:pt x="2353640" y="2807081"/>
                              </a:lnTo>
                              <a:lnTo>
                                <a:pt x="2308060" y="2900540"/>
                              </a:lnTo>
                              <a:lnTo>
                                <a:pt x="2192972" y="3133585"/>
                              </a:lnTo>
                              <a:lnTo>
                                <a:pt x="2147392" y="3227044"/>
                              </a:lnTo>
                              <a:lnTo>
                                <a:pt x="2193061" y="3250069"/>
                              </a:lnTo>
                              <a:lnTo>
                                <a:pt x="2208111" y="3222307"/>
                              </a:lnTo>
                              <a:lnTo>
                                <a:pt x="2223909" y="3197593"/>
                              </a:lnTo>
                              <a:lnTo>
                                <a:pt x="2257895" y="3156623"/>
                              </a:lnTo>
                              <a:lnTo>
                                <a:pt x="2288298" y="3133026"/>
                              </a:lnTo>
                              <a:lnTo>
                                <a:pt x="2337168" y="3119132"/>
                              </a:lnTo>
                              <a:lnTo>
                                <a:pt x="2354161" y="3121228"/>
                              </a:lnTo>
                              <a:lnTo>
                                <a:pt x="2390013" y="3135096"/>
                              </a:lnTo>
                              <a:lnTo>
                                <a:pt x="2437714" y="3174161"/>
                              </a:lnTo>
                              <a:lnTo>
                                <a:pt x="2475407" y="3209125"/>
                              </a:lnTo>
                              <a:lnTo>
                                <a:pt x="2522448" y="3254514"/>
                              </a:lnTo>
                              <a:lnTo>
                                <a:pt x="2578912" y="3310432"/>
                              </a:lnTo>
                              <a:lnTo>
                                <a:pt x="2917507" y="3649027"/>
                              </a:lnTo>
                              <a:lnTo>
                                <a:pt x="2951378" y="3683724"/>
                              </a:lnTo>
                              <a:lnTo>
                                <a:pt x="2977184" y="3711854"/>
                              </a:lnTo>
                              <a:lnTo>
                                <a:pt x="3004388" y="3747236"/>
                              </a:lnTo>
                              <a:lnTo>
                                <a:pt x="3017418" y="3791280"/>
                              </a:lnTo>
                              <a:lnTo>
                                <a:pt x="3017583" y="3813225"/>
                              </a:lnTo>
                              <a:lnTo>
                                <a:pt x="3013405" y="3835387"/>
                              </a:lnTo>
                              <a:lnTo>
                                <a:pt x="3001022" y="3866604"/>
                              </a:lnTo>
                              <a:lnTo>
                                <a:pt x="2980829" y="3899865"/>
                              </a:lnTo>
                              <a:lnTo>
                                <a:pt x="2952813" y="3935539"/>
                              </a:lnTo>
                              <a:lnTo>
                                <a:pt x="2916910" y="3973919"/>
                              </a:lnTo>
                              <a:lnTo>
                                <a:pt x="2951264" y="4008272"/>
                              </a:lnTo>
                              <a:lnTo>
                                <a:pt x="3481286" y="3478238"/>
                              </a:lnTo>
                              <a:close/>
                            </a:path>
                            <a:path w="5438140" h="5666740">
                              <a:moveTo>
                                <a:pt x="4595380" y="2179828"/>
                              </a:moveTo>
                              <a:lnTo>
                                <a:pt x="4592917" y="2114829"/>
                              </a:lnTo>
                              <a:lnTo>
                                <a:pt x="4539488" y="2061324"/>
                              </a:lnTo>
                              <a:lnTo>
                                <a:pt x="4534446" y="2118245"/>
                              </a:lnTo>
                              <a:lnTo>
                                <a:pt x="4528883" y="2164003"/>
                              </a:lnTo>
                              <a:lnTo>
                                <a:pt x="4517656" y="2222500"/>
                              </a:lnTo>
                              <a:lnTo>
                                <a:pt x="4492625" y="2260803"/>
                              </a:lnTo>
                              <a:lnTo>
                                <a:pt x="4453725" y="2280615"/>
                              </a:lnTo>
                              <a:lnTo>
                                <a:pt x="4441279" y="2280869"/>
                              </a:lnTo>
                              <a:lnTo>
                                <a:pt x="4427550" y="2277973"/>
                              </a:lnTo>
                              <a:lnTo>
                                <a:pt x="4374235" y="2244179"/>
                              </a:lnTo>
                              <a:lnTo>
                                <a:pt x="4340301" y="2213826"/>
                              </a:lnTo>
                              <a:lnTo>
                                <a:pt x="4294835" y="2170684"/>
                              </a:lnTo>
                              <a:lnTo>
                                <a:pt x="4238155" y="2114829"/>
                              </a:lnTo>
                              <a:lnTo>
                                <a:pt x="4207154" y="2083828"/>
                              </a:lnTo>
                              <a:lnTo>
                                <a:pt x="4166984" y="2043658"/>
                              </a:lnTo>
                              <a:lnTo>
                                <a:pt x="4166984" y="2416683"/>
                              </a:lnTo>
                              <a:lnTo>
                                <a:pt x="4153865" y="2481199"/>
                              </a:lnTo>
                              <a:lnTo>
                                <a:pt x="4138790" y="2539390"/>
                              </a:lnTo>
                              <a:lnTo>
                                <a:pt x="4121848" y="2591333"/>
                              </a:lnTo>
                              <a:lnTo>
                                <a:pt x="4103078" y="2637104"/>
                              </a:lnTo>
                              <a:lnTo>
                                <a:pt x="4082529" y="2676766"/>
                              </a:lnTo>
                              <a:lnTo>
                                <a:pt x="4060266" y="2710396"/>
                              </a:lnTo>
                              <a:lnTo>
                                <a:pt x="4003002" y="2765818"/>
                              </a:lnTo>
                              <a:lnTo>
                                <a:pt x="3965600" y="2786215"/>
                              </a:lnTo>
                              <a:lnTo>
                                <a:pt x="3924160" y="2799092"/>
                              </a:lnTo>
                              <a:lnTo>
                                <a:pt x="3878681" y="2804249"/>
                              </a:lnTo>
                              <a:lnTo>
                                <a:pt x="3833507" y="2801607"/>
                              </a:lnTo>
                              <a:lnTo>
                                <a:pt x="3791445" y="2789898"/>
                              </a:lnTo>
                              <a:lnTo>
                                <a:pt x="3752481" y="2769146"/>
                              </a:lnTo>
                              <a:lnTo>
                                <a:pt x="3716617" y="2739339"/>
                              </a:lnTo>
                              <a:lnTo>
                                <a:pt x="3674059" y="2677617"/>
                              </a:lnTo>
                              <a:lnTo>
                                <a:pt x="3661587" y="2641117"/>
                              </a:lnTo>
                              <a:lnTo>
                                <a:pt x="3654920" y="2600744"/>
                              </a:lnTo>
                              <a:lnTo>
                                <a:pt x="3654590" y="2555595"/>
                              </a:lnTo>
                              <a:lnTo>
                                <a:pt x="3661168" y="2504757"/>
                              </a:lnTo>
                              <a:lnTo>
                                <a:pt x="3674605" y="2448026"/>
                              </a:lnTo>
                              <a:lnTo>
                                <a:pt x="3694861" y="2385237"/>
                              </a:lnTo>
                              <a:lnTo>
                                <a:pt x="3716426" y="2330729"/>
                              </a:lnTo>
                              <a:lnTo>
                                <a:pt x="3732860" y="2294090"/>
                              </a:lnTo>
                              <a:lnTo>
                                <a:pt x="3752926" y="2251125"/>
                              </a:lnTo>
                              <a:lnTo>
                                <a:pt x="3776561" y="2201799"/>
                              </a:lnTo>
                              <a:lnTo>
                                <a:pt x="3803662" y="2146046"/>
                              </a:lnTo>
                              <a:lnTo>
                                <a:pt x="3834130" y="2083828"/>
                              </a:lnTo>
                              <a:lnTo>
                                <a:pt x="4166984" y="2416683"/>
                              </a:lnTo>
                              <a:lnTo>
                                <a:pt x="4166984" y="2043658"/>
                              </a:lnTo>
                              <a:lnTo>
                                <a:pt x="3983977" y="1860651"/>
                              </a:lnTo>
                              <a:lnTo>
                                <a:pt x="3941508" y="1818182"/>
                              </a:lnTo>
                              <a:lnTo>
                                <a:pt x="3893286" y="1771637"/>
                              </a:lnTo>
                              <a:lnTo>
                                <a:pt x="3850436" y="1733753"/>
                              </a:lnTo>
                              <a:lnTo>
                                <a:pt x="3812870" y="1704390"/>
                              </a:lnTo>
                              <a:lnTo>
                                <a:pt x="3780536" y="1683423"/>
                              </a:lnTo>
                              <a:lnTo>
                                <a:pt x="3705847" y="1659432"/>
                              </a:lnTo>
                              <a:lnTo>
                                <a:pt x="3658260" y="1656880"/>
                              </a:lnTo>
                              <a:lnTo>
                                <a:pt x="3610495" y="1662696"/>
                              </a:lnTo>
                              <a:lnTo>
                                <a:pt x="3562439" y="1676527"/>
                              </a:lnTo>
                              <a:lnTo>
                                <a:pt x="3519741" y="1695259"/>
                              </a:lnTo>
                              <a:lnTo>
                                <a:pt x="3476396" y="1719033"/>
                              </a:lnTo>
                              <a:lnTo>
                                <a:pt x="3432441" y="1747774"/>
                              </a:lnTo>
                              <a:lnTo>
                                <a:pt x="3387928" y="1781454"/>
                              </a:lnTo>
                              <a:lnTo>
                                <a:pt x="3342868" y="1820011"/>
                              </a:lnTo>
                              <a:lnTo>
                                <a:pt x="3297313" y="1863407"/>
                              </a:lnTo>
                              <a:lnTo>
                                <a:pt x="3254679" y="1908136"/>
                              </a:lnTo>
                              <a:lnTo>
                                <a:pt x="3216668" y="1952459"/>
                              </a:lnTo>
                              <a:lnTo>
                                <a:pt x="3183293" y="1996414"/>
                              </a:lnTo>
                              <a:lnTo>
                                <a:pt x="3154591" y="2040013"/>
                              </a:lnTo>
                              <a:lnTo>
                                <a:pt x="3130575" y="2083269"/>
                              </a:lnTo>
                              <a:lnTo>
                                <a:pt x="3111271" y="2126208"/>
                              </a:lnTo>
                              <a:lnTo>
                                <a:pt x="3096704" y="2168868"/>
                              </a:lnTo>
                              <a:lnTo>
                                <a:pt x="3086887" y="2211247"/>
                              </a:lnTo>
                              <a:lnTo>
                                <a:pt x="3079470" y="2274570"/>
                              </a:lnTo>
                              <a:lnTo>
                                <a:pt x="3079508" y="2280869"/>
                              </a:lnTo>
                              <a:lnTo>
                                <a:pt x="3080664" y="2330729"/>
                              </a:lnTo>
                              <a:lnTo>
                                <a:pt x="3080689" y="2332329"/>
                              </a:lnTo>
                              <a:lnTo>
                                <a:pt x="3090875" y="2382316"/>
                              </a:lnTo>
                              <a:lnTo>
                                <a:pt x="3109988" y="2425331"/>
                              </a:lnTo>
                              <a:lnTo>
                                <a:pt x="3138081" y="2461399"/>
                              </a:lnTo>
                              <a:lnTo>
                                <a:pt x="3183382" y="2492997"/>
                              </a:lnTo>
                              <a:lnTo>
                                <a:pt x="3232937" y="2502014"/>
                              </a:lnTo>
                              <a:lnTo>
                                <a:pt x="3257423" y="2499106"/>
                              </a:lnTo>
                              <a:lnTo>
                                <a:pt x="3303803" y="2477605"/>
                              </a:lnTo>
                              <a:lnTo>
                                <a:pt x="3344481" y="2437244"/>
                              </a:lnTo>
                              <a:lnTo>
                                <a:pt x="3367875" y="2390279"/>
                              </a:lnTo>
                              <a:lnTo>
                                <a:pt x="3371761" y="2365121"/>
                              </a:lnTo>
                              <a:lnTo>
                                <a:pt x="3369589" y="2340610"/>
                              </a:lnTo>
                              <a:lnTo>
                                <a:pt x="3362147" y="2316873"/>
                              </a:lnTo>
                              <a:lnTo>
                                <a:pt x="3349091" y="2293836"/>
                              </a:lnTo>
                              <a:lnTo>
                                <a:pt x="3330029" y="2271382"/>
                              </a:lnTo>
                              <a:lnTo>
                                <a:pt x="3272498" y="2218321"/>
                              </a:lnTo>
                              <a:lnTo>
                                <a:pt x="3255060" y="2195360"/>
                              </a:lnTo>
                              <a:lnTo>
                                <a:pt x="3244164" y="2168080"/>
                              </a:lnTo>
                              <a:lnTo>
                                <a:pt x="3239554" y="2136597"/>
                              </a:lnTo>
                              <a:lnTo>
                                <a:pt x="3240976" y="2100961"/>
                              </a:lnTo>
                              <a:lnTo>
                                <a:pt x="3249384" y="2063686"/>
                              </a:lnTo>
                              <a:lnTo>
                                <a:pt x="3265703" y="2027174"/>
                              </a:lnTo>
                              <a:lnTo>
                                <a:pt x="3289706" y="1991347"/>
                              </a:lnTo>
                              <a:lnTo>
                                <a:pt x="3289808" y="1991194"/>
                              </a:lnTo>
                              <a:lnTo>
                                <a:pt x="3321608" y="1955507"/>
                              </a:lnTo>
                              <a:lnTo>
                                <a:pt x="3368687" y="1914423"/>
                              </a:lnTo>
                              <a:lnTo>
                                <a:pt x="3416554" y="1884641"/>
                              </a:lnTo>
                              <a:lnTo>
                                <a:pt x="3464991" y="1866582"/>
                              </a:lnTo>
                              <a:lnTo>
                                <a:pt x="3513785" y="1860651"/>
                              </a:lnTo>
                              <a:lnTo>
                                <a:pt x="3554184" y="1865998"/>
                              </a:lnTo>
                              <a:lnTo>
                                <a:pt x="3597160" y="1881759"/>
                              </a:lnTo>
                              <a:lnTo>
                                <a:pt x="3642715" y="1907908"/>
                              </a:lnTo>
                              <a:lnTo>
                                <a:pt x="3690874" y="1944446"/>
                              </a:lnTo>
                              <a:lnTo>
                                <a:pt x="3741648" y="1991347"/>
                              </a:lnTo>
                              <a:lnTo>
                                <a:pt x="3776002" y="2025700"/>
                              </a:lnTo>
                              <a:lnTo>
                                <a:pt x="3743756" y="2087638"/>
                              </a:lnTo>
                              <a:lnTo>
                                <a:pt x="3713454" y="2146655"/>
                              </a:lnTo>
                              <a:lnTo>
                                <a:pt x="3685146" y="2202726"/>
                              </a:lnTo>
                              <a:lnTo>
                                <a:pt x="3658844" y="2255875"/>
                              </a:lnTo>
                              <a:lnTo>
                                <a:pt x="3634600" y="2306091"/>
                              </a:lnTo>
                              <a:lnTo>
                                <a:pt x="3612451" y="2353373"/>
                              </a:lnTo>
                              <a:lnTo>
                                <a:pt x="3592436" y="2397722"/>
                              </a:lnTo>
                              <a:lnTo>
                                <a:pt x="3574567" y="2439136"/>
                              </a:lnTo>
                              <a:lnTo>
                                <a:pt x="3558908" y="2477605"/>
                              </a:lnTo>
                              <a:lnTo>
                                <a:pt x="3534346" y="2545753"/>
                              </a:lnTo>
                              <a:lnTo>
                                <a:pt x="3517417" y="2601734"/>
                              </a:lnTo>
                              <a:lnTo>
                                <a:pt x="3504438" y="2654287"/>
                              </a:lnTo>
                              <a:lnTo>
                                <a:pt x="3495548" y="2703385"/>
                              </a:lnTo>
                              <a:lnTo>
                                <a:pt x="3490887" y="2748978"/>
                              </a:lnTo>
                              <a:lnTo>
                                <a:pt x="3490696" y="2778518"/>
                              </a:lnTo>
                              <a:lnTo>
                                <a:pt x="3490607" y="2791041"/>
                              </a:lnTo>
                              <a:lnTo>
                                <a:pt x="3494862" y="2829509"/>
                              </a:lnTo>
                              <a:lnTo>
                                <a:pt x="3504768" y="2868803"/>
                              </a:lnTo>
                              <a:lnTo>
                                <a:pt x="3520617" y="2905887"/>
                              </a:lnTo>
                              <a:lnTo>
                                <a:pt x="3542766" y="2940888"/>
                              </a:lnTo>
                              <a:lnTo>
                                <a:pt x="3571532" y="2973984"/>
                              </a:lnTo>
                              <a:lnTo>
                                <a:pt x="3613404" y="3010103"/>
                              </a:lnTo>
                              <a:lnTo>
                                <a:pt x="3657701" y="3037268"/>
                              </a:lnTo>
                              <a:lnTo>
                                <a:pt x="3704386" y="3055696"/>
                              </a:lnTo>
                              <a:lnTo>
                                <a:pt x="3753421" y="3065538"/>
                              </a:lnTo>
                              <a:lnTo>
                                <a:pt x="3804767" y="3066986"/>
                              </a:lnTo>
                              <a:lnTo>
                                <a:pt x="3856253" y="3060217"/>
                              </a:lnTo>
                              <a:lnTo>
                                <a:pt x="3905859" y="3045333"/>
                              </a:lnTo>
                              <a:lnTo>
                                <a:pt x="3953560" y="3022396"/>
                              </a:lnTo>
                              <a:lnTo>
                                <a:pt x="3999319" y="2991497"/>
                              </a:lnTo>
                              <a:lnTo>
                                <a:pt x="4043070" y="2952673"/>
                              </a:lnTo>
                              <a:lnTo>
                                <a:pt x="4075773" y="2917152"/>
                              </a:lnTo>
                              <a:lnTo>
                                <a:pt x="4104424" y="2879826"/>
                              </a:lnTo>
                              <a:lnTo>
                                <a:pt x="4128922" y="2840482"/>
                              </a:lnTo>
                              <a:lnTo>
                                <a:pt x="4146562" y="2804249"/>
                              </a:lnTo>
                              <a:lnTo>
                                <a:pt x="4149077" y="2799092"/>
                              </a:lnTo>
                              <a:lnTo>
                                <a:pt x="4166057" y="2749740"/>
                              </a:lnTo>
                              <a:lnTo>
                                <a:pt x="4176471" y="2712516"/>
                              </a:lnTo>
                              <a:lnTo>
                                <a:pt x="4188066" y="2666822"/>
                              </a:lnTo>
                              <a:lnTo>
                                <a:pt x="4200741" y="2612631"/>
                              </a:lnTo>
                              <a:lnTo>
                                <a:pt x="4214342" y="2550287"/>
                              </a:lnTo>
                              <a:lnTo>
                                <a:pt x="4228985" y="2478684"/>
                              </a:lnTo>
                              <a:lnTo>
                                <a:pt x="4268076" y="2512212"/>
                              </a:lnTo>
                              <a:lnTo>
                                <a:pt x="4305097" y="2535974"/>
                              </a:lnTo>
                              <a:lnTo>
                                <a:pt x="4340199" y="2550287"/>
                              </a:lnTo>
                              <a:lnTo>
                                <a:pt x="4373550" y="2555430"/>
                              </a:lnTo>
                              <a:lnTo>
                                <a:pt x="4405465" y="2552306"/>
                              </a:lnTo>
                              <a:lnTo>
                                <a:pt x="4436148" y="2541841"/>
                              </a:lnTo>
                              <a:lnTo>
                                <a:pt x="4465663" y="2524239"/>
                              </a:lnTo>
                              <a:lnTo>
                                <a:pt x="4494111" y="2499703"/>
                              </a:lnTo>
                              <a:lnTo>
                                <a:pt x="4512157" y="2478684"/>
                              </a:lnTo>
                              <a:lnTo>
                                <a:pt x="4520946" y="2468461"/>
                              </a:lnTo>
                              <a:lnTo>
                                <a:pt x="4543730" y="2432418"/>
                              </a:lnTo>
                              <a:lnTo>
                                <a:pt x="4562424" y="2391575"/>
                              </a:lnTo>
                              <a:lnTo>
                                <a:pt x="4576991" y="2345893"/>
                              </a:lnTo>
                              <a:lnTo>
                                <a:pt x="4587367" y="2295385"/>
                              </a:lnTo>
                              <a:lnTo>
                                <a:pt x="4593514" y="2240038"/>
                              </a:lnTo>
                              <a:lnTo>
                                <a:pt x="4595380" y="2179828"/>
                              </a:lnTo>
                              <a:close/>
                            </a:path>
                            <a:path w="5438140" h="5666740">
                              <a:moveTo>
                                <a:pt x="5437632" y="1521904"/>
                              </a:moveTo>
                              <a:lnTo>
                                <a:pt x="5403278" y="1487551"/>
                              </a:lnTo>
                              <a:lnTo>
                                <a:pt x="5309463" y="1581365"/>
                              </a:lnTo>
                              <a:lnTo>
                                <a:pt x="5273764" y="1611807"/>
                              </a:lnTo>
                              <a:lnTo>
                                <a:pt x="5236159" y="1633664"/>
                              </a:lnTo>
                              <a:lnTo>
                                <a:pt x="5196764" y="1646847"/>
                              </a:lnTo>
                              <a:lnTo>
                                <a:pt x="5155666" y="1651254"/>
                              </a:lnTo>
                              <a:lnTo>
                                <a:pt x="5127396" y="1645894"/>
                              </a:lnTo>
                              <a:lnTo>
                                <a:pt x="5057508" y="1606384"/>
                              </a:lnTo>
                              <a:lnTo>
                                <a:pt x="5015776" y="1572196"/>
                              </a:lnTo>
                              <a:lnTo>
                                <a:pt x="4969446" y="1528381"/>
                              </a:lnTo>
                              <a:lnTo>
                                <a:pt x="4395305" y="954239"/>
                              </a:lnTo>
                              <a:lnTo>
                                <a:pt x="4662068" y="687476"/>
                              </a:lnTo>
                              <a:lnTo>
                                <a:pt x="4593437" y="618845"/>
                              </a:lnTo>
                              <a:lnTo>
                                <a:pt x="4326674" y="885609"/>
                              </a:lnTo>
                              <a:lnTo>
                                <a:pt x="4208830" y="767054"/>
                              </a:lnTo>
                              <a:lnTo>
                                <a:pt x="4161028" y="717169"/>
                              </a:lnTo>
                              <a:lnTo>
                                <a:pt x="4120235" y="672973"/>
                              </a:lnTo>
                              <a:lnTo>
                                <a:pt x="4086402" y="634479"/>
                              </a:lnTo>
                              <a:lnTo>
                                <a:pt x="4059453" y="601675"/>
                              </a:lnTo>
                              <a:lnTo>
                                <a:pt x="4025925" y="553123"/>
                              </a:lnTo>
                              <a:lnTo>
                                <a:pt x="4004551" y="489978"/>
                              </a:lnTo>
                              <a:lnTo>
                                <a:pt x="4002430" y="459028"/>
                              </a:lnTo>
                              <a:lnTo>
                                <a:pt x="4005364" y="428675"/>
                              </a:lnTo>
                              <a:lnTo>
                                <a:pt x="4027919" y="371627"/>
                              </a:lnTo>
                              <a:lnTo>
                                <a:pt x="4070642" y="317652"/>
                              </a:lnTo>
                              <a:lnTo>
                                <a:pt x="4115714" y="281241"/>
                              </a:lnTo>
                              <a:lnTo>
                                <a:pt x="4166768" y="257746"/>
                              </a:lnTo>
                              <a:lnTo>
                                <a:pt x="4230103" y="247510"/>
                              </a:lnTo>
                              <a:lnTo>
                                <a:pt x="4269029" y="247294"/>
                              </a:lnTo>
                              <a:lnTo>
                                <a:pt x="4313186" y="250520"/>
                              </a:lnTo>
                              <a:lnTo>
                                <a:pt x="4357522" y="254406"/>
                              </a:lnTo>
                              <a:lnTo>
                                <a:pt x="4395330" y="254825"/>
                              </a:lnTo>
                              <a:lnTo>
                                <a:pt x="4452163" y="247015"/>
                              </a:lnTo>
                              <a:lnTo>
                                <a:pt x="4492180" y="231228"/>
                              </a:lnTo>
                              <a:lnTo>
                                <a:pt x="4537786" y="190690"/>
                              </a:lnTo>
                              <a:lnTo>
                                <a:pt x="4556734" y="146075"/>
                              </a:lnTo>
                              <a:lnTo>
                                <a:pt x="4560189" y="94742"/>
                              </a:lnTo>
                              <a:lnTo>
                                <a:pt x="4556264" y="72415"/>
                              </a:lnTo>
                              <a:lnTo>
                                <a:pt x="4536059" y="37172"/>
                              </a:lnTo>
                              <a:lnTo>
                                <a:pt x="4469257" y="3009"/>
                              </a:lnTo>
                              <a:lnTo>
                                <a:pt x="4425327" y="0"/>
                              </a:lnTo>
                              <a:lnTo>
                                <a:pt x="4374286" y="6400"/>
                              </a:lnTo>
                              <a:lnTo>
                                <a:pt x="4328147" y="17894"/>
                              </a:lnTo>
                              <a:lnTo>
                                <a:pt x="4283938" y="32880"/>
                              </a:lnTo>
                              <a:lnTo>
                                <a:pt x="4241647" y="51346"/>
                              </a:lnTo>
                              <a:lnTo>
                                <a:pt x="4201236" y="73279"/>
                              </a:lnTo>
                              <a:lnTo>
                                <a:pt x="4162704" y="98653"/>
                              </a:lnTo>
                              <a:lnTo>
                                <a:pt x="4126026" y="127457"/>
                              </a:lnTo>
                              <a:lnTo>
                                <a:pt x="4091203" y="159677"/>
                              </a:lnTo>
                              <a:lnTo>
                                <a:pt x="4056443" y="196608"/>
                              </a:lnTo>
                              <a:lnTo>
                                <a:pt x="4024846" y="234772"/>
                              </a:lnTo>
                              <a:lnTo>
                                <a:pt x="3996486" y="274180"/>
                              </a:lnTo>
                              <a:lnTo>
                                <a:pt x="3971467" y="314845"/>
                              </a:lnTo>
                              <a:lnTo>
                                <a:pt x="3949852" y="356768"/>
                              </a:lnTo>
                              <a:lnTo>
                                <a:pt x="3931742" y="399948"/>
                              </a:lnTo>
                              <a:lnTo>
                                <a:pt x="3917213" y="444398"/>
                              </a:lnTo>
                              <a:lnTo>
                                <a:pt x="3904119" y="497103"/>
                              </a:lnTo>
                              <a:lnTo>
                                <a:pt x="3895775" y="548754"/>
                              </a:lnTo>
                              <a:lnTo>
                                <a:pt x="3892245" y="599313"/>
                              </a:lnTo>
                              <a:lnTo>
                                <a:pt x="3893616" y="648716"/>
                              </a:lnTo>
                              <a:lnTo>
                                <a:pt x="3900005" y="696925"/>
                              </a:lnTo>
                              <a:lnTo>
                                <a:pt x="3911473" y="743877"/>
                              </a:lnTo>
                              <a:lnTo>
                                <a:pt x="3927906" y="790079"/>
                              </a:lnTo>
                              <a:lnTo>
                                <a:pt x="3949141" y="836002"/>
                              </a:lnTo>
                              <a:lnTo>
                                <a:pt x="3975214" y="881532"/>
                              </a:lnTo>
                              <a:lnTo>
                                <a:pt x="4006189" y="926579"/>
                              </a:lnTo>
                              <a:lnTo>
                                <a:pt x="4042105" y="971042"/>
                              </a:lnTo>
                              <a:lnTo>
                                <a:pt x="4083012" y="1014818"/>
                              </a:lnTo>
                              <a:lnTo>
                                <a:pt x="4140238" y="1072045"/>
                              </a:lnTo>
                              <a:lnTo>
                                <a:pt x="3939044" y="1273238"/>
                              </a:lnTo>
                              <a:lnTo>
                                <a:pt x="4007675" y="1341869"/>
                              </a:lnTo>
                              <a:lnTo>
                                <a:pt x="4208869" y="1140675"/>
                              </a:lnTo>
                              <a:lnTo>
                                <a:pt x="4783010" y="1714817"/>
                              </a:lnTo>
                              <a:lnTo>
                                <a:pt x="4824882" y="1758429"/>
                              </a:lnTo>
                              <a:lnTo>
                                <a:pt x="4857521" y="1796249"/>
                              </a:lnTo>
                              <a:lnTo>
                                <a:pt x="4881003" y="1828228"/>
                              </a:lnTo>
                              <a:lnTo>
                                <a:pt x="4902035" y="1878749"/>
                              </a:lnTo>
                              <a:lnTo>
                                <a:pt x="4904143" y="1904085"/>
                              </a:lnTo>
                              <a:lnTo>
                                <a:pt x="4901743" y="1930400"/>
                              </a:lnTo>
                              <a:lnTo>
                                <a:pt x="4884102" y="1985149"/>
                              </a:lnTo>
                              <a:lnTo>
                                <a:pt x="4852505" y="2035898"/>
                              </a:lnTo>
                              <a:lnTo>
                                <a:pt x="4785093" y="2105736"/>
                              </a:lnTo>
                              <a:lnTo>
                                <a:pt x="4819447" y="2140089"/>
                              </a:lnTo>
                              <a:lnTo>
                                <a:pt x="5437632" y="1521904"/>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65B29035" id="Graphic 15" o:spid="_x0000_s1026" style="position:absolute;margin-left:58.65pt;margin-top:172.2pt;width:428.2pt;height:446.2pt;z-index:-251658231;visibility:visible;mso-wrap-style:square;mso-wrap-distance-left:0;mso-wrap-distance-top:0;mso-wrap-distance-right:0;mso-wrap-distance-bottom:0;mso-position-horizontal:absolute;mso-position-horizontal-relative:page;mso-position-vertical:absolute;mso-position-vertical-relative:page;v-text-anchor:top" coordsize="5438140,5666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" path="m2440533,4114533r-25,-53251l2437739,4009174r-5537,-51003l2423896,3908285r-11112,-48781l2398852,3811816r-16777,-46584l2362454,3719728r-22492,-44437l2314575,3631933r-28296,-42291l2255062,3548405r-34175,-40195l2199830,3486023r-15075,-15888l2184755,4279900r-12,4953l2184311,4326496r-38,4204l2180640,4380916r-6667,49390l2164270,4478883r-12713,47778l2135848,4573638r-18669,46177l2095538,4665205r-24575,44615l2043468,4753661r-30404,43065l1979777,4839030r-36157,41554l1904619,4921389r-29083,28055l1843468,4978400r-35103,29819l1770214,5038852r-41224,31432l1684655,5102441r-47473,32880l763333,4261472,537552,4035691r29299,-44005l596061,3950068r29185,-39357l654367,3873716r29083,-34722l712520,3806558r29058,-30175l780618,3738880r39598,-34963l860399,3671493r40754,-29870l942479,3614331r41859,-24689l1026858,3567506r43040,-19495l1113523,3531146r44209,-14224l1202512,3505352r45351,-8903l1293787,3490239r46520,-3505l1390345,3486023r49327,2552l1488313,3494405r47929,9118l1583461,3515957r46507,15760l1675777,3550805r45098,22441l1765261,3599065r43663,29198l1851875,3660851r42228,36004l1935619,3736289r39218,41300l2010638,3819614r32398,42760l2072043,3905859r25654,44209l2120011,3995026r18986,45707l2154669,4087177r12408,47193l2176221,4182313r5893,48704l2184755,4279900r,-809765l2146579,3433737r-38163,-32665l2069261,3371024r-40157,-27432l1987956,3318751r-42139,-22276l1902701,3276739r-44095,-17221l1813547,3244812r-46050,-12231l1720494,3222802r-52388,-7429l1616087,3211245r-51663,-876l1513116,3212706r-50940,5512l1411605,3226841r-50204,11709l1311567,3253282r-49454,17717l1213040,3291649r-67373,34100l1110716,3345929r-35788,22250l1038275,3392513r-37515,26403l962393,3447377r-39230,30543l883043,3510508r-40983,34646l800201,3581857r-42748,38748l713803,3661397r-44539,42837l623836,3749103,,4372953r35318,35318l92989,4350601r43320,-38075l179730,4284853r43294,-17082l266014,4261472r27241,4293l361746,4303890r41364,33846l449326,4381449r835469,835469l1333296,5268493r35497,44730l1391335,5351310r9703,31623l1400454,5429897r-14669,47410l1357388,5525109r-41745,48133l1257973,5630926r35318,35318l1824215,5135321r153949,-153949l2021687,4936845r41415,-44399l2102408,4848161r37161,-44158l2174608,4759972r32906,-43916l2238273,4672266r28600,-43662l2293328,4585068r24295,-43409l2339759,4498378r19951,-43167l2377490,4412183r15596,-42913l2406497,4326496r11214,-42647l2426728,4241330r6820,-42393l2438146,4156672r2387,-42139xem3481286,3478238r-34341,-34354l3413087,3475647r-32093,25743l3322421,3533978r-50889,12230l3248736,3546614r-21171,-3479l3165424,3513302r-33566,-25578l3096412,3454920,2677718,3036214r-12712,-55474l2656484,2929598r-4521,-46787l2651214,2840405r2806,-38023l2662656,2765272r31890,-37693l2747480,2706725r37465,-8598l2823413,2688894r60820,-27444l2924606,2622080r22378,-47955l2950819,2547607r-1067,-26276l2933154,2475065r-38685,-37364l2836964,2421001r-34811,609l2732608,2443708r-32944,21235l2667800,2492921r-25438,29337l2620975,2555379r-17323,36894l2590406,2632938r-9144,44438l2576233,2725585r-902,51981l2578582,2833306r7417,59512l2597607,2956102,2401112,2759608r-47472,47473l2308060,2900540r-115088,233045l2147392,3227044r45669,23025l2208111,3222307r15798,-24714l2257895,3156623r30403,-23597l2337168,3119132r16993,2096l2390013,3135096r47701,39065l2475407,3209125r47041,45389l2578912,3310432r338595,338595l2951378,3683724r25806,28130l3004388,3747236r13030,44044l3017583,3813225r-4178,22162l3001022,3866604r-20193,33261l2952813,3935539r-35903,38380l2951264,4008272r530022,-530034xem4595380,2179828r-2463,-64999l4539488,2061324r-5042,56921l4528883,2164003r-11227,58497l4492625,2260803r-38900,19812l4441279,2280869r-13729,-2896l4374235,2244179r-33934,-30353l4294835,2170684r-56680,-55855l4207154,2083828r-40170,-40170l4166984,2416683r-13119,64516l4138790,2539390r-16942,51943l4103078,2637104r-20549,39662l4060266,2710396r-57264,55422l3965600,2786215r-41440,12877l3878681,2804249r-45174,-2642l3791445,2789898r-38964,-20752l3716617,2739339r-42558,-61722l3661587,2641117r-6667,-40373l3654590,2555595r6578,-50838l3674605,2448026r20256,-62789l3716426,2330729r16434,-36639l3752926,2251125r23635,-49326l3803662,2146046r30468,-62218l4166984,2416683r,-373025l3983977,1860651r-42469,-42469l3893286,1771637r-42850,-37884l3812870,1704390r-32334,-20967l3705847,1659432r-47587,-2552l3610495,1662696r-48056,13831l3519741,1695259r-43345,23774l3432441,1747774r-44513,33680l3342868,1820011r-45555,43396l3254679,1908136r-38011,44323l3183293,1996414r-28702,43599l3130575,2083269r-19304,42939l3096704,2168868r-9817,42379l3079470,2274570r38,6299l3080664,2330729r25,1600l3090875,2382316r19113,43015l3138081,2461399r45301,31598l3232937,2502014r24486,-2908l3303803,2477605r40678,-40361l3367875,2390279r3886,-25158l3369589,2340610r-7442,-23737l3349091,2293836r-19062,-22454l3272498,2218321r-17438,-22961l3244164,2168080r-4610,-31483l3240976,2100961r8408,-37275l3265703,2027174r24003,-35827l3289808,1991194r31800,-35687l3368687,1914423r47867,-29782l3464991,1866582r48794,-5931l3554184,1865998r42976,15761l3642715,1907908r48159,36538l3741648,1991347r34354,34353l3743756,2087638r-30302,59017l3685146,2202726r-26302,53149l3634600,2306091r-22149,47282l3592436,2397722r-17869,41414l3558908,2477605r-24562,68148l3517417,2601734r-12979,52553l3495548,2703385r-4661,45593l3490696,2778518r-89,12523l3494862,2829509r9906,39294l3520617,2905887r22149,35001l3571532,2973984r41872,36119l3657701,3037268r46685,18428l3753421,3065538r51346,1448l3856253,3060217r49606,-14884l3953560,3022396r45759,-30899l4043070,2952673r32703,-35521l4104424,2879826r24498,-39344l4146562,2804249r2515,-5157l4166057,2749740r10414,-37224l4188066,2666822r12675,-54191l4214342,2550287r14643,-71603l4268076,2512212r37021,23762l4340199,2550287r33351,5143l4405465,2552306r30683,-10465l4465663,2524239r28448,-24536l4512157,2478684r8789,-10223l4543730,2432418r18694,-40843l4576991,2345893r10376,-50508l4593514,2240038r1866,-60210xem5437632,1521904r-34354,-34353l5309463,1581365r-35699,30442l5236159,1633664r-39395,13183l5155666,1651254r-28270,-5360l5057508,1606384r-41732,-34188l4969446,1528381,4395305,954239,4662068,687476r-68631,-68631l4326674,885609,4208830,767054r-47802,-49885l4120235,672973r-33833,-38494l4059453,601675r-33528,-48552l4004551,489978r-2121,-30950l4005364,428675r22555,-57048l4070642,317652r45072,-36411l4166768,257746r63335,-10236l4269029,247294r44157,3226l4357522,254406r37808,419l4452163,247015r40017,-15787l4537786,190690r18948,-44615l4560189,94742r-3925,-22327l4536059,37172,4469257,3009,4425327,r-51041,6400l4328147,17894r-44209,14986l4241647,51346r-40411,21933l4162704,98653r-36678,28804l4091203,159677r-34760,36931l4024846,234772r-28360,39408l3971467,314845r-21615,41923l3931742,399948r-14529,44450l3904119,497103r-8344,51651l3892245,599313r1371,49403l3900005,696925r11468,46952l3927906,790079r21235,45923l3975214,881532r30975,45047l4042105,971042r40907,43776l4140238,1072045r-201194,201193l4007675,1341869r201194,-201194l4783010,1714817r41872,43612l4857521,1796249r23482,31979l4902035,1878749r2108,25336l4901743,1930400r-17641,54749l4852505,2035898r-67412,69838l4819447,2140089r618185,-618185xe" fillcolor="silver" stroked="f">
                <v:fill opacity="32896f"/>
                <v:path arrowok="t"/>
                <w10:wrap anchorx="page" anchory="page"/>
              </v:shape>
            </w:pict>
          </mc:Fallback>
        </mc:AlternateContent>
      </w:r>
    </w:p>
    <w:p w14:paraId="290CD721" w14:textId="77777777" w:rsidR="008B173B" w:rsidRDefault="008B173B">
      <w:pPr>
        <w:pStyle w:val="BodyText"/>
        <w:spacing w:before="192"/>
        <w:rPr>
          <w:sz w:val="20"/>
        </w:rPr>
      </w:pPr>
    </w:p>
    <w:tbl>
      <w:tblPr>
        <w:tblW w:w="0" w:type="auto"/>
        <w:tblInd w:w="365" w:type="dxa"/>
        <w:tblLayout w:type="fixed"/>
        <w:tblCellMar>
          <w:left w:w="0" w:type="dxa"/>
          <w:right w:w="0" w:type="dxa"/>
        </w:tblCellMar>
        <w:tblLook w:val="01E0" w:firstRow="1" w:lastRow="1" w:firstColumn="1" w:lastColumn="1" w:noHBand="0" w:noVBand="0"/>
      </w:tblPr>
      <w:tblGrid>
        <w:gridCol w:w="4904"/>
        <w:gridCol w:w="5895"/>
      </w:tblGrid>
      <w:tr w:rsidR="008B173B" w14:paraId="290CD723" w14:textId="77777777">
        <w:trPr>
          <w:trHeight w:val="1093"/>
        </w:trPr>
        <w:tc>
          <w:tcPr>
            <w:tcW w:w="10799" w:type="dxa"/>
            <w:gridSpan w:val="2"/>
            <w:tcBorders>
              <w:top w:val="single" w:sz="4" w:space="0" w:color="000000"/>
              <w:left w:val="single" w:sz="4" w:space="0" w:color="000000"/>
              <w:bottom w:val="single" w:sz="4" w:space="0" w:color="000000"/>
              <w:right w:val="single" w:sz="4" w:space="0" w:color="000000"/>
            </w:tcBorders>
            <w:shd w:val="clear" w:color="auto" w:fill="E1EED9"/>
          </w:tcPr>
          <w:p w14:paraId="290CD722" w14:textId="77777777" w:rsidR="008B173B" w:rsidRDefault="00F16241">
            <w:pPr>
              <w:pStyle w:val="TableParagraph"/>
              <w:spacing w:line="276" w:lineRule="auto"/>
              <w:ind w:left="431" w:right="56" w:hanging="360"/>
              <w:jc w:val="both"/>
              <w:rPr>
                <w:sz w:val="24"/>
              </w:rPr>
            </w:pPr>
            <w:r>
              <w:rPr>
                <w:sz w:val="24"/>
              </w:rPr>
              <w:t xml:space="preserve">5. Provide the name, title, organization name, address, phone number, and email address of the </w:t>
            </w:r>
            <w:r>
              <w:rPr>
                <w:b/>
                <w:sz w:val="24"/>
              </w:rPr>
              <w:t>Administrative/Fiscal Agent responsible for disbursing Local Area WIOA grant funds</w:t>
            </w:r>
            <w:r>
              <w:rPr>
                <w:sz w:val="24"/>
              </w:rPr>
              <w:t>.</w:t>
            </w:r>
            <w:r>
              <w:rPr>
                <w:spacing w:val="40"/>
                <w:sz w:val="24"/>
              </w:rPr>
              <w:t xml:space="preserve"> </w:t>
            </w:r>
            <w:r>
              <w:rPr>
                <w:sz w:val="24"/>
              </w:rPr>
              <w:t>[WIOA Sections 107(d)(12)(B)(i)(III) and 108(b)(15)].</w:t>
            </w:r>
          </w:p>
        </w:tc>
      </w:tr>
      <w:tr w:rsidR="003E6D03" w:rsidRPr="003E6D03" w14:paraId="290CD726" w14:textId="77777777">
        <w:trPr>
          <w:trHeight w:val="446"/>
        </w:trPr>
        <w:tc>
          <w:tcPr>
            <w:tcW w:w="4904" w:type="dxa"/>
            <w:tcBorders>
              <w:top w:val="single" w:sz="4" w:space="0" w:color="000000"/>
              <w:left w:val="single" w:sz="4" w:space="0" w:color="000000"/>
            </w:tcBorders>
          </w:tcPr>
          <w:p w14:paraId="290CD724" w14:textId="56A177A0" w:rsidR="008B173B" w:rsidRPr="003E6D03" w:rsidRDefault="00F16241">
            <w:pPr>
              <w:pStyle w:val="TableParagraph"/>
              <w:spacing w:before="73"/>
              <w:rPr>
                <w:sz w:val="24"/>
              </w:rPr>
            </w:pPr>
            <w:r w:rsidRPr="003E6D03">
              <w:rPr>
                <w:sz w:val="24"/>
              </w:rPr>
              <w:t>Name:</w:t>
            </w:r>
            <w:r w:rsidRPr="003E6D03">
              <w:rPr>
                <w:spacing w:val="-2"/>
                <w:sz w:val="24"/>
              </w:rPr>
              <w:t xml:space="preserve"> </w:t>
            </w:r>
            <w:r w:rsidR="00B7793B" w:rsidRPr="003E6D03">
              <w:rPr>
                <w:i/>
                <w:iCs/>
                <w:sz w:val="24"/>
              </w:rPr>
              <w:t>Bill Green</w:t>
            </w:r>
          </w:p>
        </w:tc>
        <w:tc>
          <w:tcPr>
            <w:tcW w:w="5895" w:type="dxa"/>
            <w:tcBorders>
              <w:top w:val="single" w:sz="4" w:space="0" w:color="000000"/>
              <w:right w:val="single" w:sz="4" w:space="0" w:color="000000"/>
            </w:tcBorders>
          </w:tcPr>
          <w:p w14:paraId="290CD725" w14:textId="078C1C99" w:rsidR="008B173B" w:rsidRPr="003E6D03" w:rsidRDefault="00F16241">
            <w:pPr>
              <w:pStyle w:val="TableParagraph"/>
              <w:spacing w:before="73"/>
              <w:ind w:left="568"/>
              <w:rPr>
                <w:sz w:val="24"/>
              </w:rPr>
            </w:pPr>
            <w:r w:rsidRPr="003E6D03">
              <w:rPr>
                <w:sz w:val="24"/>
              </w:rPr>
              <w:t>Title</w:t>
            </w:r>
            <w:r w:rsidRPr="003E6D03">
              <w:rPr>
                <w:spacing w:val="-5"/>
                <w:sz w:val="24"/>
              </w:rPr>
              <w:t xml:space="preserve"> </w:t>
            </w:r>
            <w:r w:rsidRPr="003E6D03">
              <w:rPr>
                <w:sz w:val="24"/>
              </w:rPr>
              <w:t>&amp;</w:t>
            </w:r>
            <w:r w:rsidRPr="003E6D03">
              <w:rPr>
                <w:spacing w:val="-1"/>
                <w:sz w:val="24"/>
              </w:rPr>
              <w:t xml:space="preserve"> </w:t>
            </w:r>
            <w:r w:rsidRPr="003E6D03">
              <w:rPr>
                <w:sz w:val="24"/>
              </w:rPr>
              <w:t>Salutation:</w:t>
            </w:r>
            <w:r w:rsidRPr="003E6D03">
              <w:rPr>
                <w:spacing w:val="-1"/>
                <w:sz w:val="24"/>
              </w:rPr>
              <w:t xml:space="preserve"> </w:t>
            </w:r>
            <w:r w:rsidR="00BA28AD" w:rsidRPr="003E6D03">
              <w:rPr>
                <w:i/>
                <w:iCs/>
                <w:sz w:val="24"/>
              </w:rPr>
              <w:t>Executive Director</w:t>
            </w:r>
          </w:p>
        </w:tc>
      </w:tr>
      <w:tr w:rsidR="003E6D03" w:rsidRPr="003E6D03" w14:paraId="290CD729" w14:textId="77777777">
        <w:trPr>
          <w:trHeight w:val="460"/>
        </w:trPr>
        <w:tc>
          <w:tcPr>
            <w:tcW w:w="4904" w:type="dxa"/>
            <w:tcBorders>
              <w:left w:val="single" w:sz="4" w:space="0" w:color="000000"/>
            </w:tcBorders>
          </w:tcPr>
          <w:p w14:paraId="290CD727" w14:textId="093C3A11" w:rsidR="008B173B" w:rsidRPr="003E6D03" w:rsidRDefault="00F16241">
            <w:pPr>
              <w:pStyle w:val="TableParagraph"/>
              <w:spacing w:before="87"/>
              <w:rPr>
                <w:sz w:val="24"/>
              </w:rPr>
            </w:pPr>
            <w:r w:rsidRPr="003E6D03">
              <w:rPr>
                <w:sz w:val="24"/>
              </w:rPr>
              <w:t>Organization</w:t>
            </w:r>
            <w:r w:rsidRPr="003E6D03">
              <w:rPr>
                <w:spacing w:val="-4"/>
                <w:sz w:val="24"/>
              </w:rPr>
              <w:t xml:space="preserve"> </w:t>
            </w:r>
            <w:r w:rsidRPr="003E6D03">
              <w:rPr>
                <w:sz w:val="24"/>
              </w:rPr>
              <w:t>Name:</w:t>
            </w:r>
            <w:r w:rsidRPr="003E6D03">
              <w:rPr>
                <w:spacing w:val="-2"/>
                <w:sz w:val="24"/>
              </w:rPr>
              <w:t xml:space="preserve"> </w:t>
            </w:r>
            <w:r w:rsidR="00B7793B" w:rsidRPr="003E6D03">
              <w:rPr>
                <w:i/>
                <w:iCs/>
                <w:sz w:val="24"/>
              </w:rPr>
              <w:t>Eastern Carolina Workforce Development Board</w:t>
            </w:r>
          </w:p>
        </w:tc>
        <w:tc>
          <w:tcPr>
            <w:tcW w:w="5895" w:type="dxa"/>
            <w:tcBorders>
              <w:right w:val="single" w:sz="4" w:space="0" w:color="000000"/>
            </w:tcBorders>
          </w:tcPr>
          <w:p w14:paraId="290CD728" w14:textId="4259A7B7" w:rsidR="008B173B" w:rsidRPr="003E6D03" w:rsidRDefault="00F16241">
            <w:pPr>
              <w:pStyle w:val="TableParagraph"/>
              <w:spacing w:before="87"/>
              <w:ind w:left="568"/>
              <w:rPr>
                <w:sz w:val="24"/>
              </w:rPr>
            </w:pPr>
            <w:r w:rsidRPr="003E6D03">
              <w:rPr>
                <w:sz w:val="24"/>
              </w:rPr>
              <w:t>Address:</w:t>
            </w:r>
            <w:r w:rsidRPr="003E6D03">
              <w:rPr>
                <w:spacing w:val="-4"/>
                <w:sz w:val="24"/>
              </w:rPr>
              <w:t xml:space="preserve"> </w:t>
            </w:r>
            <w:r w:rsidR="00BA28AD" w:rsidRPr="003E6D03">
              <w:rPr>
                <w:i/>
                <w:iCs/>
                <w:sz w:val="24"/>
              </w:rPr>
              <w:t xml:space="preserve">1341 S. Glenburnie Rd. </w:t>
            </w:r>
            <w:r w:rsidR="00482CC8" w:rsidRPr="003E6D03">
              <w:rPr>
                <w:i/>
                <w:iCs/>
                <w:sz w:val="24"/>
              </w:rPr>
              <w:t>New Bern NC 28562</w:t>
            </w:r>
          </w:p>
        </w:tc>
      </w:tr>
      <w:tr w:rsidR="008B173B" w:rsidRPr="003E6D03" w14:paraId="290CD72C" w14:textId="77777777">
        <w:trPr>
          <w:trHeight w:val="479"/>
        </w:trPr>
        <w:tc>
          <w:tcPr>
            <w:tcW w:w="4904" w:type="dxa"/>
            <w:tcBorders>
              <w:left w:val="single" w:sz="4" w:space="0" w:color="000000"/>
              <w:bottom w:val="single" w:sz="4" w:space="0" w:color="000000"/>
            </w:tcBorders>
          </w:tcPr>
          <w:p w14:paraId="290CD72A" w14:textId="4F281FB7" w:rsidR="008B173B" w:rsidRPr="003E6D03" w:rsidRDefault="00F16241">
            <w:pPr>
              <w:pStyle w:val="TableParagraph"/>
              <w:spacing w:before="87"/>
              <w:rPr>
                <w:sz w:val="24"/>
              </w:rPr>
            </w:pPr>
            <w:r w:rsidRPr="003E6D03">
              <w:rPr>
                <w:sz w:val="24"/>
              </w:rPr>
              <w:t>Phone</w:t>
            </w:r>
            <w:r w:rsidRPr="003E6D03">
              <w:rPr>
                <w:spacing w:val="-4"/>
                <w:sz w:val="24"/>
              </w:rPr>
              <w:t xml:space="preserve"> </w:t>
            </w:r>
            <w:r w:rsidRPr="003E6D03">
              <w:rPr>
                <w:sz w:val="24"/>
              </w:rPr>
              <w:t>Number:</w:t>
            </w:r>
            <w:r w:rsidRPr="003E6D03">
              <w:rPr>
                <w:spacing w:val="-1"/>
                <w:sz w:val="24"/>
              </w:rPr>
              <w:t xml:space="preserve"> </w:t>
            </w:r>
            <w:r w:rsidR="00BA28AD" w:rsidRPr="003E6D03">
              <w:rPr>
                <w:i/>
                <w:iCs/>
                <w:sz w:val="24"/>
              </w:rPr>
              <w:t>252-636-6901</w:t>
            </w:r>
          </w:p>
        </w:tc>
        <w:tc>
          <w:tcPr>
            <w:tcW w:w="5895" w:type="dxa"/>
            <w:tcBorders>
              <w:bottom w:val="single" w:sz="4" w:space="0" w:color="000000"/>
              <w:right w:val="single" w:sz="4" w:space="0" w:color="000000"/>
            </w:tcBorders>
          </w:tcPr>
          <w:p w14:paraId="290CD72B" w14:textId="760FCE1A" w:rsidR="008B173B" w:rsidRPr="003E6D03" w:rsidRDefault="00F16241">
            <w:pPr>
              <w:pStyle w:val="TableParagraph"/>
              <w:spacing w:before="87"/>
              <w:ind w:left="568"/>
              <w:rPr>
                <w:sz w:val="24"/>
              </w:rPr>
            </w:pPr>
            <w:r w:rsidRPr="003E6D03">
              <w:rPr>
                <w:sz w:val="24"/>
              </w:rPr>
              <w:t>Email</w:t>
            </w:r>
            <w:r w:rsidRPr="003E6D03">
              <w:rPr>
                <w:spacing w:val="-4"/>
                <w:sz w:val="24"/>
              </w:rPr>
              <w:t xml:space="preserve"> </w:t>
            </w:r>
            <w:r w:rsidRPr="003E6D03">
              <w:rPr>
                <w:sz w:val="24"/>
              </w:rPr>
              <w:t>Address:</w:t>
            </w:r>
            <w:r w:rsidRPr="003E6D03">
              <w:rPr>
                <w:spacing w:val="-1"/>
                <w:sz w:val="24"/>
              </w:rPr>
              <w:t xml:space="preserve"> </w:t>
            </w:r>
            <w:r w:rsidR="00482CC8" w:rsidRPr="003E6D03">
              <w:rPr>
                <w:i/>
                <w:iCs/>
                <w:sz w:val="24"/>
              </w:rPr>
              <w:t>green@ecwdb.org</w:t>
            </w:r>
          </w:p>
        </w:tc>
      </w:tr>
    </w:tbl>
    <w:p w14:paraId="290CD72D" w14:textId="77777777" w:rsidR="008B173B" w:rsidRPr="003E6D03" w:rsidRDefault="008B173B">
      <w:pPr>
        <w:pStyle w:val="BodyText"/>
        <w:rPr>
          <w:sz w:val="20"/>
        </w:rPr>
      </w:pPr>
    </w:p>
    <w:p w14:paraId="290CD72E" w14:textId="77777777" w:rsidR="008B173B" w:rsidRPr="003E6D03" w:rsidRDefault="008B173B">
      <w:pPr>
        <w:pStyle w:val="BodyText"/>
        <w:spacing w:before="176"/>
        <w:rPr>
          <w:sz w:val="20"/>
        </w:rPr>
      </w:pPr>
    </w:p>
    <w:tbl>
      <w:tblPr>
        <w:tblW w:w="0" w:type="auto"/>
        <w:tblInd w:w="365" w:type="dxa"/>
        <w:tblLayout w:type="fixed"/>
        <w:tblCellMar>
          <w:left w:w="0" w:type="dxa"/>
          <w:right w:w="0" w:type="dxa"/>
        </w:tblCellMar>
        <w:tblLook w:val="01E0" w:firstRow="1" w:lastRow="1" w:firstColumn="1" w:lastColumn="1" w:noHBand="0" w:noVBand="0"/>
      </w:tblPr>
      <w:tblGrid>
        <w:gridCol w:w="4905"/>
        <w:gridCol w:w="5896"/>
      </w:tblGrid>
      <w:tr w:rsidR="003E6D03" w:rsidRPr="003E6D03" w14:paraId="290CD731" w14:textId="77777777">
        <w:trPr>
          <w:trHeight w:val="779"/>
        </w:trPr>
        <w:tc>
          <w:tcPr>
            <w:tcW w:w="10801" w:type="dxa"/>
            <w:gridSpan w:val="2"/>
            <w:tcBorders>
              <w:top w:val="single" w:sz="4" w:space="0" w:color="000000"/>
              <w:left w:val="single" w:sz="4" w:space="0" w:color="000000"/>
              <w:bottom w:val="single" w:sz="4" w:space="0" w:color="000000"/>
              <w:right w:val="single" w:sz="4" w:space="0" w:color="000000"/>
            </w:tcBorders>
            <w:shd w:val="clear" w:color="auto" w:fill="E1EED9"/>
          </w:tcPr>
          <w:p w14:paraId="290CD72F" w14:textId="77777777" w:rsidR="008B173B" w:rsidRPr="003E6D03" w:rsidRDefault="00F16241">
            <w:pPr>
              <w:pStyle w:val="TableParagraph"/>
              <w:rPr>
                <w:sz w:val="24"/>
              </w:rPr>
            </w:pPr>
            <w:r w:rsidRPr="003E6D03">
              <w:rPr>
                <w:sz w:val="24"/>
              </w:rPr>
              <w:t>6.</w:t>
            </w:r>
            <w:r w:rsidRPr="003E6D03">
              <w:rPr>
                <w:spacing w:val="27"/>
                <w:sz w:val="24"/>
              </w:rPr>
              <w:t xml:space="preserve">  </w:t>
            </w:r>
            <w:r w:rsidRPr="003E6D03">
              <w:rPr>
                <w:sz w:val="24"/>
              </w:rPr>
              <w:t>Provide</w:t>
            </w:r>
            <w:r w:rsidRPr="003E6D03">
              <w:rPr>
                <w:spacing w:val="78"/>
                <w:w w:val="150"/>
                <w:sz w:val="24"/>
              </w:rPr>
              <w:t xml:space="preserve"> </w:t>
            </w:r>
            <w:r w:rsidRPr="003E6D03">
              <w:rPr>
                <w:sz w:val="24"/>
              </w:rPr>
              <w:t>the</w:t>
            </w:r>
            <w:r w:rsidRPr="003E6D03">
              <w:rPr>
                <w:spacing w:val="78"/>
                <w:w w:val="150"/>
                <w:sz w:val="24"/>
              </w:rPr>
              <w:t xml:space="preserve"> </w:t>
            </w:r>
            <w:r w:rsidRPr="003E6D03">
              <w:rPr>
                <w:sz w:val="24"/>
              </w:rPr>
              <w:t>name,</w:t>
            </w:r>
            <w:r w:rsidRPr="003E6D03">
              <w:rPr>
                <w:spacing w:val="79"/>
                <w:w w:val="150"/>
                <w:sz w:val="24"/>
              </w:rPr>
              <w:t xml:space="preserve"> </w:t>
            </w:r>
            <w:r w:rsidRPr="003E6D03">
              <w:rPr>
                <w:sz w:val="24"/>
              </w:rPr>
              <w:t>title,</w:t>
            </w:r>
            <w:r w:rsidRPr="003E6D03">
              <w:rPr>
                <w:spacing w:val="78"/>
                <w:w w:val="150"/>
                <w:sz w:val="24"/>
              </w:rPr>
              <w:t xml:space="preserve"> </w:t>
            </w:r>
            <w:r w:rsidRPr="003E6D03">
              <w:rPr>
                <w:sz w:val="24"/>
              </w:rPr>
              <w:t>organization</w:t>
            </w:r>
            <w:r w:rsidRPr="003E6D03">
              <w:rPr>
                <w:spacing w:val="79"/>
                <w:w w:val="150"/>
                <w:sz w:val="24"/>
              </w:rPr>
              <w:t xml:space="preserve"> </w:t>
            </w:r>
            <w:r w:rsidRPr="003E6D03">
              <w:rPr>
                <w:sz w:val="24"/>
              </w:rPr>
              <w:t>name,</w:t>
            </w:r>
            <w:r w:rsidRPr="003E6D03">
              <w:rPr>
                <w:spacing w:val="25"/>
                <w:sz w:val="24"/>
              </w:rPr>
              <w:t xml:space="preserve">  </w:t>
            </w:r>
            <w:r w:rsidRPr="003E6D03">
              <w:rPr>
                <w:sz w:val="24"/>
              </w:rPr>
              <w:t>address,</w:t>
            </w:r>
            <w:r w:rsidRPr="003E6D03">
              <w:rPr>
                <w:spacing w:val="25"/>
                <w:sz w:val="24"/>
              </w:rPr>
              <w:t xml:space="preserve">  </w:t>
            </w:r>
            <w:r w:rsidRPr="003E6D03">
              <w:rPr>
                <w:sz w:val="24"/>
              </w:rPr>
              <w:t>phone</w:t>
            </w:r>
            <w:r w:rsidRPr="003E6D03">
              <w:rPr>
                <w:spacing w:val="78"/>
                <w:w w:val="150"/>
                <w:sz w:val="24"/>
              </w:rPr>
              <w:t xml:space="preserve"> </w:t>
            </w:r>
            <w:r w:rsidRPr="003E6D03">
              <w:rPr>
                <w:sz w:val="24"/>
              </w:rPr>
              <w:t>number,</w:t>
            </w:r>
            <w:r w:rsidRPr="003E6D03">
              <w:rPr>
                <w:spacing w:val="78"/>
                <w:w w:val="150"/>
                <w:sz w:val="24"/>
              </w:rPr>
              <w:t xml:space="preserve"> </w:t>
            </w:r>
            <w:r w:rsidRPr="003E6D03">
              <w:rPr>
                <w:sz w:val="24"/>
              </w:rPr>
              <w:t>and</w:t>
            </w:r>
            <w:r w:rsidRPr="003E6D03">
              <w:rPr>
                <w:spacing w:val="79"/>
                <w:w w:val="150"/>
                <w:sz w:val="24"/>
              </w:rPr>
              <w:t xml:space="preserve"> </w:t>
            </w:r>
            <w:r w:rsidRPr="003E6D03">
              <w:rPr>
                <w:sz w:val="24"/>
              </w:rPr>
              <w:t>email</w:t>
            </w:r>
            <w:r w:rsidRPr="003E6D03">
              <w:rPr>
                <w:spacing w:val="79"/>
                <w:w w:val="150"/>
                <w:sz w:val="24"/>
              </w:rPr>
              <w:t xml:space="preserve"> </w:t>
            </w:r>
            <w:r w:rsidRPr="003E6D03">
              <w:rPr>
                <w:sz w:val="24"/>
              </w:rPr>
              <w:t>address</w:t>
            </w:r>
            <w:r w:rsidRPr="003E6D03">
              <w:rPr>
                <w:spacing w:val="26"/>
                <w:sz w:val="24"/>
              </w:rPr>
              <w:t xml:space="preserve">  </w:t>
            </w:r>
            <w:r w:rsidRPr="003E6D03">
              <w:rPr>
                <w:sz w:val="24"/>
              </w:rPr>
              <w:t>of</w:t>
            </w:r>
            <w:r w:rsidRPr="003E6D03">
              <w:rPr>
                <w:spacing w:val="78"/>
                <w:w w:val="150"/>
                <w:sz w:val="24"/>
              </w:rPr>
              <w:t xml:space="preserve"> </w:t>
            </w:r>
            <w:r w:rsidRPr="003E6D03">
              <w:rPr>
                <w:spacing w:val="-5"/>
                <w:sz w:val="24"/>
              </w:rPr>
              <w:t>the</w:t>
            </w:r>
          </w:p>
          <w:p w14:paraId="290CD730" w14:textId="77777777" w:rsidR="008B173B" w:rsidRPr="003E6D03" w:rsidRDefault="00F16241">
            <w:pPr>
              <w:pStyle w:val="TableParagraph"/>
              <w:spacing w:before="40"/>
              <w:ind w:left="431"/>
              <w:rPr>
                <w:sz w:val="24"/>
              </w:rPr>
            </w:pPr>
            <w:r w:rsidRPr="003E6D03">
              <w:rPr>
                <w:b/>
                <w:sz w:val="24"/>
              </w:rPr>
              <w:t>Administrative/Fiscal</w:t>
            </w:r>
            <w:r w:rsidRPr="003E6D03">
              <w:rPr>
                <w:b/>
                <w:spacing w:val="-5"/>
                <w:sz w:val="24"/>
              </w:rPr>
              <w:t xml:space="preserve"> </w:t>
            </w:r>
            <w:r w:rsidRPr="003E6D03">
              <w:rPr>
                <w:b/>
                <w:sz w:val="24"/>
              </w:rPr>
              <w:t>Agent’s</w:t>
            </w:r>
            <w:r w:rsidRPr="003E6D03">
              <w:rPr>
                <w:b/>
                <w:spacing w:val="-5"/>
                <w:sz w:val="24"/>
              </w:rPr>
              <w:t xml:space="preserve"> </w:t>
            </w:r>
            <w:r w:rsidRPr="003E6D03">
              <w:rPr>
                <w:b/>
                <w:sz w:val="24"/>
              </w:rPr>
              <w:t>signatory</w:t>
            </w:r>
            <w:r w:rsidRPr="003E6D03">
              <w:rPr>
                <w:b/>
                <w:spacing w:val="-5"/>
                <w:sz w:val="24"/>
              </w:rPr>
              <w:t xml:space="preserve"> </w:t>
            </w:r>
            <w:r w:rsidRPr="003E6D03">
              <w:rPr>
                <w:b/>
                <w:spacing w:val="-2"/>
                <w:sz w:val="24"/>
              </w:rPr>
              <w:t>official</w:t>
            </w:r>
            <w:r w:rsidRPr="003E6D03">
              <w:rPr>
                <w:spacing w:val="-2"/>
                <w:sz w:val="24"/>
              </w:rPr>
              <w:t>.</w:t>
            </w:r>
          </w:p>
        </w:tc>
      </w:tr>
      <w:tr w:rsidR="003E6D03" w:rsidRPr="003E6D03" w14:paraId="290CD734" w14:textId="77777777">
        <w:trPr>
          <w:trHeight w:val="444"/>
        </w:trPr>
        <w:tc>
          <w:tcPr>
            <w:tcW w:w="4905" w:type="dxa"/>
            <w:tcBorders>
              <w:top w:val="single" w:sz="4" w:space="0" w:color="000000"/>
              <w:left w:val="single" w:sz="4" w:space="0" w:color="000000"/>
            </w:tcBorders>
          </w:tcPr>
          <w:p w14:paraId="290CD732" w14:textId="2B7E5A34" w:rsidR="008B173B" w:rsidRPr="003E6D03" w:rsidRDefault="00F16241">
            <w:pPr>
              <w:pStyle w:val="TableParagraph"/>
              <w:rPr>
                <w:sz w:val="24"/>
              </w:rPr>
            </w:pPr>
            <w:r w:rsidRPr="003E6D03">
              <w:rPr>
                <w:sz w:val="24"/>
              </w:rPr>
              <w:t>Name:</w:t>
            </w:r>
            <w:r w:rsidRPr="003E6D03">
              <w:rPr>
                <w:spacing w:val="-2"/>
                <w:sz w:val="24"/>
              </w:rPr>
              <w:t xml:space="preserve"> </w:t>
            </w:r>
            <w:r w:rsidR="00453D6E" w:rsidRPr="003E6D03">
              <w:rPr>
                <w:i/>
                <w:iCs/>
                <w:sz w:val="24"/>
              </w:rPr>
              <w:t>Bill Green</w:t>
            </w:r>
          </w:p>
        </w:tc>
        <w:tc>
          <w:tcPr>
            <w:tcW w:w="5896" w:type="dxa"/>
            <w:tcBorders>
              <w:top w:val="single" w:sz="4" w:space="0" w:color="000000"/>
              <w:right w:val="single" w:sz="4" w:space="0" w:color="000000"/>
            </w:tcBorders>
          </w:tcPr>
          <w:p w14:paraId="290CD733" w14:textId="43D66440" w:rsidR="008B173B" w:rsidRPr="003E6D03" w:rsidRDefault="00F16241">
            <w:pPr>
              <w:pStyle w:val="TableParagraph"/>
              <w:ind w:left="567"/>
              <w:rPr>
                <w:sz w:val="24"/>
              </w:rPr>
            </w:pPr>
            <w:r w:rsidRPr="003E6D03">
              <w:rPr>
                <w:sz w:val="24"/>
              </w:rPr>
              <w:t>Title</w:t>
            </w:r>
            <w:r w:rsidRPr="003E6D03">
              <w:rPr>
                <w:spacing w:val="-5"/>
                <w:sz w:val="24"/>
              </w:rPr>
              <w:t xml:space="preserve"> </w:t>
            </w:r>
            <w:r w:rsidRPr="003E6D03">
              <w:rPr>
                <w:sz w:val="24"/>
              </w:rPr>
              <w:t>&amp;</w:t>
            </w:r>
            <w:r w:rsidRPr="003E6D03">
              <w:rPr>
                <w:spacing w:val="-1"/>
                <w:sz w:val="24"/>
              </w:rPr>
              <w:t xml:space="preserve"> </w:t>
            </w:r>
            <w:r w:rsidRPr="003E6D03">
              <w:rPr>
                <w:sz w:val="24"/>
              </w:rPr>
              <w:t>Salutation:</w:t>
            </w:r>
            <w:r w:rsidRPr="003E6D03">
              <w:rPr>
                <w:spacing w:val="-1"/>
                <w:sz w:val="24"/>
              </w:rPr>
              <w:t xml:space="preserve"> </w:t>
            </w:r>
            <w:r w:rsidR="00453D6E" w:rsidRPr="003E6D03">
              <w:rPr>
                <w:i/>
                <w:iCs/>
                <w:sz w:val="24"/>
              </w:rPr>
              <w:t>Executive Director</w:t>
            </w:r>
          </w:p>
        </w:tc>
      </w:tr>
      <w:tr w:rsidR="003E6D03" w:rsidRPr="003E6D03" w14:paraId="290CD737" w14:textId="77777777">
        <w:trPr>
          <w:trHeight w:val="460"/>
        </w:trPr>
        <w:tc>
          <w:tcPr>
            <w:tcW w:w="4905" w:type="dxa"/>
            <w:tcBorders>
              <w:left w:val="single" w:sz="4" w:space="0" w:color="000000"/>
            </w:tcBorders>
          </w:tcPr>
          <w:p w14:paraId="290CD735" w14:textId="57F910CF" w:rsidR="008B173B" w:rsidRPr="003E6D03" w:rsidRDefault="00F16241">
            <w:pPr>
              <w:pStyle w:val="TableParagraph"/>
              <w:spacing w:before="87"/>
              <w:rPr>
                <w:sz w:val="24"/>
              </w:rPr>
            </w:pPr>
            <w:r w:rsidRPr="003E6D03">
              <w:rPr>
                <w:sz w:val="24"/>
              </w:rPr>
              <w:t>Organization</w:t>
            </w:r>
            <w:r w:rsidRPr="003E6D03">
              <w:rPr>
                <w:spacing w:val="-4"/>
                <w:sz w:val="24"/>
              </w:rPr>
              <w:t xml:space="preserve"> </w:t>
            </w:r>
            <w:r w:rsidRPr="003E6D03">
              <w:rPr>
                <w:sz w:val="24"/>
              </w:rPr>
              <w:t>Name:</w:t>
            </w:r>
            <w:r w:rsidRPr="003E6D03">
              <w:rPr>
                <w:spacing w:val="-2"/>
                <w:sz w:val="24"/>
              </w:rPr>
              <w:t xml:space="preserve"> </w:t>
            </w:r>
            <w:r w:rsidR="00453D6E" w:rsidRPr="003E6D03">
              <w:rPr>
                <w:i/>
                <w:iCs/>
                <w:sz w:val="24"/>
              </w:rPr>
              <w:t>Eastern Carolina Workforce Development Board</w:t>
            </w:r>
          </w:p>
        </w:tc>
        <w:tc>
          <w:tcPr>
            <w:tcW w:w="5896" w:type="dxa"/>
            <w:tcBorders>
              <w:right w:val="single" w:sz="4" w:space="0" w:color="000000"/>
            </w:tcBorders>
          </w:tcPr>
          <w:p w14:paraId="290CD736" w14:textId="6CEA7734" w:rsidR="008B173B" w:rsidRPr="003E6D03" w:rsidRDefault="00F16241">
            <w:pPr>
              <w:pStyle w:val="TableParagraph"/>
              <w:spacing w:before="87"/>
              <w:ind w:left="567"/>
              <w:rPr>
                <w:sz w:val="24"/>
              </w:rPr>
            </w:pPr>
            <w:r w:rsidRPr="003E6D03">
              <w:rPr>
                <w:sz w:val="24"/>
              </w:rPr>
              <w:t>Address:</w:t>
            </w:r>
            <w:r w:rsidRPr="003E6D03">
              <w:rPr>
                <w:spacing w:val="-4"/>
                <w:sz w:val="24"/>
              </w:rPr>
              <w:t xml:space="preserve"> </w:t>
            </w:r>
            <w:r w:rsidR="00D82CA0" w:rsidRPr="003E6D03">
              <w:rPr>
                <w:i/>
                <w:iCs/>
                <w:sz w:val="24"/>
              </w:rPr>
              <w:t>1341 S. Glenburnie Rd. New Bern NC 28562</w:t>
            </w:r>
          </w:p>
        </w:tc>
      </w:tr>
      <w:tr w:rsidR="003E6D03" w:rsidRPr="003E6D03" w14:paraId="290CD73A" w14:textId="77777777">
        <w:trPr>
          <w:trHeight w:val="479"/>
        </w:trPr>
        <w:tc>
          <w:tcPr>
            <w:tcW w:w="4905" w:type="dxa"/>
            <w:tcBorders>
              <w:left w:val="single" w:sz="4" w:space="0" w:color="000000"/>
              <w:bottom w:val="single" w:sz="4" w:space="0" w:color="000000"/>
            </w:tcBorders>
          </w:tcPr>
          <w:p w14:paraId="290CD738" w14:textId="697FD7B1" w:rsidR="008B173B" w:rsidRPr="003E6D03" w:rsidRDefault="00F16241">
            <w:pPr>
              <w:pStyle w:val="TableParagraph"/>
              <w:spacing w:before="87"/>
              <w:rPr>
                <w:sz w:val="24"/>
              </w:rPr>
            </w:pPr>
            <w:r w:rsidRPr="003E6D03">
              <w:rPr>
                <w:sz w:val="24"/>
              </w:rPr>
              <w:t>Phone</w:t>
            </w:r>
            <w:r w:rsidRPr="003E6D03">
              <w:rPr>
                <w:spacing w:val="-4"/>
                <w:sz w:val="24"/>
              </w:rPr>
              <w:t xml:space="preserve"> </w:t>
            </w:r>
            <w:r w:rsidRPr="003E6D03">
              <w:rPr>
                <w:sz w:val="24"/>
              </w:rPr>
              <w:t>Number:</w:t>
            </w:r>
            <w:r w:rsidRPr="003E6D03">
              <w:rPr>
                <w:spacing w:val="-1"/>
                <w:sz w:val="24"/>
              </w:rPr>
              <w:t xml:space="preserve"> </w:t>
            </w:r>
            <w:r w:rsidR="00453D6E" w:rsidRPr="003E6D03">
              <w:rPr>
                <w:i/>
                <w:iCs/>
                <w:sz w:val="24"/>
              </w:rPr>
              <w:t>252-636-6901</w:t>
            </w:r>
          </w:p>
        </w:tc>
        <w:tc>
          <w:tcPr>
            <w:tcW w:w="5896" w:type="dxa"/>
            <w:tcBorders>
              <w:bottom w:val="single" w:sz="4" w:space="0" w:color="000000"/>
              <w:right w:val="single" w:sz="4" w:space="0" w:color="000000"/>
            </w:tcBorders>
          </w:tcPr>
          <w:p w14:paraId="290CD739" w14:textId="0AF92599" w:rsidR="008B173B" w:rsidRPr="003E6D03" w:rsidRDefault="00F16241">
            <w:pPr>
              <w:pStyle w:val="TableParagraph"/>
              <w:spacing w:before="87"/>
              <w:ind w:left="567"/>
              <w:rPr>
                <w:sz w:val="24"/>
              </w:rPr>
            </w:pPr>
            <w:r w:rsidRPr="003E6D03">
              <w:rPr>
                <w:sz w:val="24"/>
              </w:rPr>
              <w:t>Email</w:t>
            </w:r>
            <w:r w:rsidRPr="003E6D03">
              <w:rPr>
                <w:spacing w:val="-4"/>
                <w:sz w:val="24"/>
              </w:rPr>
              <w:t xml:space="preserve"> </w:t>
            </w:r>
            <w:r w:rsidRPr="003E6D03">
              <w:rPr>
                <w:sz w:val="24"/>
              </w:rPr>
              <w:t>Address:</w:t>
            </w:r>
            <w:r w:rsidRPr="003E6D03">
              <w:rPr>
                <w:spacing w:val="-1"/>
                <w:sz w:val="24"/>
              </w:rPr>
              <w:t xml:space="preserve"> </w:t>
            </w:r>
            <w:r w:rsidR="00D82CA0" w:rsidRPr="003E6D03">
              <w:rPr>
                <w:i/>
                <w:iCs/>
                <w:sz w:val="24"/>
              </w:rPr>
              <w:t>green@ecwdb.org</w:t>
            </w:r>
          </w:p>
        </w:tc>
      </w:tr>
    </w:tbl>
    <w:p w14:paraId="290CD73B" w14:textId="77777777" w:rsidR="008B173B" w:rsidRDefault="008B173B">
      <w:pPr>
        <w:pStyle w:val="BodyText"/>
        <w:rPr>
          <w:sz w:val="20"/>
        </w:rPr>
      </w:pPr>
    </w:p>
    <w:p w14:paraId="290CD73C" w14:textId="77777777" w:rsidR="008B173B" w:rsidRDefault="008B173B">
      <w:pPr>
        <w:pStyle w:val="BodyText"/>
        <w:spacing w:before="134"/>
        <w:rPr>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3E" w14:textId="77777777">
        <w:trPr>
          <w:trHeight w:val="779"/>
        </w:trPr>
        <w:tc>
          <w:tcPr>
            <w:tcW w:w="10790" w:type="dxa"/>
            <w:shd w:val="clear" w:color="auto" w:fill="E1EED9"/>
          </w:tcPr>
          <w:p w14:paraId="290CD73D" w14:textId="77777777" w:rsidR="008B173B" w:rsidRDefault="00F16241">
            <w:pPr>
              <w:pStyle w:val="TableParagraph"/>
              <w:spacing w:line="276" w:lineRule="auto"/>
              <w:ind w:left="431" w:hanging="360"/>
              <w:rPr>
                <w:sz w:val="24"/>
              </w:rPr>
            </w:pPr>
            <w:r>
              <w:rPr>
                <w:sz w:val="24"/>
              </w:rPr>
              <w:t>7.</w:t>
            </w:r>
            <w:r>
              <w:rPr>
                <w:spacing w:val="80"/>
                <w:sz w:val="24"/>
              </w:rPr>
              <w:t xml:space="preserve"> </w:t>
            </w:r>
            <w:r>
              <w:rPr>
                <w:sz w:val="24"/>
              </w:rPr>
              <w:t xml:space="preserve">Attach a copy of the </w:t>
            </w:r>
            <w:r>
              <w:rPr>
                <w:b/>
                <w:sz w:val="24"/>
              </w:rPr>
              <w:t xml:space="preserve">Administrative Entity/Fiscal Agent’s organizational chart </w:t>
            </w:r>
            <w:r>
              <w:rPr>
                <w:sz w:val="24"/>
              </w:rPr>
              <w:t xml:space="preserve">with an ‘effective as of </w:t>
            </w:r>
            <w:r>
              <w:rPr>
                <w:spacing w:val="-2"/>
                <w:sz w:val="24"/>
              </w:rPr>
              <w:t>date’.</w:t>
            </w:r>
          </w:p>
        </w:tc>
      </w:tr>
      <w:tr w:rsidR="008B173B" w14:paraId="290CD740" w14:textId="77777777">
        <w:trPr>
          <w:trHeight w:val="477"/>
        </w:trPr>
        <w:tc>
          <w:tcPr>
            <w:tcW w:w="10790" w:type="dxa"/>
          </w:tcPr>
          <w:p w14:paraId="290CD73F" w14:textId="1E2BB985" w:rsidR="008B173B" w:rsidRDefault="00F16241">
            <w:pPr>
              <w:pStyle w:val="TableParagraph"/>
              <w:numPr>
                <w:ilvl w:val="0"/>
                <w:numId w:val="36"/>
              </w:numPr>
              <w:tabs>
                <w:tab w:val="left" w:pos="791"/>
              </w:tabs>
              <w:spacing w:before="73"/>
              <w:rPr>
                <w:sz w:val="24"/>
              </w:rPr>
            </w:pPr>
            <w:r>
              <w:rPr>
                <w:sz w:val="24"/>
              </w:rPr>
              <w:t>Name</w:t>
            </w:r>
            <w:r>
              <w:rPr>
                <w:spacing w:val="-5"/>
                <w:sz w:val="24"/>
              </w:rPr>
              <w:t xml:space="preserve"> </w:t>
            </w:r>
            <w:r>
              <w:rPr>
                <w:sz w:val="24"/>
              </w:rPr>
              <w:t>document:</w:t>
            </w:r>
            <w:r>
              <w:rPr>
                <w:spacing w:val="-1"/>
                <w:sz w:val="24"/>
              </w:rPr>
              <w:t xml:space="preserve"> </w:t>
            </w:r>
            <w:r w:rsidR="002C30A2">
              <w:rPr>
                <w:i/>
                <w:sz w:val="24"/>
                <w:u w:val="single"/>
              </w:rPr>
              <w:t>Eastern Carolina WDB</w:t>
            </w:r>
            <w:r>
              <w:rPr>
                <w:i/>
                <w:spacing w:val="-2"/>
                <w:sz w:val="24"/>
              </w:rPr>
              <w:t xml:space="preserve"> </w:t>
            </w:r>
            <w:r>
              <w:rPr>
                <w:i/>
                <w:sz w:val="24"/>
              </w:rPr>
              <w:t>Organizational</w:t>
            </w:r>
            <w:r>
              <w:rPr>
                <w:i/>
                <w:spacing w:val="-1"/>
                <w:sz w:val="24"/>
              </w:rPr>
              <w:t xml:space="preserve"> </w:t>
            </w:r>
            <w:r>
              <w:rPr>
                <w:i/>
                <w:spacing w:val="-2"/>
                <w:sz w:val="24"/>
              </w:rPr>
              <w:t>Chart</w:t>
            </w:r>
            <w:r>
              <w:rPr>
                <w:spacing w:val="-2"/>
                <w:sz w:val="24"/>
              </w:rPr>
              <w:t>.</w:t>
            </w:r>
          </w:p>
        </w:tc>
      </w:tr>
    </w:tbl>
    <w:p w14:paraId="290CD741" w14:textId="77777777" w:rsidR="008B173B" w:rsidRDefault="008B173B">
      <w:pPr>
        <w:pStyle w:val="TableParagraph"/>
        <w:rPr>
          <w:sz w:val="24"/>
        </w:rPr>
        <w:sectPr w:rsidR="008B173B">
          <w:type w:val="continuous"/>
          <w:pgSz w:w="12240" w:h="15840"/>
          <w:pgMar w:top="1300" w:right="360" w:bottom="1120" w:left="360" w:header="0" w:footer="920" w:gutter="0"/>
          <w:cols w:space="720"/>
        </w:sectPr>
      </w:pPr>
    </w:p>
    <w:tbl>
      <w:tblPr>
        <w:tblW w:w="0" w:type="auto"/>
        <w:tblInd w:w="36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43" w14:textId="77777777">
        <w:trPr>
          <w:trHeight w:val="1413"/>
        </w:trPr>
        <w:tc>
          <w:tcPr>
            <w:tcW w:w="10790" w:type="dxa"/>
            <w:shd w:val="clear" w:color="auto" w:fill="E1EED9"/>
          </w:tcPr>
          <w:p w14:paraId="290CD742" w14:textId="77777777" w:rsidR="008B173B" w:rsidRDefault="00F16241">
            <w:pPr>
              <w:pStyle w:val="TableParagraph"/>
              <w:spacing w:line="276" w:lineRule="auto"/>
              <w:ind w:left="431" w:right="63" w:hanging="360"/>
              <w:jc w:val="both"/>
              <w:rPr>
                <w:sz w:val="24"/>
              </w:rPr>
            </w:pPr>
            <w:r>
              <w:rPr>
                <w:sz w:val="24"/>
              </w:rPr>
              <w:lastRenderedPageBreak/>
              <w:t>8.</w:t>
            </w:r>
            <w:r>
              <w:rPr>
                <w:spacing w:val="40"/>
                <w:sz w:val="24"/>
              </w:rPr>
              <w:t xml:space="preserve"> </w:t>
            </w:r>
            <w:r>
              <w:rPr>
                <w:sz w:val="24"/>
              </w:rPr>
              <w:t xml:space="preserve">Provide the </w:t>
            </w:r>
            <w:r>
              <w:rPr>
                <w:b/>
                <w:sz w:val="24"/>
              </w:rPr>
              <w:t xml:space="preserve">Administrative Entity’s Unique Entity Identifier (UEI) </w:t>
            </w:r>
            <w:r>
              <w:rPr>
                <w:sz w:val="24"/>
              </w:rPr>
              <w:t>number and assurance that the ‘System for Award Management’ (SAM) status is current.</w:t>
            </w:r>
            <w:r>
              <w:rPr>
                <w:spacing w:val="-2"/>
                <w:sz w:val="24"/>
              </w:rPr>
              <w:t xml:space="preserve"> </w:t>
            </w:r>
            <w:r>
              <w:rPr>
                <w:sz w:val="24"/>
              </w:rPr>
              <w:t>Administrative Entities must register at least annually</w:t>
            </w:r>
            <w:r>
              <w:rPr>
                <w:spacing w:val="-11"/>
                <w:sz w:val="24"/>
              </w:rPr>
              <w:t xml:space="preserve"> </w:t>
            </w:r>
            <w:r>
              <w:rPr>
                <w:sz w:val="24"/>
              </w:rPr>
              <w:t>on</w:t>
            </w:r>
            <w:r>
              <w:rPr>
                <w:spacing w:val="-11"/>
                <w:sz w:val="24"/>
              </w:rPr>
              <w:t xml:space="preserve"> </w:t>
            </w:r>
            <w:r>
              <w:rPr>
                <w:sz w:val="24"/>
              </w:rPr>
              <w:t>the</w:t>
            </w:r>
            <w:r>
              <w:rPr>
                <w:spacing w:val="-12"/>
                <w:sz w:val="24"/>
              </w:rPr>
              <w:t xml:space="preserve"> </w:t>
            </w:r>
            <w:r>
              <w:rPr>
                <w:sz w:val="24"/>
              </w:rPr>
              <w:t>SAM</w:t>
            </w:r>
            <w:r>
              <w:rPr>
                <w:spacing w:val="-10"/>
                <w:sz w:val="24"/>
              </w:rPr>
              <w:t xml:space="preserve"> </w:t>
            </w:r>
            <w:r>
              <w:rPr>
                <w:sz w:val="24"/>
              </w:rPr>
              <w:t>website</w:t>
            </w:r>
            <w:r>
              <w:rPr>
                <w:spacing w:val="-12"/>
                <w:sz w:val="24"/>
              </w:rPr>
              <w:t xml:space="preserve"> </w:t>
            </w:r>
            <w:hyperlink r:id="rId13">
              <w:r w:rsidR="008B173B">
                <w:rPr>
                  <w:sz w:val="24"/>
                  <w:u w:val="single"/>
                </w:rPr>
                <w:t>https://sam.gov/content/home</w:t>
              </w:r>
            </w:hyperlink>
            <w:r>
              <w:rPr>
                <w:spacing w:val="-12"/>
                <w:sz w:val="24"/>
              </w:rPr>
              <w:t xml:space="preserve"> </w:t>
            </w:r>
            <w:r>
              <w:rPr>
                <w:sz w:val="24"/>
              </w:rPr>
              <w:t>to</w:t>
            </w:r>
            <w:r>
              <w:rPr>
                <w:spacing w:val="-11"/>
                <w:sz w:val="24"/>
              </w:rPr>
              <w:t xml:space="preserve"> </w:t>
            </w:r>
            <w:r>
              <w:rPr>
                <w:sz w:val="24"/>
              </w:rPr>
              <w:t>receive</w:t>
            </w:r>
            <w:r>
              <w:rPr>
                <w:spacing w:val="-9"/>
                <w:sz w:val="24"/>
              </w:rPr>
              <w:t xml:space="preserve"> </w:t>
            </w:r>
            <w:r>
              <w:rPr>
                <w:sz w:val="24"/>
              </w:rPr>
              <w:t>Federal</w:t>
            </w:r>
            <w:r>
              <w:rPr>
                <w:spacing w:val="-10"/>
                <w:sz w:val="24"/>
              </w:rPr>
              <w:t xml:space="preserve"> </w:t>
            </w:r>
            <w:r>
              <w:rPr>
                <w:sz w:val="24"/>
              </w:rPr>
              <w:t>funding</w:t>
            </w:r>
            <w:r>
              <w:rPr>
                <w:spacing w:val="-3"/>
                <w:sz w:val="24"/>
              </w:rPr>
              <w:t xml:space="preserve"> </w:t>
            </w:r>
            <w:r>
              <w:rPr>
                <w:sz w:val="24"/>
              </w:rPr>
              <w:t>[required</w:t>
            </w:r>
            <w:r>
              <w:rPr>
                <w:spacing w:val="-11"/>
                <w:sz w:val="24"/>
              </w:rPr>
              <w:t xml:space="preserve"> </w:t>
            </w:r>
            <w:r>
              <w:rPr>
                <w:sz w:val="24"/>
              </w:rPr>
              <w:t>by</w:t>
            </w:r>
            <w:r>
              <w:rPr>
                <w:spacing w:val="-8"/>
                <w:sz w:val="24"/>
              </w:rPr>
              <w:t xml:space="preserve"> </w:t>
            </w:r>
            <w:r>
              <w:rPr>
                <w:sz w:val="24"/>
              </w:rPr>
              <w:t>Federal Acquisition Regulation (FAR) Section 4.11 and Section 52.204-7].</w:t>
            </w:r>
          </w:p>
        </w:tc>
      </w:tr>
      <w:tr w:rsidR="008B173B" w14:paraId="290CD745" w14:textId="77777777">
        <w:trPr>
          <w:trHeight w:val="460"/>
        </w:trPr>
        <w:tc>
          <w:tcPr>
            <w:tcW w:w="10790" w:type="dxa"/>
          </w:tcPr>
          <w:p w14:paraId="290CD744" w14:textId="1773C10B" w:rsidR="008B173B" w:rsidRPr="003F2104" w:rsidRDefault="00A67FBD">
            <w:pPr>
              <w:pStyle w:val="TableParagraph"/>
              <w:rPr>
                <w:i/>
                <w:iCs/>
                <w:sz w:val="24"/>
              </w:rPr>
            </w:pPr>
            <w:r w:rsidRPr="003E6D03">
              <w:rPr>
                <w:i/>
                <w:iCs/>
                <w:sz w:val="24"/>
              </w:rPr>
              <w:t>XNJXMS78H3J7</w:t>
            </w:r>
          </w:p>
        </w:tc>
      </w:tr>
    </w:tbl>
    <w:p w14:paraId="290CD746" w14:textId="77777777" w:rsidR="008B173B" w:rsidRDefault="008B173B">
      <w:pPr>
        <w:pStyle w:val="BodyText"/>
        <w:rPr>
          <w:sz w:val="20"/>
        </w:rPr>
      </w:pPr>
    </w:p>
    <w:p w14:paraId="290CD747" w14:textId="77777777" w:rsidR="008B173B" w:rsidRDefault="008B173B">
      <w:pPr>
        <w:pStyle w:val="BodyText"/>
        <w:spacing w:before="188" w:after="1"/>
        <w:rPr>
          <w:sz w:val="20"/>
        </w:r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49" w14:textId="77777777">
        <w:trPr>
          <w:trHeight w:val="777"/>
        </w:trPr>
        <w:tc>
          <w:tcPr>
            <w:tcW w:w="10790" w:type="dxa"/>
            <w:shd w:val="clear" w:color="auto" w:fill="E1EED9"/>
          </w:tcPr>
          <w:p w14:paraId="290CD748" w14:textId="77777777" w:rsidR="008B173B" w:rsidRDefault="00F16241">
            <w:pPr>
              <w:pStyle w:val="TableParagraph"/>
              <w:spacing w:line="276" w:lineRule="auto"/>
              <w:ind w:left="431" w:hanging="360"/>
              <w:rPr>
                <w:sz w:val="24"/>
              </w:rPr>
            </w:pPr>
            <w:r>
              <w:rPr>
                <w:sz w:val="24"/>
              </w:rPr>
              <w:t>9.</w:t>
            </w:r>
            <w:r>
              <w:rPr>
                <w:spacing w:val="80"/>
                <w:sz w:val="24"/>
              </w:rPr>
              <w:t xml:space="preserve"> </w:t>
            </w:r>
            <w:r>
              <w:rPr>
                <w:sz w:val="24"/>
              </w:rPr>
              <w:t>Provide</w:t>
            </w:r>
            <w:r>
              <w:rPr>
                <w:spacing w:val="23"/>
                <w:sz w:val="24"/>
              </w:rPr>
              <w:t xml:space="preserve"> </w:t>
            </w:r>
            <w:r>
              <w:rPr>
                <w:sz w:val="24"/>
              </w:rPr>
              <w:t>the</w:t>
            </w:r>
            <w:r>
              <w:rPr>
                <w:spacing w:val="23"/>
                <w:sz w:val="24"/>
              </w:rPr>
              <w:t xml:space="preserve"> </w:t>
            </w:r>
            <w:r>
              <w:rPr>
                <w:sz w:val="24"/>
              </w:rPr>
              <w:t>name</w:t>
            </w:r>
            <w:r>
              <w:rPr>
                <w:spacing w:val="23"/>
                <w:sz w:val="24"/>
              </w:rPr>
              <w:t xml:space="preserve"> </w:t>
            </w:r>
            <w:r>
              <w:rPr>
                <w:sz w:val="24"/>
              </w:rPr>
              <w:t>of</w:t>
            </w:r>
            <w:r>
              <w:rPr>
                <w:spacing w:val="23"/>
                <w:sz w:val="24"/>
              </w:rPr>
              <w:t xml:space="preserve"> </w:t>
            </w:r>
            <w:r>
              <w:rPr>
                <w:sz w:val="24"/>
              </w:rPr>
              <w:t>the</w:t>
            </w:r>
            <w:r>
              <w:rPr>
                <w:spacing w:val="25"/>
                <w:sz w:val="24"/>
              </w:rPr>
              <w:t xml:space="preserve"> </w:t>
            </w:r>
            <w:r>
              <w:rPr>
                <w:b/>
                <w:sz w:val="24"/>
              </w:rPr>
              <w:t>Local</w:t>
            </w:r>
            <w:r>
              <w:rPr>
                <w:b/>
                <w:spacing w:val="24"/>
                <w:sz w:val="24"/>
              </w:rPr>
              <w:t xml:space="preserve"> </w:t>
            </w:r>
            <w:r>
              <w:rPr>
                <w:b/>
                <w:sz w:val="24"/>
              </w:rPr>
              <w:t>Area</w:t>
            </w:r>
            <w:r>
              <w:rPr>
                <w:b/>
                <w:spacing w:val="24"/>
                <w:sz w:val="24"/>
              </w:rPr>
              <w:t xml:space="preserve"> </w:t>
            </w:r>
            <w:r>
              <w:rPr>
                <w:b/>
                <w:sz w:val="24"/>
              </w:rPr>
              <w:t>WDB’s</w:t>
            </w:r>
            <w:r>
              <w:rPr>
                <w:b/>
                <w:spacing w:val="24"/>
                <w:sz w:val="24"/>
              </w:rPr>
              <w:t xml:space="preserve"> </w:t>
            </w:r>
            <w:r>
              <w:rPr>
                <w:b/>
                <w:sz w:val="24"/>
              </w:rPr>
              <w:t>Equal</w:t>
            </w:r>
            <w:r>
              <w:rPr>
                <w:b/>
                <w:spacing w:val="24"/>
                <w:sz w:val="24"/>
              </w:rPr>
              <w:t xml:space="preserve"> </w:t>
            </w:r>
            <w:r>
              <w:rPr>
                <w:b/>
                <w:sz w:val="24"/>
              </w:rPr>
              <w:t>Opportunity</w:t>
            </w:r>
            <w:r>
              <w:rPr>
                <w:b/>
                <w:spacing w:val="24"/>
                <w:sz w:val="24"/>
              </w:rPr>
              <w:t xml:space="preserve"> </w:t>
            </w:r>
            <w:r>
              <w:rPr>
                <w:b/>
                <w:sz w:val="24"/>
              </w:rPr>
              <w:t>Officer</w:t>
            </w:r>
            <w:r>
              <w:rPr>
                <w:b/>
                <w:spacing w:val="23"/>
                <w:sz w:val="24"/>
              </w:rPr>
              <w:t xml:space="preserve"> </w:t>
            </w:r>
            <w:r>
              <w:rPr>
                <w:sz w:val="24"/>
              </w:rPr>
              <w:t>who</w:t>
            </w:r>
            <w:r>
              <w:rPr>
                <w:spacing w:val="24"/>
                <w:sz w:val="24"/>
              </w:rPr>
              <w:t xml:space="preserve"> </w:t>
            </w:r>
            <w:r>
              <w:rPr>
                <w:sz w:val="24"/>
              </w:rPr>
              <w:t>shall</w:t>
            </w:r>
            <w:r>
              <w:rPr>
                <w:spacing w:val="24"/>
                <w:sz w:val="24"/>
              </w:rPr>
              <w:t xml:space="preserve"> </w:t>
            </w:r>
            <w:r>
              <w:rPr>
                <w:sz w:val="24"/>
              </w:rPr>
              <w:t>be</w:t>
            </w:r>
            <w:r>
              <w:rPr>
                <w:spacing w:val="23"/>
                <w:sz w:val="24"/>
              </w:rPr>
              <w:t xml:space="preserve"> </w:t>
            </w:r>
            <w:r>
              <w:rPr>
                <w:sz w:val="24"/>
              </w:rPr>
              <w:t>responsible</w:t>
            </w:r>
            <w:r>
              <w:rPr>
                <w:spacing w:val="23"/>
                <w:sz w:val="24"/>
              </w:rPr>
              <w:t xml:space="preserve"> </w:t>
            </w:r>
            <w:r>
              <w:rPr>
                <w:sz w:val="24"/>
              </w:rPr>
              <w:t>for assuring that discrimination does not occur in its programs or projects. (</w:t>
            </w:r>
            <w:hyperlink r:id="rId14">
              <w:r w:rsidR="008B173B">
                <w:rPr>
                  <w:sz w:val="24"/>
                </w:rPr>
                <w:t>CPS 10-2021,</w:t>
              </w:r>
            </w:hyperlink>
            <w:r>
              <w:rPr>
                <w:sz w:val="24"/>
              </w:rPr>
              <w:t xml:space="preserve"> Change 1)</w:t>
            </w:r>
          </w:p>
        </w:tc>
      </w:tr>
      <w:tr w:rsidR="008B173B" w14:paraId="290CD74B" w14:textId="77777777">
        <w:trPr>
          <w:trHeight w:val="462"/>
        </w:trPr>
        <w:tc>
          <w:tcPr>
            <w:tcW w:w="10790" w:type="dxa"/>
          </w:tcPr>
          <w:p w14:paraId="290CD74A" w14:textId="4213F91E" w:rsidR="008B173B" w:rsidRPr="00B07A5C" w:rsidRDefault="00B07A5C" w:rsidP="00B07A5C">
            <w:pPr>
              <w:pStyle w:val="TableParagraph"/>
              <w:spacing w:before="73"/>
              <w:ind w:left="0"/>
              <w:rPr>
                <w:i/>
                <w:iCs/>
                <w:sz w:val="24"/>
              </w:rPr>
            </w:pPr>
            <w:r w:rsidRPr="003E6D03">
              <w:rPr>
                <w:i/>
                <w:iCs/>
                <w:sz w:val="24"/>
              </w:rPr>
              <w:t>Maureen Bell</w:t>
            </w:r>
          </w:p>
        </w:tc>
      </w:tr>
    </w:tbl>
    <w:p w14:paraId="290CD74C" w14:textId="77777777" w:rsidR="008B173B" w:rsidRDefault="008B173B">
      <w:pPr>
        <w:pStyle w:val="BodyText"/>
        <w:rPr>
          <w:sz w:val="20"/>
        </w:rPr>
      </w:pPr>
    </w:p>
    <w:p w14:paraId="290CD74D" w14:textId="77777777" w:rsidR="008B173B" w:rsidRDefault="008B173B">
      <w:pPr>
        <w:pStyle w:val="BodyText"/>
        <w:spacing w:before="174" w:after="1"/>
        <w:rPr>
          <w:sz w:val="20"/>
        </w:rPr>
      </w:pPr>
    </w:p>
    <w:tbl>
      <w:tblPr>
        <w:tblW w:w="0" w:type="auto"/>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4F" w14:textId="77777777">
        <w:trPr>
          <w:trHeight w:val="1413"/>
        </w:trPr>
        <w:tc>
          <w:tcPr>
            <w:tcW w:w="10790" w:type="dxa"/>
            <w:shd w:val="clear" w:color="auto" w:fill="E1EED9"/>
          </w:tcPr>
          <w:p w14:paraId="290CD74E" w14:textId="77777777" w:rsidR="008B173B" w:rsidRDefault="00F16241">
            <w:pPr>
              <w:pStyle w:val="TableParagraph"/>
              <w:spacing w:before="73" w:line="276" w:lineRule="auto"/>
              <w:ind w:left="431" w:right="59" w:hanging="360"/>
              <w:jc w:val="both"/>
              <w:rPr>
                <w:sz w:val="24"/>
              </w:rPr>
            </w:pPr>
            <w:r>
              <w:rPr>
                <w:noProof/>
                <w:sz w:val="24"/>
              </w:rPr>
              <mc:AlternateContent>
                <mc:Choice Requires="wpg">
                  <w:drawing>
                    <wp:anchor distT="0" distB="0" distL="0" distR="0" simplePos="0" relativeHeight="251658241" behindDoc="0" locked="0" layoutInCell="1" allowOverlap="1" wp14:anchorId="290CDB3B" wp14:editId="290CDB3C">
                      <wp:simplePos x="0" y="0"/>
                      <wp:positionH relativeFrom="column">
                        <wp:posOffset>1046988</wp:posOffset>
                      </wp:positionH>
                      <wp:positionV relativeFrom="paragraph">
                        <wp:posOffset>607734</wp:posOffset>
                      </wp:positionV>
                      <wp:extent cx="50800" cy="762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800" cy="7620"/>
                                <a:chOff x="0" y="0"/>
                                <a:chExt cx="50800" cy="7620"/>
                              </a:xfrm>
                            </wpg:grpSpPr>
                            <wps:wsp>
                              <wps:cNvPr id="17" name="Graphic 17"/>
                              <wps:cNvSpPr/>
                              <wps:spPr>
                                <a:xfrm>
                                  <a:off x="0" y="0"/>
                                  <a:ext cx="50800" cy="7620"/>
                                </a:xfrm>
                                <a:custGeom>
                                  <a:avLst/>
                                  <a:gdLst/>
                                  <a:ahLst/>
                                  <a:cxnLst/>
                                  <a:rect l="l" t="t" r="r" b="b"/>
                                  <a:pathLst>
                                    <a:path w="50800" h="7620">
                                      <a:moveTo>
                                        <a:pt x="50291" y="0"/>
                                      </a:moveTo>
                                      <a:lnTo>
                                        <a:pt x="0" y="0"/>
                                      </a:lnTo>
                                      <a:lnTo>
                                        <a:pt x="0" y="7620"/>
                                      </a:lnTo>
                                      <a:lnTo>
                                        <a:pt x="50291" y="7620"/>
                                      </a:lnTo>
                                      <a:lnTo>
                                        <a:pt x="5029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1D15E4" id="Group 16" o:spid="_x0000_s1026" style="position:absolute;margin-left:82.45pt;margin-top:47.85pt;width:4pt;height:.6pt;z-index:251658241;mso-wrap-distance-left:0;mso-wrap-distance-right:0" coordsize="50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">
                      <v:shape id="Graphic 17" o:spid="_x0000_s1027" style="position:absolute;width:50800;height:7620;visibility:visible;mso-wrap-style:square;v-text-anchor:top" coordsize="508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" path="m50291,l,,,7620r50291,l50291,xe" fillcolor="black" stroked="f">
                        <v:path arrowok="t"/>
                      </v:shape>
                    </v:group>
                  </w:pict>
                </mc:Fallback>
              </mc:AlternateContent>
            </w:r>
            <w:r>
              <w:rPr>
                <w:sz w:val="24"/>
              </w:rPr>
              <w:t>10.</w:t>
            </w:r>
            <w:r>
              <w:rPr>
                <w:spacing w:val="-2"/>
                <w:sz w:val="24"/>
              </w:rPr>
              <w:t xml:space="preserve"> </w:t>
            </w:r>
            <w:r>
              <w:rPr>
                <w:sz w:val="24"/>
              </w:rPr>
              <w:t>Provide</w:t>
            </w:r>
            <w:r>
              <w:rPr>
                <w:spacing w:val="-11"/>
                <w:sz w:val="24"/>
              </w:rPr>
              <w:t xml:space="preserve"> </w:t>
            </w:r>
            <w:r>
              <w:rPr>
                <w:sz w:val="24"/>
              </w:rPr>
              <w:t>each</w:t>
            </w:r>
            <w:r>
              <w:rPr>
                <w:spacing w:val="-10"/>
                <w:sz w:val="24"/>
              </w:rPr>
              <w:t xml:space="preserve"> </w:t>
            </w:r>
            <w:r>
              <w:rPr>
                <w:b/>
                <w:sz w:val="24"/>
              </w:rPr>
              <w:t>Local</w:t>
            </w:r>
            <w:r>
              <w:rPr>
                <w:b/>
                <w:spacing w:val="-7"/>
                <w:sz w:val="24"/>
              </w:rPr>
              <w:t xml:space="preserve"> </w:t>
            </w:r>
            <w:r>
              <w:rPr>
                <w:b/>
                <w:sz w:val="24"/>
              </w:rPr>
              <w:t>Area</w:t>
            </w:r>
            <w:r>
              <w:rPr>
                <w:b/>
                <w:spacing w:val="-7"/>
                <w:sz w:val="24"/>
              </w:rPr>
              <w:t xml:space="preserve"> </w:t>
            </w:r>
            <w:r>
              <w:rPr>
                <w:b/>
                <w:sz w:val="24"/>
              </w:rPr>
              <w:t>WDB</w:t>
            </w:r>
            <w:r>
              <w:rPr>
                <w:b/>
                <w:spacing w:val="-9"/>
                <w:sz w:val="24"/>
              </w:rPr>
              <w:t xml:space="preserve"> </w:t>
            </w:r>
            <w:r>
              <w:rPr>
                <w:b/>
                <w:sz w:val="24"/>
              </w:rPr>
              <w:t>member’s</w:t>
            </w:r>
            <w:r>
              <w:rPr>
                <w:b/>
                <w:spacing w:val="-9"/>
                <w:sz w:val="24"/>
              </w:rPr>
              <w:t xml:space="preserve"> </w:t>
            </w:r>
            <w:r>
              <w:rPr>
                <w:sz w:val="24"/>
              </w:rPr>
              <w:t>name,</w:t>
            </w:r>
            <w:r>
              <w:rPr>
                <w:spacing w:val="-7"/>
                <w:sz w:val="24"/>
              </w:rPr>
              <w:t xml:space="preserve"> </w:t>
            </w:r>
            <w:r>
              <w:rPr>
                <w:sz w:val="24"/>
              </w:rPr>
              <w:t>business</w:t>
            </w:r>
            <w:r>
              <w:rPr>
                <w:spacing w:val="-9"/>
                <w:sz w:val="24"/>
              </w:rPr>
              <w:t xml:space="preserve"> </w:t>
            </w:r>
            <w:r>
              <w:rPr>
                <w:sz w:val="24"/>
              </w:rPr>
              <w:t>title,</w:t>
            </w:r>
            <w:r>
              <w:rPr>
                <w:spacing w:val="-10"/>
                <w:sz w:val="24"/>
              </w:rPr>
              <w:t xml:space="preserve"> </w:t>
            </w:r>
            <w:r>
              <w:rPr>
                <w:sz w:val="24"/>
              </w:rPr>
              <w:t>business</w:t>
            </w:r>
            <w:r>
              <w:rPr>
                <w:spacing w:val="-9"/>
                <w:sz w:val="24"/>
              </w:rPr>
              <w:t xml:space="preserve"> </w:t>
            </w:r>
            <w:r>
              <w:rPr>
                <w:sz w:val="24"/>
              </w:rPr>
              <w:t>name</w:t>
            </w:r>
            <w:r>
              <w:rPr>
                <w:spacing w:val="-11"/>
                <w:sz w:val="24"/>
              </w:rPr>
              <w:t xml:space="preserve"> </w:t>
            </w:r>
            <w:r>
              <w:rPr>
                <w:sz w:val="24"/>
              </w:rPr>
              <w:t>and</w:t>
            </w:r>
            <w:r>
              <w:rPr>
                <w:spacing w:val="-7"/>
                <w:sz w:val="24"/>
              </w:rPr>
              <w:t xml:space="preserve"> </w:t>
            </w:r>
            <w:r>
              <w:rPr>
                <w:sz w:val="24"/>
              </w:rPr>
              <w:t>address,</w:t>
            </w:r>
            <w:r>
              <w:rPr>
                <w:spacing w:val="-10"/>
                <w:sz w:val="24"/>
              </w:rPr>
              <w:t xml:space="preserve"> </w:t>
            </w:r>
            <w:r>
              <w:rPr>
                <w:sz w:val="24"/>
              </w:rPr>
              <w:t>phone</w:t>
            </w:r>
            <w:r>
              <w:rPr>
                <w:spacing w:val="-8"/>
                <w:sz w:val="24"/>
              </w:rPr>
              <w:t xml:space="preserve"> </w:t>
            </w:r>
            <w:r>
              <w:rPr>
                <w:sz w:val="24"/>
              </w:rPr>
              <w:t xml:space="preserve">number, and email address on the provided form. The first block </w:t>
            </w:r>
            <w:proofErr w:type="gramStart"/>
            <w:r>
              <w:rPr>
                <w:sz w:val="24"/>
              </w:rPr>
              <w:t>is reserved</w:t>
            </w:r>
            <w:proofErr w:type="gramEnd"/>
            <w:r>
              <w:rPr>
                <w:sz w:val="24"/>
              </w:rPr>
              <w:t xml:space="preserve"> to identify the Local Area WDB chairperson (</w:t>
            </w:r>
            <w:r>
              <w:rPr>
                <w:i/>
                <w:sz w:val="24"/>
              </w:rPr>
              <w:t>form provided</w:t>
            </w:r>
            <w:r>
              <w:rPr>
                <w:sz w:val="24"/>
              </w:rPr>
              <w:t>). Indicate all required representation and if the category is vacant. [WIOA Section 107(b)(2)].</w:t>
            </w:r>
          </w:p>
        </w:tc>
      </w:tr>
      <w:tr w:rsidR="008B173B" w14:paraId="290CD751" w14:textId="77777777">
        <w:trPr>
          <w:trHeight w:val="369"/>
        </w:trPr>
        <w:tc>
          <w:tcPr>
            <w:tcW w:w="10790" w:type="dxa"/>
            <w:tcBorders>
              <w:left w:val="nil"/>
              <w:bottom w:val="nil"/>
              <w:right w:val="nil"/>
            </w:tcBorders>
          </w:tcPr>
          <w:p w14:paraId="290CD750" w14:textId="4D26E720" w:rsidR="008B173B" w:rsidRDefault="00F16241">
            <w:pPr>
              <w:pStyle w:val="TableParagraph"/>
              <w:numPr>
                <w:ilvl w:val="0"/>
                <w:numId w:val="35"/>
              </w:numPr>
              <w:tabs>
                <w:tab w:val="left" w:pos="707"/>
              </w:tabs>
              <w:spacing w:before="75" w:line="274" w:lineRule="exact"/>
              <w:ind w:left="707" w:hanging="345"/>
              <w:rPr>
                <w:sz w:val="24"/>
              </w:rPr>
            </w:pPr>
            <w:r>
              <w:rPr>
                <w:sz w:val="24"/>
              </w:rPr>
              <w:t>Name</w:t>
            </w:r>
            <w:r>
              <w:rPr>
                <w:spacing w:val="-5"/>
                <w:sz w:val="24"/>
              </w:rPr>
              <w:t xml:space="preserve"> </w:t>
            </w:r>
            <w:r>
              <w:rPr>
                <w:sz w:val="24"/>
              </w:rPr>
              <w:t>document:</w:t>
            </w:r>
            <w:r>
              <w:rPr>
                <w:spacing w:val="-2"/>
                <w:sz w:val="24"/>
              </w:rPr>
              <w:t xml:space="preserve"> </w:t>
            </w:r>
            <w:r w:rsidR="00E12F41">
              <w:rPr>
                <w:i/>
                <w:sz w:val="24"/>
                <w:u w:val="single"/>
              </w:rPr>
              <w:t>Eastern Carolina WDB</w:t>
            </w:r>
            <w:r>
              <w:rPr>
                <w:i/>
                <w:spacing w:val="-3"/>
                <w:sz w:val="24"/>
              </w:rPr>
              <w:t xml:space="preserve"> </w:t>
            </w:r>
            <w:r>
              <w:rPr>
                <w:i/>
                <w:sz w:val="24"/>
              </w:rPr>
              <w:t>Board</w:t>
            </w:r>
            <w:r>
              <w:rPr>
                <w:i/>
                <w:spacing w:val="1"/>
                <w:sz w:val="24"/>
              </w:rPr>
              <w:t xml:space="preserve"> </w:t>
            </w:r>
            <w:r>
              <w:rPr>
                <w:i/>
                <w:spacing w:val="-2"/>
                <w:sz w:val="24"/>
              </w:rPr>
              <w:t>List</w:t>
            </w:r>
            <w:r>
              <w:rPr>
                <w:spacing w:val="-2"/>
                <w:sz w:val="24"/>
              </w:rPr>
              <w:t>.</w:t>
            </w:r>
          </w:p>
        </w:tc>
      </w:tr>
    </w:tbl>
    <w:p w14:paraId="290CD752" w14:textId="77777777" w:rsidR="008B173B" w:rsidRDefault="008B173B">
      <w:pPr>
        <w:pStyle w:val="BodyText"/>
        <w:spacing w:before="111"/>
      </w:pPr>
    </w:p>
    <w:p w14:paraId="290CD753" w14:textId="77777777" w:rsidR="008B173B" w:rsidRDefault="00F16241">
      <w:pPr>
        <w:pStyle w:val="ListParagraph"/>
        <w:numPr>
          <w:ilvl w:val="1"/>
          <w:numId w:val="37"/>
        </w:numPr>
        <w:tabs>
          <w:tab w:val="left" w:pos="1080"/>
        </w:tabs>
        <w:spacing w:before="1" w:line="271" w:lineRule="auto"/>
        <w:ind w:right="356"/>
        <w:rPr>
          <w:sz w:val="24"/>
        </w:rPr>
      </w:pPr>
      <w:r>
        <w:rPr>
          <w:noProof/>
          <w:sz w:val="24"/>
        </w:rPr>
        <mc:AlternateContent>
          <mc:Choice Requires="wps">
            <w:drawing>
              <wp:anchor distT="0" distB="0" distL="0" distR="0" simplePos="0" relativeHeight="251658251" behindDoc="1" locked="0" layoutInCell="1" allowOverlap="1" wp14:anchorId="290CDB3D" wp14:editId="290CDB3E">
                <wp:simplePos x="0" y="0"/>
                <wp:positionH relativeFrom="page">
                  <wp:posOffset>744766</wp:posOffset>
                </wp:positionH>
                <wp:positionV relativeFrom="paragraph">
                  <wp:posOffset>-2881475</wp:posOffset>
                </wp:positionV>
                <wp:extent cx="6003290" cy="573468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81"/>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81"/>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53"/>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49"/>
                              </a:lnTo>
                              <a:lnTo>
                                <a:pt x="4269029" y="315633"/>
                              </a:lnTo>
                              <a:lnTo>
                                <a:pt x="4313186" y="318858"/>
                              </a:lnTo>
                              <a:lnTo>
                                <a:pt x="4357522" y="322745"/>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28"/>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102"/>
                              </a:lnTo>
                              <a:lnTo>
                                <a:pt x="4694136" y="101092"/>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1D80EB03" id="Graphic 18" o:spid="_x0000_s1026" style="position:absolute;margin-left:58.65pt;margin-top:-226.9pt;width:472.7pt;height:451.55pt;z-index:-251658229;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33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34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53r24486,-2909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4208830,835393r-47802,-49886l4120235,741311r-33833,-38493l4059453,670013r-33528,-48552l4004551,558317r-2121,-30950l4005364,497014r22555,-57048l4070642,385991r45072,-36411l4166768,326085r63335,-10236l4269029,315633r44157,3225l4357522,322745r37808,419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53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102l4694136,101092r17399,56464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rPr>
          <w:sz w:val="24"/>
        </w:rPr>
        <w:t>Composition</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Local</w:t>
      </w:r>
      <w:r>
        <w:rPr>
          <w:spacing w:val="40"/>
          <w:sz w:val="24"/>
        </w:rPr>
        <w:t xml:space="preserve"> </w:t>
      </w:r>
      <w:r>
        <w:rPr>
          <w:sz w:val="24"/>
        </w:rPr>
        <w:t>Area</w:t>
      </w:r>
      <w:r>
        <w:rPr>
          <w:spacing w:val="40"/>
          <w:sz w:val="24"/>
        </w:rPr>
        <w:t xml:space="preserve"> </w:t>
      </w:r>
      <w:r>
        <w:rPr>
          <w:sz w:val="24"/>
        </w:rPr>
        <w:t>WDBs</w:t>
      </w:r>
      <w:r>
        <w:rPr>
          <w:spacing w:val="40"/>
          <w:sz w:val="24"/>
        </w:rPr>
        <w:t xml:space="preserve"> </w:t>
      </w:r>
      <w:r>
        <w:rPr>
          <w:sz w:val="24"/>
        </w:rPr>
        <w:t>shall</w:t>
      </w:r>
      <w:r>
        <w:rPr>
          <w:spacing w:val="40"/>
          <w:sz w:val="24"/>
        </w:rPr>
        <w:t xml:space="preserve"> </w:t>
      </w:r>
      <w:r>
        <w:rPr>
          <w:sz w:val="24"/>
        </w:rPr>
        <w:t>comply</w:t>
      </w:r>
      <w:r>
        <w:rPr>
          <w:spacing w:val="40"/>
          <w:sz w:val="24"/>
        </w:rPr>
        <w:t xml:space="preserve"> </w:t>
      </w:r>
      <w:r>
        <w:rPr>
          <w:sz w:val="24"/>
        </w:rPr>
        <w:t>with</w:t>
      </w:r>
      <w:r>
        <w:rPr>
          <w:spacing w:val="40"/>
          <w:sz w:val="24"/>
        </w:rPr>
        <w:t xml:space="preserve"> </w:t>
      </w:r>
      <w:r>
        <w:rPr>
          <w:sz w:val="24"/>
        </w:rPr>
        <w:t>WIOA</w:t>
      </w:r>
      <w:r>
        <w:rPr>
          <w:spacing w:val="40"/>
          <w:sz w:val="24"/>
        </w:rPr>
        <w:t xml:space="preserve"> </w:t>
      </w:r>
      <w:r>
        <w:rPr>
          <w:sz w:val="24"/>
        </w:rPr>
        <w:t>Section</w:t>
      </w:r>
      <w:r>
        <w:rPr>
          <w:spacing w:val="40"/>
          <w:sz w:val="24"/>
        </w:rPr>
        <w:t xml:space="preserve"> </w:t>
      </w:r>
      <w:r>
        <w:rPr>
          <w:sz w:val="24"/>
        </w:rPr>
        <w:t>107.</w:t>
      </w:r>
      <w:r>
        <w:rPr>
          <w:spacing w:val="40"/>
          <w:sz w:val="24"/>
        </w:rPr>
        <w:t xml:space="preserve"> </w:t>
      </w:r>
      <w:r>
        <w:rPr>
          <w:sz w:val="24"/>
        </w:rPr>
        <w:t>Local</w:t>
      </w:r>
      <w:r>
        <w:rPr>
          <w:spacing w:val="40"/>
          <w:sz w:val="24"/>
        </w:rPr>
        <w:t xml:space="preserve"> </w:t>
      </w:r>
      <w:r>
        <w:rPr>
          <w:sz w:val="24"/>
        </w:rPr>
        <w:t>Area</w:t>
      </w:r>
      <w:r>
        <w:rPr>
          <w:spacing w:val="40"/>
          <w:sz w:val="24"/>
        </w:rPr>
        <w:t xml:space="preserve"> </w:t>
      </w:r>
      <w:r>
        <w:rPr>
          <w:sz w:val="24"/>
        </w:rPr>
        <w:t>WDB</w:t>
      </w:r>
      <w:r>
        <w:rPr>
          <w:spacing w:val="80"/>
          <w:sz w:val="24"/>
        </w:rPr>
        <w:t xml:space="preserve"> </w:t>
      </w:r>
      <w:r>
        <w:rPr>
          <w:sz w:val="24"/>
        </w:rPr>
        <w:t xml:space="preserve">Membership Requirements have </w:t>
      </w:r>
      <w:proofErr w:type="gramStart"/>
      <w:r>
        <w:rPr>
          <w:sz w:val="24"/>
        </w:rPr>
        <w:t>been provided</w:t>
      </w:r>
      <w:proofErr w:type="gramEnd"/>
      <w:r>
        <w:rPr>
          <w:sz w:val="24"/>
        </w:rPr>
        <w:t xml:space="preserve"> as a reference in </w:t>
      </w:r>
      <w:hyperlink w:anchor="_bookmark3" w:history="1">
        <w:r w:rsidR="008B173B">
          <w:rPr>
            <w:color w:val="0000FF"/>
            <w:sz w:val="24"/>
            <w:u w:val="single" w:color="0000FF"/>
          </w:rPr>
          <w:t>Appendix D</w:t>
        </w:r>
        <w:r w:rsidR="008B173B">
          <w:rPr>
            <w:sz w:val="24"/>
          </w:rPr>
          <w:t>.</w:t>
        </w:r>
      </w:hyperlink>
    </w:p>
    <w:p w14:paraId="290CD754" w14:textId="77777777" w:rsidR="008B173B" w:rsidRDefault="008B173B">
      <w:pPr>
        <w:pStyle w:val="BodyText"/>
        <w:spacing w:before="49"/>
      </w:pPr>
    </w:p>
    <w:p w14:paraId="290CD755" w14:textId="77777777" w:rsidR="008B173B" w:rsidRDefault="00F16241">
      <w:pPr>
        <w:pStyle w:val="ListParagraph"/>
        <w:numPr>
          <w:ilvl w:val="1"/>
          <w:numId w:val="37"/>
        </w:numPr>
        <w:tabs>
          <w:tab w:val="left" w:pos="1079"/>
        </w:tabs>
        <w:spacing w:line="276" w:lineRule="auto"/>
        <w:ind w:left="1079" w:right="356"/>
        <w:jc w:val="both"/>
        <w:rPr>
          <w:sz w:val="24"/>
        </w:rPr>
      </w:pPr>
      <w:r>
        <w:rPr>
          <w:sz w:val="24"/>
        </w:rPr>
        <w:t>If</w:t>
      </w:r>
      <w:r>
        <w:rPr>
          <w:spacing w:val="-1"/>
          <w:sz w:val="24"/>
        </w:rPr>
        <w:t xml:space="preserve"> </w:t>
      </w:r>
      <w:r>
        <w:rPr>
          <w:sz w:val="24"/>
        </w:rPr>
        <w:t>a Local Area</w:t>
      </w:r>
      <w:r>
        <w:rPr>
          <w:spacing w:val="-1"/>
          <w:sz w:val="24"/>
        </w:rPr>
        <w:t xml:space="preserve"> </w:t>
      </w:r>
      <w:r>
        <w:rPr>
          <w:sz w:val="24"/>
        </w:rPr>
        <w:t>WDB list is not in compliance, please</w:t>
      </w:r>
      <w:r>
        <w:rPr>
          <w:spacing w:val="-1"/>
          <w:sz w:val="24"/>
        </w:rPr>
        <w:t xml:space="preserve"> </w:t>
      </w:r>
      <w:r>
        <w:rPr>
          <w:sz w:val="24"/>
        </w:rPr>
        <w:t>provide the current list and state</w:t>
      </w:r>
      <w:r>
        <w:rPr>
          <w:spacing w:val="-1"/>
          <w:sz w:val="24"/>
        </w:rPr>
        <w:t xml:space="preserve"> </w:t>
      </w:r>
      <w:r>
        <w:rPr>
          <w:sz w:val="24"/>
        </w:rPr>
        <w:t>the expected date that</w:t>
      </w:r>
      <w:r>
        <w:rPr>
          <w:spacing w:val="-7"/>
          <w:sz w:val="24"/>
        </w:rPr>
        <w:t xml:space="preserve"> </w:t>
      </w:r>
      <w:r>
        <w:rPr>
          <w:sz w:val="24"/>
        </w:rPr>
        <w:t>a</w:t>
      </w:r>
      <w:r>
        <w:rPr>
          <w:spacing w:val="-8"/>
          <w:sz w:val="24"/>
        </w:rPr>
        <w:t xml:space="preserve"> </w:t>
      </w:r>
      <w:r>
        <w:rPr>
          <w:sz w:val="24"/>
        </w:rPr>
        <w:t>compliant</w:t>
      </w:r>
      <w:r>
        <w:rPr>
          <w:spacing w:val="-7"/>
          <w:sz w:val="24"/>
        </w:rPr>
        <w:t xml:space="preserve"> </w:t>
      </w:r>
      <w:r>
        <w:rPr>
          <w:sz w:val="24"/>
        </w:rPr>
        <w:t>list</w:t>
      </w:r>
      <w:r>
        <w:rPr>
          <w:spacing w:val="-7"/>
          <w:sz w:val="24"/>
        </w:rPr>
        <w:t xml:space="preserve"> </w:t>
      </w:r>
      <w:r>
        <w:rPr>
          <w:sz w:val="24"/>
        </w:rPr>
        <w:t>will</w:t>
      </w:r>
      <w:r>
        <w:rPr>
          <w:spacing w:val="-7"/>
          <w:sz w:val="24"/>
        </w:rPr>
        <w:t xml:space="preserve"> </w:t>
      </w:r>
      <w:proofErr w:type="gramStart"/>
      <w:r>
        <w:rPr>
          <w:sz w:val="24"/>
        </w:rPr>
        <w:t>be</w:t>
      </w:r>
      <w:r>
        <w:rPr>
          <w:spacing w:val="-8"/>
          <w:sz w:val="24"/>
        </w:rPr>
        <w:t xml:space="preserve"> </w:t>
      </w:r>
      <w:r>
        <w:rPr>
          <w:sz w:val="24"/>
        </w:rPr>
        <w:t>provided</w:t>
      </w:r>
      <w:r>
        <w:rPr>
          <w:spacing w:val="-5"/>
          <w:sz w:val="24"/>
        </w:rPr>
        <w:t xml:space="preserve"> </w:t>
      </w:r>
      <w:r>
        <w:rPr>
          <w:sz w:val="24"/>
        </w:rPr>
        <w:t>(detailing</w:t>
      </w:r>
      <w:r>
        <w:rPr>
          <w:spacing w:val="-7"/>
          <w:sz w:val="24"/>
        </w:rPr>
        <w:t xml:space="preserve"> </w:t>
      </w:r>
      <w:r>
        <w:rPr>
          <w:sz w:val="24"/>
        </w:rPr>
        <w:t>vacant</w:t>
      </w:r>
      <w:r>
        <w:rPr>
          <w:spacing w:val="-7"/>
          <w:sz w:val="24"/>
        </w:rPr>
        <w:t xml:space="preserve"> </w:t>
      </w:r>
      <w:r>
        <w:rPr>
          <w:sz w:val="24"/>
        </w:rPr>
        <w:t>positions)</w:t>
      </w:r>
      <w:proofErr w:type="gramEnd"/>
      <w:r>
        <w:rPr>
          <w:sz w:val="24"/>
        </w:rPr>
        <w:t>.</w:t>
      </w:r>
      <w:r>
        <w:rPr>
          <w:spacing w:val="-7"/>
          <w:sz w:val="24"/>
        </w:rPr>
        <w:t xml:space="preserve"> </w:t>
      </w:r>
      <w:r>
        <w:rPr>
          <w:sz w:val="24"/>
        </w:rPr>
        <w:t>Do</w:t>
      </w:r>
      <w:r>
        <w:rPr>
          <w:spacing w:val="-7"/>
          <w:sz w:val="24"/>
        </w:rPr>
        <w:t xml:space="preserve"> </w:t>
      </w:r>
      <w:r>
        <w:rPr>
          <w:sz w:val="24"/>
        </w:rPr>
        <w:t>not</w:t>
      </w:r>
      <w:r>
        <w:rPr>
          <w:spacing w:val="-7"/>
          <w:sz w:val="24"/>
        </w:rPr>
        <w:t xml:space="preserve"> </w:t>
      </w:r>
      <w:r>
        <w:rPr>
          <w:sz w:val="24"/>
        </w:rPr>
        <w:t>change</w:t>
      </w:r>
      <w:r>
        <w:rPr>
          <w:spacing w:val="-8"/>
          <w:sz w:val="24"/>
        </w:rPr>
        <w:t xml:space="preserve"> </w:t>
      </w:r>
      <w:r>
        <w:rPr>
          <w:sz w:val="24"/>
        </w:rPr>
        <w:t>required</w:t>
      </w:r>
      <w:r>
        <w:rPr>
          <w:spacing w:val="-5"/>
          <w:sz w:val="24"/>
        </w:rPr>
        <w:t xml:space="preserve"> </w:t>
      </w:r>
      <w:r>
        <w:rPr>
          <w:sz w:val="24"/>
        </w:rPr>
        <w:t>category</w:t>
      </w:r>
      <w:r>
        <w:rPr>
          <w:spacing w:val="-7"/>
          <w:sz w:val="24"/>
        </w:rPr>
        <w:t xml:space="preserve"> </w:t>
      </w:r>
      <w:r>
        <w:rPr>
          <w:sz w:val="24"/>
        </w:rPr>
        <w:t>names except</w:t>
      </w:r>
      <w:r>
        <w:rPr>
          <w:spacing w:val="-2"/>
          <w:sz w:val="24"/>
        </w:rPr>
        <w:t xml:space="preserve"> </w:t>
      </w:r>
      <w:r>
        <w:rPr>
          <w:sz w:val="24"/>
        </w:rPr>
        <w:t>to clarify those</w:t>
      </w:r>
      <w:r>
        <w:rPr>
          <w:spacing w:val="-3"/>
          <w:sz w:val="24"/>
        </w:rPr>
        <w:t xml:space="preserve"> </w:t>
      </w:r>
      <w:r>
        <w:rPr>
          <w:sz w:val="24"/>
        </w:rPr>
        <w:t>representing</w:t>
      </w:r>
      <w:r>
        <w:rPr>
          <w:spacing w:val="-2"/>
          <w:sz w:val="24"/>
        </w:rPr>
        <w:t xml:space="preserve"> </w:t>
      </w:r>
      <w:r>
        <w:rPr>
          <w:sz w:val="24"/>
        </w:rPr>
        <w:t>multiple</w:t>
      </w:r>
      <w:r>
        <w:rPr>
          <w:spacing w:val="-3"/>
          <w:sz w:val="24"/>
        </w:rPr>
        <w:t xml:space="preserve"> </w:t>
      </w:r>
      <w:r>
        <w:rPr>
          <w:sz w:val="24"/>
        </w:rPr>
        <w:t>categories.</w:t>
      </w:r>
      <w:r>
        <w:rPr>
          <w:spacing w:val="-2"/>
          <w:sz w:val="24"/>
        </w:rPr>
        <w:t xml:space="preserve"> </w:t>
      </w:r>
      <w:r>
        <w:rPr>
          <w:sz w:val="24"/>
        </w:rPr>
        <w:t>When</w:t>
      </w:r>
      <w:r>
        <w:rPr>
          <w:spacing w:val="-2"/>
          <w:sz w:val="24"/>
        </w:rPr>
        <w:t xml:space="preserve"> </w:t>
      </w:r>
      <w:r>
        <w:rPr>
          <w:sz w:val="24"/>
        </w:rPr>
        <w:t>determining</w:t>
      </w:r>
      <w:r>
        <w:rPr>
          <w:spacing w:val="-2"/>
          <w:sz w:val="24"/>
        </w:rPr>
        <w:t xml:space="preserve"> </w:t>
      </w:r>
      <w:r>
        <w:rPr>
          <w:sz w:val="24"/>
        </w:rPr>
        <w:t>the</w:t>
      </w:r>
      <w:r>
        <w:rPr>
          <w:spacing w:val="-3"/>
          <w:sz w:val="24"/>
        </w:rPr>
        <w:t xml:space="preserve"> </w:t>
      </w:r>
      <w:r>
        <w:rPr>
          <w:sz w:val="24"/>
        </w:rPr>
        <w:t>total</w:t>
      </w:r>
      <w:r>
        <w:rPr>
          <w:spacing w:val="-2"/>
          <w:sz w:val="24"/>
        </w:rPr>
        <w:t xml:space="preserve"> </w:t>
      </w:r>
      <w:r>
        <w:rPr>
          <w:sz w:val="24"/>
        </w:rPr>
        <w:t>number</w:t>
      </w:r>
      <w:r>
        <w:rPr>
          <w:spacing w:val="-3"/>
          <w:sz w:val="24"/>
        </w:rPr>
        <w:t xml:space="preserve"> </w:t>
      </w:r>
      <w:r>
        <w:rPr>
          <w:sz w:val="24"/>
        </w:rPr>
        <w:t>of</w:t>
      </w:r>
      <w:r>
        <w:rPr>
          <w:spacing w:val="-3"/>
          <w:sz w:val="24"/>
        </w:rPr>
        <w:t xml:space="preserve"> </w:t>
      </w:r>
      <w:r>
        <w:rPr>
          <w:sz w:val="24"/>
        </w:rPr>
        <w:t xml:space="preserve">members, representatives serving in more than one category must </w:t>
      </w:r>
      <w:proofErr w:type="gramStart"/>
      <w:r>
        <w:rPr>
          <w:sz w:val="24"/>
        </w:rPr>
        <w:t>be counted</w:t>
      </w:r>
      <w:proofErr w:type="gramEnd"/>
      <w:r>
        <w:rPr>
          <w:sz w:val="24"/>
        </w:rPr>
        <w:t xml:space="preserve"> and listed only once on the form. Identify any names representing a dual category with an asterisk (*).</w:t>
      </w:r>
    </w:p>
    <w:p w14:paraId="290CD756" w14:textId="77777777" w:rsidR="008B173B" w:rsidRDefault="00F16241">
      <w:pPr>
        <w:pStyle w:val="BodyText"/>
        <w:spacing w:before="60"/>
        <w:rPr>
          <w:sz w:val="20"/>
        </w:rPr>
      </w:pPr>
      <w:r>
        <w:rPr>
          <w:noProof/>
          <w:sz w:val="20"/>
        </w:rPr>
        <mc:AlternateContent>
          <mc:Choice Requires="wps">
            <w:drawing>
              <wp:anchor distT="0" distB="0" distL="0" distR="0" simplePos="0" relativeHeight="251658299" behindDoc="1" locked="0" layoutInCell="1" allowOverlap="1" wp14:anchorId="290CDB3F" wp14:editId="290CDB40">
                <wp:simplePos x="0" y="0"/>
                <wp:positionH relativeFrom="page">
                  <wp:posOffset>914400</wp:posOffset>
                </wp:positionH>
                <wp:positionV relativeFrom="paragraph">
                  <wp:posOffset>199458</wp:posOffset>
                </wp:positionV>
                <wp:extent cx="5943600"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6350"/>
                        </a:xfrm>
                        <a:custGeom>
                          <a:avLst/>
                          <a:gdLst/>
                          <a:ahLst/>
                          <a:cxnLst/>
                          <a:rect l="l" t="t" r="r" b="b"/>
                          <a:pathLst>
                            <a:path w="5943600" h="6350">
                              <a:moveTo>
                                <a:pt x="5943600" y="0"/>
                              </a:move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BBDA86" id="Graphic 19" o:spid="_x0000_s1026" style="position:absolute;margin-left:1in;margin-top:15.7pt;width:468pt;height:.5pt;z-index:-251658181;visibility:visible;mso-wrap-style:square;mso-wrap-distance-left:0;mso-wrap-distance-top:0;mso-wrap-distance-right:0;mso-wrap-distance-bottom:0;mso-position-horizontal:absolute;mso-position-horizontal-relative:page;mso-position-vertical:absolute;mso-position-vertical-relative:text;v-text-anchor:top" coordsize="59436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" path="m5943600,l,,,6108r5943600,l5943600,xe" fillcolor="black" stroked="f">
                <v:path arrowok="t"/>
                <w10:wrap type="topAndBottom" anchorx="page"/>
              </v:shape>
            </w:pict>
          </mc:Fallback>
        </mc:AlternateContent>
      </w:r>
    </w:p>
    <w:p w14:paraId="290CD757" w14:textId="77777777" w:rsidR="008B173B" w:rsidRDefault="00F16241">
      <w:pPr>
        <w:spacing w:before="72"/>
        <w:ind w:left="1151"/>
        <w:rPr>
          <w:b/>
          <w:i/>
          <w:sz w:val="21"/>
        </w:rPr>
      </w:pPr>
      <w:r>
        <w:rPr>
          <w:b/>
          <w:i/>
          <w:spacing w:val="-2"/>
          <w:sz w:val="21"/>
        </w:rPr>
        <w:t>Notes:</w:t>
      </w:r>
    </w:p>
    <w:p w14:paraId="290CD758" w14:textId="77777777" w:rsidR="008B173B" w:rsidRDefault="00F16241">
      <w:pPr>
        <w:pStyle w:val="ListParagraph"/>
        <w:numPr>
          <w:ilvl w:val="0"/>
          <w:numId w:val="34"/>
        </w:numPr>
        <w:tabs>
          <w:tab w:val="left" w:pos="1512"/>
        </w:tabs>
        <w:spacing w:before="34" w:line="273" w:lineRule="auto"/>
        <w:ind w:right="1150" w:hanging="360"/>
        <w:rPr>
          <w:rFonts w:ascii="Symbol" w:hAnsi="Symbol"/>
          <w:sz w:val="21"/>
        </w:rPr>
      </w:pPr>
      <w:r>
        <w:rPr>
          <w:i/>
          <w:sz w:val="21"/>
        </w:rPr>
        <w:t>Please complete the entire form. Check the block on the last page of the form certifying compliance with the required WIOA Local Area WDB business nomination process.</w:t>
      </w:r>
    </w:p>
    <w:p w14:paraId="290CD759" w14:textId="77777777" w:rsidR="008B173B" w:rsidRDefault="00F16241">
      <w:pPr>
        <w:pStyle w:val="ListParagraph"/>
        <w:numPr>
          <w:ilvl w:val="0"/>
          <w:numId w:val="34"/>
        </w:numPr>
        <w:tabs>
          <w:tab w:val="left" w:pos="1512"/>
        </w:tabs>
        <w:spacing w:before="3" w:line="257" w:lineRule="exact"/>
        <w:rPr>
          <w:rFonts w:ascii="Symbol" w:hAnsi="Symbol"/>
          <w:sz w:val="21"/>
        </w:rPr>
      </w:pPr>
      <w:r>
        <w:rPr>
          <w:i/>
          <w:sz w:val="21"/>
        </w:rPr>
        <w:t>Representatives</w:t>
      </w:r>
      <w:r>
        <w:rPr>
          <w:i/>
          <w:spacing w:val="-9"/>
          <w:sz w:val="21"/>
        </w:rPr>
        <w:t xml:space="preserve"> </w:t>
      </w:r>
      <w:r>
        <w:rPr>
          <w:i/>
          <w:sz w:val="21"/>
        </w:rPr>
        <w:t>with</w:t>
      </w:r>
      <w:r>
        <w:rPr>
          <w:i/>
          <w:spacing w:val="-6"/>
          <w:sz w:val="21"/>
        </w:rPr>
        <w:t xml:space="preserve"> </w:t>
      </w:r>
      <w:r>
        <w:rPr>
          <w:i/>
          <w:sz w:val="21"/>
        </w:rPr>
        <w:t>expired</w:t>
      </w:r>
      <w:r>
        <w:rPr>
          <w:i/>
          <w:spacing w:val="-6"/>
          <w:sz w:val="21"/>
        </w:rPr>
        <w:t xml:space="preserve"> </w:t>
      </w:r>
      <w:r>
        <w:rPr>
          <w:i/>
          <w:sz w:val="21"/>
        </w:rPr>
        <w:t>terms</w:t>
      </w:r>
      <w:r>
        <w:rPr>
          <w:i/>
          <w:spacing w:val="-6"/>
          <w:sz w:val="21"/>
        </w:rPr>
        <w:t xml:space="preserve"> </w:t>
      </w:r>
      <w:r>
        <w:rPr>
          <w:i/>
          <w:sz w:val="21"/>
        </w:rPr>
        <w:t>will</w:t>
      </w:r>
      <w:r>
        <w:rPr>
          <w:i/>
          <w:spacing w:val="-5"/>
          <w:sz w:val="21"/>
        </w:rPr>
        <w:t xml:space="preserve"> </w:t>
      </w:r>
      <w:r>
        <w:rPr>
          <w:i/>
          <w:sz w:val="21"/>
        </w:rPr>
        <w:t>not</w:t>
      </w:r>
      <w:r>
        <w:rPr>
          <w:i/>
          <w:spacing w:val="-5"/>
          <w:sz w:val="21"/>
        </w:rPr>
        <w:t xml:space="preserve"> </w:t>
      </w:r>
      <w:proofErr w:type="gramStart"/>
      <w:r>
        <w:rPr>
          <w:i/>
          <w:sz w:val="21"/>
        </w:rPr>
        <w:t>be</w:t>
      </w:r>
      <w:r>
        <w:rPr>
          <w:i/>
          <w:spacing w:val="-4"/>
          <w:sz w:val="21"/>
        </w:rPr>
        <w:t xml:space="preserve"> </w:t>
      </w:r>
      <w:r>
        <w:rPr>
          <w:i/>
          <w:sz w:val="21"/>
        </w:rPr>
        <w:t>included</w:t>
      </w:r>
      <w:proofErr w:type="gramEnd"/>
      <w:r>
        <w:rPr>
          <w:i/>
          <w:spacing w:val="-4"/>
          <w:sz w:val="21"/>
        </w:rPr>
        <w:t xml:space="preserve"> </w:t>
      </w:r>
      <w:r>
        <w:rPr>
          <w:i/>
          <w:sz w:val="21"/>
        </w:rPr>
        <w:t>in</w:t>
      </w:r>
      <w:r>
        <w:rPr>
          <w:i/>
          <w:spacing w:val="-7"/>
          <w:sz w:val="21"/>
        </w:rPr>
        <w:t xml:space="preserve"> </w:t>
      </w:r>
      <w:r>
        <w:rPr>
          <w:i/>
          <w:sz w:val="21"/>
        </w:rPr>
        <w:t>the</w:t>
      </w:r>
      <w:r>
        <w:rPr>
          <w:i/>
          <w:spacing w:val="-4"/>
          <w:sz w:val="21"/>
        </w:rPr>
        <w:t xml:space="preserve"> </w:t>
      </w:r>
      <w:r>
        <w:rPr>
          <w:i/>
          <w:sz w:val="21"/>
        </w:rPr>
        <w:t>counted</w:t>
      </w:r>
      <w:r>
        <w:rPr>
          <w:i/>
          <w:spacing w:val="-4"/>
          <w:sz w:val="21"/>
        </w:rPr>
        <w:t xml:space="preserve"> </w:t>
      </w:r>
      <w:r>
        <w:rPr>
          <w:i/>
          <w:sz w:val="21"/>
        </w:rPr>
        <w:t>list</w:t>
      </w:r>
      <w:r>
        <w:rPr>
          <w:i/>
          <w:spacing w:val="-5"/>
          <w:sz w:val="21"/>
        </w:rPr>
        <w:t xml:space="preserve"> </w:t>
      </w:r>
      <w:r>
        <w:rPr>
          <w:i/>
          <w:sz w:val="21"/>
        </w:rPr>
        <w:t>of</w:t>
      </w:r>
      <w:r>
        <w:rPr>
          <w:i/>
          <w:spacing w:val="-6"/>
          <w:sz w:val="21"/>
        </w:rPr>
        <w:t xml:space="preserve"> </w:t>
      </w:r>
      <w:r>
        <w:rPr>
          <w:i/>
          <w:sz w:val="21"/>
        </w:rPr>
        <w:t>Board</w:t>
      </w:r>
      <w:r>
        <w:rPr>
          <w:i/>
          <w:spacing w:val="-6"/>
          <w:sz w:val="21"/>
        </w:rPr>
        <w:t xml:space="preserve"> </w:t>
      </w:r>
      <w:r>
        <w:rPr>
          <w:i/>
          <w:spacing w:val="-2"/>
          <w:sz w:val="21"/>
        </w:rPr>
        <w:t>members.</w:t>
      </w:r>
    </w:p>
    <w:p w14:paraId="290CD75A" w14:textId="77777777" w:rsidR="008B173B" w:rsidRDefault="00F16241">
      <w:pPr>
        <w:pStyle w:val="ListParagraph"/>
        <w:numPr>
          <w:ilvl w:val="0"/>
          <w:numId w:val="34"/>
        </w:numPr>
        <w:tabs>
          <w:tab w:val="left" w:pos="1512"/>
        </w:tabs>
        <w:spacing w:line="256" w:lineRule="exact"/>
        <w:rPr>
          <w:rFonts w:ascii="Symbol" w:hAnsi="Symbol"/>
          <w:sz w:val="21"/>
        </w:rPr>
      </w:pPr>
      <w:r>
        <w:rPr>
          <w:i/>
          <w:sz w:val="21"/>
        </w:rPr>
        <w:t>Board</w:t>
      </w:r>
      <w:r>
        <w:rPr>
          <w:i/>
          <w:spacing w:val="-7"/>
          <w:sz w:val="21"/>
        </w:rPr>
        <w:t xml:space="preserve"> </w:t>
      </w:r>
      <w:r>
        <w:rPr>
          <w:i/>
          <w:sz w:val="21"/>
        </w:rPr>
        <w:t>member</w:t>
      </w:r>
      <w:r>
        <w:rPr>
          <w:i/>
          <w:spacing w:val="-5"/>
          <w:sz w:val="21"/>
        </w:rPr>
        <w:t xml:space="preserve"> </w:t>
      </w:r>
      <w:r>
        <w:rPr>
          <w:i/>
          <w:sz w:val="21"/>
        </w:rPr>
        <w:t>terms</w:t>
      </w:r>
      <w:r>
        <w:rPr>
          <w:i/>
          <w:spacing w:val="-6"/>
          <w:sz w:val="21"/>
        </w:rPr>
        <w:t xml:space="preserve"> </w:t>
      </w:r>
      <w:r>
        <w:rPr>
          <w:i/>
          <w:sz w:val="21"/>
        </w:rPr>
        <w:t>must</w:t>
      </w:r>
      <w:r>
        <w:rPr>
          <w:i/>
          <w:spacing w:val="-5"/>
          <w:sz w:val="21"/>
        </w:rPr>
        <w:t xml:space="preserve"> </w:t>
      </w:r>
      <w:proofErr w:type="gramStart"/>
      <w:r>
        <w:rPr>
          <w:i/>
          <w:sz w:val="21"/>
        </w:rPr>
        <w:t>be</w:t>
      </w:r>
      <w:r>
        <w:rPr>
          <w:i/>
          <w:spacing w:val="-3"/>
          <w:sz w:val="21"/>
        </w:rPr>
        <w:t xml:space="preserve"> </w:t>
      </w:r>
      <w:r>
        <w:rPr>
          <w:i/>
          <w:sz w:val="21"/>
        </w:rPr>
        <w:t>stated</w:t>
      </w:r>
      <w:proofErr w:type="gramEnd"/>
      <w:r>
        <w:rPr>
          <w:i/>
          <w:spacing w:val="-4"/>
          <w:sz w:val="21"/>
        </w:rPr>
        <w:t xml:space="preserve"> </w:t>
      </w:r>
      <w:r>
        <w:rPr>
          <w:i/>
          <w:sz w:val="21"/>
        </w:rPr>
        <w:t>in</w:t>
      </w:r>
      <w:r>
        <w:rPr>
          <w:i/>
          <w:spacing w:val="-4"/>
          <w:sz w:val="21"/>
        </w:rPr>
        <w:t xml:space="preserve"> </w:t>
      </w:r>
      <w:r>
        <w:rPr>
          <w:i/>
          <w:sz w:val="21"/>
        </w:rPr>
        <w:t>a</w:t>
      </w:r>
      <w:r>
        <w:rPr>
          <w:i/>
          <w:spacing w:val="-6"/>
          <w:sz w:val="21"/>
        </w:rPr>
        <w:t xml:space="preserve"> </w:t>
      </w:r>
      <w:r>
        <w:rPr>
          <w:i/>
          <w:sz w:val="21"/>
        </w:rPr>
        <w:t>month/date/year</w:t>
      </w:r>
      <w:r>
        <w:rPr>
          <w:i/>
          <w:spacing w:val="-6"/>
          <w:sz w:val="21"/>
        </w:rPr>
        <w:t xml:space="preserve"> </w:t>
      </w:r>
      <w:r>
        <w:rPr>
          <w:i/>
          <w:spacing w:val="-2"/>
          <w:sz w:val="21"/>
        </w:rPr>
        <w:t>format.</w:t>
      </w:r>
    </w:p>
    <w:p w14:paraId="290CD75B" w14:textId="77777777" w:rsidR="008B173B" w:rsidRDefault="00F16241">
      <w:pPr>
        <w:pStyle w:val="ListParagraph"/>
        <w:numPr>
          <w:ilvl w:val="0"/>
          <w:numId w:val="34"/>
        </w:numPr>
        <w:tabs>
          <w:tab w:val="left" w:pos="1512"/>
        </w:tabs>
        <w:spacing w:line="252" w:lineRule="auto"/>
        <w:ind w:right="1147" w:hanging="360"/>
        <w:jc w:val="both"/>
        <w:rPr>
          <w:rFonts w:ascii="Symbol" w:hAnsi="Symbol"/>
          <w:sz w:val="24"/>
        </w:rPr>
      </w:pPr>
      <w:r>
        <w:rPr>
          <w:i/>
          <w:sz w:val="21"/>
        </w:rPr>
        <w:t>Plans that do not</w:t>
      </w:r>
      <w:r>
        <w:rPr>
          <w:i/>
          <w:spacing w:val="-2"/>
          <w:sz w:val="21"/>
        </w:rPr>
        <w:t xml:space="preserve"> </w:t>
      </w:r>
      <w:r>
        <w:rPr>
          <w:i/>
          <w:sz w:val="21"/>
        </w:rPr>
        <w:t>have</w:t>
      </w:r>
      <w:r>
        <w:rPr>
          <w:i/>
          <w:spacing w:val="-1"/>
          <w:sz w:val="21"/>
        </w:rPr>
        <w:t xml:space="preserve"> </w:t>
      </w:r>
      <w:r>
        <w:rPr>
          <w:i/>
          <w:sz w:val="21"/>
        </w:rPr>
        <w:t>a compliant</w:t>
      </w:r>
      <w:r>
        <w:rPr>
          <w:i/>
          <w:spacing w:val="-2"/>
          <w:sz w:val="21"/>
        </w:rPr>
        <w:t xml:space="preserve"> </w:t>
      </w:r>
      <w:r>
        <w:rPr>
          <w:i/>
          <w:sz w:val="21"/>
        </w:rPr>
        <w:t>workforce</w:t>
      </w:r>
      <w:r>
        <w:rPr>
          <w:i/>
          <w:spacing w:val="-1"/>
          <w:sz w:val="21"/>
        </w:rPr>
        <w:t xml:space="preserve"> </w:t>
      </w:r>
      <w:r>
        <w:rPr>
          <w:i/>
          <w:sz w:val="21"/>
        </w:rPr>
        <w:t>Board</w:t>
      </w:r>
      <w:r>
        <w:rPr>
          <w:i/>
          <w:spacing w:val="-1"/>
          <w:sz w:val="21"/>
        </w:rPr>
        <w:t xml:space="preserve"> </w:t>
      </w:r>
      <w:r>
        <w:rPr>
          <w:i/>
          <w:sz w:val="21"/>
        </w:rPr>
        <w:t>will not receive</w:t>
      </w:r>
      <w:r>
        <w:rPr>
          <w:i/>
          <w:spacing w:val="-1"/>
          <w:sz w:val="21"/>
        </w:rPr>
        <w:t xml:space="preserve"> </w:t>
      </w:r>
      <w:r>
        <w:rPr>
          <w:i/>
          <w:sz w:val="21"/>
        </w:rPr>
        <w:t>Final</w:t>
      </w:r>
      <w:r>
        <w:rPr>
          <w:i/>
          <w:spacing w:val="-2"/>
          <w:sz w:val="21"/>
        </w:rPr>
        <w:t xml:space="preserve"> </w:t>
      </w:r>
      <w:r>
        <w:rPr>
          <w:i/>
          <w:sz w:val="21"/>
        </w:rPr>
        <w:t>Approval. Formula funds</w:t>
      </w:r>
      <w:r>
        <w:rPr>
          <w:i/>
          <w:spacing w:val="-2"/>
          <w:sz w:val="21"/>
        </w:rPr>
        <w:t xml:space="preserve"> </w:t>
      </w:r>
      <w:r>
        <w:rPr>
          <w:i/>
          <w:sz w:val="21"/>
        </w:rPr>
        <w:t>will not</w:t>
      </w:r>
      <w:r>
        <w:rPr>
          <w:i/>
          <w:spacing w:val="-7"/>
          <w:sz w:val="21"/>
        </w:rPr>
        <w:t xml:space="preserve"> </w:t>
      </w:r>
      <w:proofErr w:type="gramStart"/>
      <w:r>
        <w:rPr>
          <w:i/>
          <w:sz w:val="21"/>
        </w:rPr>
        <w:t>be</w:t>
      </w:r>
      <w:r>
        <w:rPr>
          <w:i/>
          <w:spacing w:val="-6"/>
          <w:sz w:val="21"/>
        </w:rPr>
        <w:t xml:space="preserve"> </w:t>
      </w:r>
      <w:r>
        <w:rPr>
          <w:i/>
          <w:sz w:val="21"/>
        </w:rPr>
        <w:t>awarded</w:t>
      </w:r>
      <w:proofErr w:type="gramEnd"/>
      <w:r>
        <w:rPr>
          <w:i/>
          <w:spacing w:val="-8"/>
          <w:sz w:val="21"/>
        </w:rPr>
        <w:t xml:space="preserve"> </w:t>
      </w:r>
      <w:r>
        <w:rPr>
          <w:i/>
          <w:sz w:val="21"/>
        </w:rPr>
        <w:t>until</w:t>
      </w:r>
      <w:r>
        <w:rPr>
          <w:i/>
          <w:spacing w:val="-7"/>
          <w:sz w:val="21"/>
        </w:rPr>
        <w:t xml:space="preserve"> </w:t>
      </w:r>
      <w:r>
        <w:rPr>
          <w:i/>
          <w:sz w:val="21"/>
        </w:rPr>
        <w:t>the</w:t>
      </w:r>
      <w:r>
        <w:rPr>
          <w:i/>
          <w:spacing w:val="-6"/>
          <w:sz w:val="21"/>
        </w:rPr>
        <w:t xml:space="preserve"> </w:t>
      </w:r>
      <w:r>
        <w:rPr>
          <w:i/>
          <w:sz w:val="21"/>
        </w:rPr>
        <w:t>Local</w:t>
      </w:r>
      <w:r>
        <w:rPr>
          <w:i/>
          <w:spacing w:val="-7"/>
          <w:sz w:val="21"/>
        </w:rPr>
        <w:t xml:space="preserve"> </w:t>
      </w:r>
      <w:r>
        <w:rPr>
          <w:i/>
          <w:sz w:val="21"/>
        </w:rPr>
        <w:t>Area</w:t>
      </w:r>
      <w:r>
        <w:rPr>
          <w:i/>
          <w:spacing w:val="-6"/>
          <w:sz w:val="21"/>
        </w:rPr>
        <w:t xml:space="preserve"> </w:t>
      </w:r>
      <w:r>
        <w:rPr>
          <w:i/>
          <w:sz w:val="21"/>
        </w:rPr>
        <w:t>WDB</w:t>
      </w:r>
      <w:r>
        <w:rPr>
          <w:i/>
          <w:spacing w:val="-8"/>
          <w:sz w:val="21"/>
        </w:rPr>
        <w:t xml:space="preserve"> </w:t>
      </w:r>
      <w:r>
        <w:rPr>
          <w:i/>
          <w:sz w:val="21"/>
        </w:rPr>
        <w:t>has</w:t>
      </w:r>
      <w:r>
        <w:rPr>
          <w:i/>
          <w:spacing w:val="-7"/>
          <w:sz w:val="21"/>
        </w:rPr>
        <w:t xml:space="preserve"> </w:t>
      </w:r>
      <w:r>
        <w:rPr>
          <w:i/>
          <w:sz w:val="21"/>
        </w:rPr>
        <w:t>a</w:t>
      </w:r>
      <w:r>
        <w:rPr>
          <w:i/>
          <w:spacing w:val="-6"/>
          <w:sz w:val="21"/>
        </w:rPr>
        <w:t xml:space="preserve"> </w:t>
      </w:r>
      <w:r>
        <w:rPr>
          <w:i/>
          <w:sz w:val="21"/>
        </w:rPr>
        <w:t>compliant</w:t>
      </w:r>
      <w:r>
        <w:rPr>
          <w:i/>
          <w:spacing w:val="-7"/>
          <w:sz w:val="21"/>
        </w:rPr>
        <w:t xml:space="preserve"> </w:t>
      </w:r>
      <w:r>
        <w:rPr>
          <w:i/>
          <w:sz w:val="21"/>
        </w:rPr>
        <w:t>workforce</w:t>
      </w:r>
      <w:r>
        <w:rPr>
          <w:i/>
          <w:spacing w:val="-9"/>
          <w:sz w:val="21"/>
        </w:rPr>
        <w:t xml:space="preserve"> </w:t>
      </w:r>
      <w:r>
        <w:rPr>
          <w:i/>
          <w:sz w:val="21"/>
        </w:rPr>
        <w:t>Board. Exceptions</w:t>
      </w:r>
      <w:r>
        <w:rPr>
          <w:i/>
          <w:spacing w:val="-7"/>
          <w:sz w:val="21"/>
        </w:rPr>
        <w:t xml:space="preserve"> </w:t>
      </w:r>
      <w:proofErr w:type="gramStart"/>
      <w:r>
        <w:rPr>
          <w:i/>
          <w:sz w:val="21"/>
        </w:rPr>
        <w:t>are</w:t>
      </w:r>
      <w:r>
        <w:rPr>
          <w:i/>
          <w:spacing w:val="-6"/>
          <w:sz w:val="21"/>
        </w:rPr>
        <w:t xml:space="preserve"> </w:t>
      </w:r>
      <w:r>
        <w:rPr>
          <w:i/>
          <w:sz w:val="21"/>
        </w:rPr>
        <w:t>allowed</w:t>
      </w:r>
      <w:proofErr w:type="gramEnd"/>
      <w:r>
        <w:rPr>
          <w:i/>
          <w:spacing w:val="-6"/>
          <w:sz w:val="21"/>
        </w:rPr>
        <w:t xml:space="preserve"> </w:t>
      </w:r>
      <w:r>
        <w:rPr>
          <w:i/>
          <w:sz w:val="21"/>
        </w:rPr>
        <w:t>only when realignment is occurring in the upcoming program year.</w:t>
      </w:r>
    </w:p>
    <w:p w14:paraId="290CD75C" w14:textId="77777777" w:rsidR="008B173B" w:rsidRDefault="00F16241">
      <w:pPr>
        <w:pStyle w:val="BodyText"/>
        <w:spacing w:before="82"/>
        <w:rPr>
          <w:i/>
          <w:sz w:val="20"/>
        </w:rPr>
      </w:pPr>
      <w:r>
        <w:rPr>
          <w:i/>
          <w:noProof/>
          <w:sz w:val="20"/>
        </w:rPr>
        <mc:AlternateContent>
          <mc:Choice Requires="wps">
            <w:drawing>
              <wp:anchor distT="0" distB="0" distL="0" distR="0" simplePos="0" relativeHeight="251658300" behindDoc="1" locked="0" layoutInCell="1" allowOverlap="1" wp14:anchorId="290CDB41" wp14:editId="290CDB42">
                <wp:simplePos x="0" y="0"/>
                <wp:positionH relativeFrom="page">
                  <wp:posOffset>905255</wp:posOffset>
                </wp:positionH>
                <wp:positionV relativeFrom="paragraph">
                  <wp:posOffset>213347</wp:posOffset>
                </wp:positionV>
                <wp:extent cx="5953125" cy="635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BBB5C6" id="Graphic 20" o:spid="_x0000_s1026" style="position:absolute;margin-left:71.3pt;margin-top:16.8pt;width:468.75pt;height:.5pt;z-index:-251658180;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" path="m5952744,l,,,6096r5952744,l5952744,xe" fillcolor="black" stroked="f">
                <v:path arrowok="t"/>
                <w10:wrap type="topAndBottom" anchorx="page"/>
              </v:shape>
            </w:pict>
          </mc:Fallback>
        </mc:AlternateContent>
      </w:r>
    </w:p>
    <w:p w14:paraId="290CD75D" w14:textId="77777777" w:rsidR="008B173B" w:rsidRDefault="008B173B">
      <w:pPr>
        <w:pStyle w:val="BodyText"/>
        <w:rPr>
          <w:i/>
          <w:sz w:val="20"/>
        </w:rPr>
        <w:sectPr w:rsidR="008B173B">
          <w:type w:val="continuous"/>
          <w:pgSz w:w="12240" w:h="15840"/>
          <w:pgMar w:top="1260" w:right="360" w:bottom="1120" w:left="360" w:header="0" w:footer="920" w:gutter="0"/>
          <w:cols w:space="720"/>
        </w:sectPr>
      </w:pP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0"/>
      </w:tblGrid>
      <w:tr w:rsidR="008B173B" w14:paraId="290CD75F" w14:textId="77777777">
        <w:trPr>
          <w:trHeight w:val="1876"/>
        </w:trPr>
        <w:tc>
          <w:tcPr>
            <w:tcW w:w="10800" w:type="dxa"/>
            <w:shd w:val="clear" w:color="auto" w:fill="DEEAF6"/>
          </w:tcPr>
          <w:p w14:paraId="290CD75E" w14:textId="77777777" w:rsidR="008B173B" w:rsidRDefault="00F16241">
            <w:pPr>
              <w:pStyle w:val="TableParagraph"/>
              <w:spacing w:before="143" w:line="276" w:lineRule="auto"/>
              <w:ind w:left="143" w:right="132"/>
              <w:jc w:val="both"/>
              <w:rPr>
                <w:i/>
                <w:sz w:val="24"/>
              </w:rPr>
            </w:pPr>
            <w:r>
              <w:rPr>
                <w:i/>
                <w:sz w:val="24"/>
              </w:rPr>
              <w:lastRenderedPageBreak/>
              <w:t>The Chief Local Elected Official must establish by-laws consistent with applicable local procedures, state, and</w:t>
            </w:r>
            <w:r>
              <w:rPr>
                <w:i/>
                <w:spacing w:val="-8"/>
                <w:sz w:val="24"/>
              </w:rPr>
              <w:t xml:space="preserve"> </w:t>
            </w:r>
            <w:r>
              <w:rPr>
                <w:i/>
                <w:sz w:val="24"/>
              </w:rPr>
              <w:t>federal</w:t>
            </w:r>
            <w:r>
              <w:rPr>
                <w:i/>
                <w:spacing w:val="-10"/>
                <w:sz w:val="24"/>
              </w:rPr>
              <w:t xml:space="preserve"> </w:t>
            </w:r>
            <w:r>
              <w:rPr>
                <w:i/>
                <w:sz w:val="24"/>
              </w:rPr>
              <w:t>laws</w:t>
            </w:r>
            <w:r>
              <w:rPr>
                <w:i/>
                <w:spacing w:val="-10"/>
                <w:sz w:val="24"/>
              </w:rPr>
              <w:t xml:space="preserve"> </w:t>
            </w:r>
            <w:r>
              <w:rPr>
                <w:i/>
                <w:sz w:val="24"/>
              </w:rPr>
              <w:t>to</w:t>
            </w:r>
            <w:r>
              <w:rPr>
                <w:i/>
                <w:spacing w:val="-8"/>
                <w:sz w:val="24"/>
              </w:rPr>
              <w:t xml:space="preserve"> </w:t>
            </w:r>
            <w:r>
              <w:rPr>
                <w:i/>
                <w:sz w:val="24"/>
              </w:rPr>
              <w:t>include</w:t>
            </w:r>
            <w:r>
              <w:rPr>
                <w:i/>
                <w:spacing w:val="-9"/>
                <w:sz w:val="24"/>
              </w:rPr>
              <w:t xml:space="preserve"> </w:t>
            </w:r>
            <w:r>
              <w:rPr>
                <w:i/>
                <w:sz w:val="24"/>
              </w:rPr>
              <w:t>WIOA</w:t>
            </w:r>
            <w:r>
              <w:rPr>
                <w:i/>
                <w:spacing w:val="-8"/>
                <w:sz w:val="24"/>
              </w:rPr>
              <w:t xml:space="preserve"> </w:t>
            </w:r>
            <w:r>
              <w:rPr>
                <w:i/>
                <w:sz w:val="24"/>
              </w:rPr>
              <w:t>Final</w:t>
            </w:r>
            <w:r>
              <w:rPr>
                <w:i/>
                <w:spacing w:val="-10"/>
                <w:sz w:val="24"/>
              </w:rPr>
              <w:t xml:space="preserve"> </w:t>
            </w:r>
            <w:r>
              <w:rPr>
                <w:i/>
                <w:sz w:val="24"/>
              </w:rPr>
              <w:t>Rules</w:t>
            </w:r>
            <w:r>
              <w:rPr>
                <w:i/>
                <w:spacing w:val="-8"/>
                <w:sz w:val="24"/>
              </w:rPr>
              <w:t xml:space="preserve"> </w:t>
            </w:r>
            <w:r>
              <w:rPr>
                <w:i/>
                <w:sz w:val="24"/>
              </w:rPr>
              <w:t>and</w:t>
            </w:r>
            <w:r>
              <w:rPr>
                <w:i/>
                <w:spacing w:val="-8"/>
                <w:sz w:val="24"/>
              </w:rPr>
              <w:t xml:space="preserve"> </w:t>
            </w:r>
            <w:r>
              <w:rPr>
                <w:i/>
                <w:sz w:val="24"/>
              </w:rPr>
              <w:t>Regulations</w:t>
            </w:r>
            <w:r>
              <w:rPr>
                <w:i/>
                <w:spacing w:val="-8"/>
                <w:sz w:val="24"/>
              </w:rPr>
              <w:t xml:space="preserve"> </w:t>
            </w:r>
            <w:r>
              <w:rPr>
                <w:i/>
                <w:sz w:val="24"/>
              </w:rPr>
              <w:t>679.310(g).</w:t>
            </w:r>
            <w:r>
              <w:rPr>
                <w:i/>
                <w:spacing w:val="-8"/>
                <w:sz w:val="24"/>
              </w:rPr>
              <w:t xml:space="preserve"> </w:t>
            </w:r>
            <w:r>
              <w:rPr>
                <w:i/>
                <w:sz w:val="24"/>
              </w:rPr>
              <w:t>The</w:t>
            </w:r>
            <w:r>
              <w:rPr>
                <w:i/>
                <w:spacing w:val="-11"/>
                <w:sz w:val="24"/>
              </w:rPr>
              <w:t xml:space="preserve"> </w:t>
            </w:r>
            <w:r>
              <w:rPr>
                <w:i/>
                <w:sz w:val="24"/>
              </w:rPr>
              <w:t>Local</w:t>
            </w:r>
            <w:r>
              <w:rPr>
                <w:i/>
                <w:spacing w:val="-8"/>
                <w:sz w:val="24"/>
              </w:rPr>
              <w:t xml:space="preserve"> </w:t>
            </w:r>
            <w:r>
              <w:rPr>
                <w:i/>
                <w:sz w:val="24"/>
              </w:rPr>
              <w:t>Area</w:t>
            </w:r>
            <w:r>
              <w:rPr>
                <w:i/>
                <w:spacing w:val="-8"/>
                <w:sz w:val="24"/>
              </w:rPr>
              <w:t xml:space="preserve"> </w:t>
            </w:r>
            <w:r>
              <w:rPr>
                <w:i/>
                <w:sz w:val="24"/>
              </w:rPr>
              <w:t>WDB</w:t>
            </w:r>
            <w:r>
              <w:rPr>
                <w:i/>
                <w:spacing w:val="-8"/>
                <w:sz w:val="24"/>
              </w:rPr>
              <w:t xml:space="preserve"> </w:t>
            </w:r>
            <w:r>
              <w:rPr>
                <w:i/>
                <w:sz w:val="24"/>
              </w:rPr>
              <w:t>shall</w:t>
            </w:r>
            <w:r>
              <w:rPr>
                <w:i/>
                <w:spacing w:val="-10"/>
                <w:sz w:val="24"/>
              </w:rPr>
              <w:t xml:space="preserve"> </w:t>
            </w:r>
            <w:r>
              <w:rPr>
                <w:i/>
                <w:sz w:val="24"/>
              </w:rPr>
              <w:t xml:space="preserve">submit by-laws that clearly demonstrate all WIOA and North Carolina required elements described in </w:t>
            </w:r>
            <w:hyperlink w:anchor="_bookmark0" w:history="1">
              <w:r w:rsidR="008B173B">
                <w:rPr>
                  <w:i/>
                  <w:color w:val="0000FF"/>
                  <w:sz w:val="24"/>
                  <w:u w:val="single" w:color="0000FF"/>
                </w:rPr>
                <w:t>Appendix A</w:t>
              </w:r>
              <w:r w:rsidR="008B173B">
                <w:rPr>
                  <w:i/>
                  <w:sz w:val="24"/>
                </w:rPr>
                <w:t>.</w:t>
              </w:r>
            </w:hyperlink>
            <w:r>
              <w:rPr>
                <w:i/>
                <w:sz w:val="24"/>
              </w:rPr>
              <w:t xml:space="preserve"> Additional by-laws guidance/template</w:t>
            </w:r>
            <w:r>
              <w:rPr>
                <w:i/>
                <w:spacing w:val="-3"/>
                <w:sz w:val="24"/>
              </w:rPr>
              <w:t xml:space="preserve"> </w:t>
            </w:r>
            <w:r>
              <w:rPr>
                <w:i/>
                <w:sz w:val="24"/>
              </w:rPr>
              <w:t>and electronic</w:t>
            </w:r>
            <w:r>
              <w:rPr>
                <w:i/>
                <w:spacing w:val="-1"/>
                <w:sz w:val="24"/>
              </w:rPr>
              <w:t xml:space="preserve"> </w:t>
            </w:r>
            <w:r>
              <w:rPr>
                <w:i/>
                <w:sz w:val="24"/>
              </w:rPr>
              <w:t>meeting</w:t>
            </w:r>
            <w:r>
              <w:rPr>
                <w:i/>
                <w:spacing w:val="-2"/>
                <w:sz w:val="24"/>
              </w:rPr>
              <w:t xml:space="preserve"> </w:t>
            </w:r>
            <w:r>
              <w:rPr>
                <w:i/>
                <w:sz w:val="24"/>
              </w:rPr>
              <w:t>formats have</w:t>
            </w:r>
            <w:r>
              <w:rPr>
                <w:i/>
                <w:spacing w:val="-1"/>
                <w:sz w:val="24"/>
              </w:rPr>
              <w:t xml:space="preserve"> </w:t>
            </w:r>
            <w:r>
              <w:rPr>
                <w:i/>
                <w:sz w:val="24"/>
              </w:rPr>
              <w:t>been provided</w:t>
            </w:r>
            <w:r>
              <w:rPr>
                <w:i/>
                <w:spacing w:val="-2"/>
                <w:sz w:val="24"/>
              </w:rPr>
              <w:t xml:space="preserve"> </w:t>
            </w:r>
            <w:r>
              <w:rPr>
                <w:i/>
                <w:sz w:val="24"/>
              </w:rPr>
              <w:t>in</w:t>
            </w:r>
            <w:r>
              <w:rPr>
                <w:i/>
                <w:spacing w:val="-2"/>
                <w:sz w:val="24"/>
              </w:rPr>
              <w:t xml:space="preserve"> </w:t>
            </w:r>
            <w:hyperlink w:anchor="_bookmark1" w:history="1">
              <w:r w:rsidR="008B173B">
                <w:rPr>
                  <w:i/>
                  <w:color w:val="0000FF"/>
                  <w:sz w:val="24"/>
                  <w:u w:val="single" w:color="0000FF"/>
                </w:rPr>
                <w:t>Appendix</w:t>
              </w:r>
              <w:r w:rsidR="008B173B">
                <w:rPr>
                  <w:i/>
                  <w:color w:val="0000FF"/>
                  <w:spacing w:val="-1"/>
                  <w:sz w:val="24"/>
                  <w:u w:val="single" w:color="0000FF"/>
                </w:rPr>
                <w:t xml:space="preserve"> </w:t>
              </w:r>
              <w:r w:rsidR="008B173B">
                <w:rPr>
                  <w:i/>
                  <w:color w:val="0000FF"/>
                  <w:sz w:val="24"/>
                  <w:u w:val="single" w:color="0000FF"/>
                </w:rPr>
                <w:t>B</w:t>
              </w:r>
            </w:hyperlink>
            <w:r>
              <w:rPr>
                <w:i/>
                <w:color w:val="0000FF"/>
                <w:spacing w:val="-2"/>
                <w:sz w:val="24"/>
              </w:rPr>
              <w:t xml:space="preserve"> </w:t>
            </w:r>
            <w:r>
              <w:rPr>
                <w:i/>
                <w:color w:val="0000FF"/>
                <w:sz w:val="24"/>
              </w:rPr>
              <w:t xml:space="preserve">and </w:t>
            </w:r>
            <w:hyperlink w:anchor="_bookmark2" w:history="1">
              <w:r w:rsidR="008B173B">
                <w:rPr>
                  <w:i/>
                  <w:color w:val="0000FF"/>
                  <w:sz w:val="24"/>
                  <w:u w:val="single" w:color="0000FF"/>
                </w:rPr>
                <w:t>Appendix C</w:t>
              </w:r>
              <w:r w:rsidR="008B173B">
                <w:rPr>
                  <w:i/>
                  <w:sz w:val="24"/>
                </w:rPr>
                <w:t>.</w:t>
              </w:r>
            </w:hyperlink>
          </w:p>
        </w:tc>
      </w:tr>
    </w:tbl>
    <w:p w14:paraId="290CD760" w14:textId="77777777" w:rsidR="008B173B" w:rsidRDefault="00F16241">
      <w:pPr>
        <w:pStyle w:val="BodyText"/>
        <w:rPr>
          <w:i/>
          <w:sz w:val="20"/>
        </w:rPr>
      </w:pPr>
      <w:r>
        <w:rPr>
          <w:i/>
          <w:noProof/>
          <w:sz w:val="20"/>
        </w:rPr>
        <mc:AlternateContent>
          <mc:Choice Requires="wps">
            <w:drawing>
              <wp:anchor distT="0" distB="0" distL="0" distR="0" simplePos="0" relativeHeight="251658252" behindDoc="1" locked="0" layoutInCell="1" allowOverlap="1" wp14:anchorId="290CDB43" wp14:editId="290CDB44">
                <wp:simplePos x="0" y="0"/>
                <wp:positionH relativeFrom="page">
                  <wp:posOffset>744766</wp:posOffset>
                </wp:positionH>
                <wp:positionV relativeFrom="page">
                  <wp:posOffset>3844099</wp:posOffset>
                </wp:positionV>
                <wp:extent cx="4595495" cy="400939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95495" cy="4009390"/>
                        </a:xfrm>
                        <a:custGeom>
                          <a:avLst/>
                          <a:gdLst/>
                          <a:ahLst/>
                          <a:cxnLst/>
                          <a:rect l="l" t="t" r="r" b="b"/>
                          <a:pathLst>
                            <a:path w="4595495" h="4009390">
                              <a:moveTo>
                                <a:pt x="2440533" y="2457653"/>
                              </a:moveTo>
                              <a:lnTo>
                                <a:pt x="2440508" y="2404402"/>
                              </a:lnTo>
                              <a:lnTo>
                                <a:pt x="2437739" y="2352294"/>
                              </a:lnTo>
                              <a:lnTo>
                                <a:pt x="2432202" y="2301290"/>
                              </a:lnTo>
                              <a:lnTo>
                                <a:pt x="2423896" y="2251405"/>
                              </a:lnTo>
                              <a:lnTo>
                                <a:pt x="2412784" y="2202624"/>
                              </a:lnTo>
                              <a:lnTo>
                                <a:pt x="2398852" y="2154936"/>
                              </a:lnTo>
                              <a:lnTo>
                                <a:pt x="2382075" y="2108352"/>
                              </a:lnTo>
                              <a:lnTo>
                                <a:pt x="2362454" y="2062848"/>
                              </a:lnTo>
                              <a:lnTo>
                                <a:pt x="2339962" y="2018411"/>
                              </a:lnTo>
                              <a:lnTo>
                                <a:pt x="2314575" y="1975053"/>
                              </a:lnTo>
                              <a:lnTo>
                                <a:pt x="2286279" y="1932762"/>
                              </a:lnTo>
                              <a:lnTo>
                                <a:pt x="2255062" y="1891525"/>
                              </a:lnTo>
                              <a:lnTo>
                                <a:pt x="2220887" y="1851329"/>
                              </a:lnTo>
                              <a:lnTo>
                                <a:pt x="2199830" y="1829142"/>
                              </a:lnTo>
                              <a:lnTo>
                                <a:pt x="2184755" y="1813255"/>
                              </a:lnTo>
                              <a:lnTo>
                                <a:pt x="2184755" y="2623020"/>
                              </a:lnTo>
                              <a:lnTo>
                                <a:pt x="2184743" y="2627973"/>
                              </a:lnTo>
                              <a:lnTo>
                                <a:pt x="2184311" y="2669616"/>
                              </a:lnTo>
                              <a:lnTo>
                                <a:pt x="2184273" y="2673820"/>
                              </a:lnTo>
                              <a:lnTo>
                                <a:pt x="2180640" y="2724035"/>
                              </a:lnTo>
                              <a:lnTo>
                                <a:pt x="2173973" y="2773426"/>
                              </a:lnTo>
                              <a:lnTo>
                                <a:pt x="2164270" y="2822003"/>
                              </a:lnTo>
                              <a:lnTo>
                                <a:pt x="2151557" y="2869781"/>
                              </a:lnTo>
                              <a:lnTo>
                                <a:pt x="2135848" y="2916758"/>
                              </a:lnTo>
                              <a:lnTo>
                                <a:pt x="2117179" y="2962935"/>
                              </a:lnTo>
                              <a:lnTo>
                                <a:pt x="2095538" y="3008325"/>
                              </a:lnTo>
                              <a:lnTo>
                                <a:pt x="2070963" y="3052940"/>
                              </a:lnTo>
                              <a:lnTo>
                                <a:pt x="2043468" y="3096780"/>
                              </a:lnTo>
                              <a:lnTo>
                                <a:pt x="2013064" y="3139846"/>
                              </a:lnTo>
                              <a:lnTo>
                                <a:pt x="1979777" y="3182150"/>
                              </a:lnTo>
                              <a:lnTo>
                                <a:pt x="1943620" y="3223704"/>
                              </a:lnTo>
                              <a:lnTo>
                                <a:pt x="1904619" y="3264509"/>
                              </a:lnTo>
                              <a:lnTo>
                                <a:pt x="1875536" y="3292564"/>
                              </a:lnTo>
                              <a:lnTo>
                                <a:pt x="1843468" y="3321520"/>
                              </a:lnTo>
                              <a:lnTo>
                                <a:pt x="1808365" y="3351339"/>
                              </a:lnTo>
                              <a:lnTo>
                                <a:pt x="1770214" y="3381972"/>
                              </a:lnTo>
                              <a:lnTo>
                                <a:pt x="1728990" y="3413404"/>
                              </a:lnTo>
                              <a:lnTo>
                                <a:pt x="1684655" y="3445560"/>
                              </a:lnTo>
                              <a:lnTo>
                                <a:pt x="1637182" y="3478441"/>
                              </a:lnTo>
                              <a:lnTo>
                                <a:pt x="763333" y="2604592"/>
                              </a:lnTo>
                              <a:lnTo>
                                <a:pt x="537552" y="2378811"/>
                              </a:lnTo>
                              <a:lnTo>
                                <a:pt x="566851" y="2334806"/>
                              </a:lnTo>
                              <a:lnTo>
                                <a:pt x="596061" y="2293188"/>
                              </a:lnTo>
                              <a:lnTo>
                                <a:pt x="625246" y="2253831"/>
                              </a:lnTo>
                              <a:lnTo>
                                <a:pt x="654367" y="2216835"/>
                              </a:lnTo>
                              <a:lnTo>
                                <a:pt x="683450" y="2182114"/>
                              </a:lnTo>
                              <a:lnTo>
                                <a:pt x="712520" y="2149678"/>
                              </a:lnTo>
                              <a:lnTo>
                                <a:pt x="741578" y="2119503"/>
                              </a:lnTo>
                              <a:lnTo>
                                <a:pt x="780618" y="2081999"/>
                              </a:lnTo>
                              <a:lnTo>
                                <a:pt x="820216" y="2047036"/>
                              </a:lnTo>
                              <a:lnTo>
                                <a:pt x="860399" y="2014613"/>
                              </a:lnTo>
                              <a:lnTo>
                                <a:pt x="901153" y="1984743"/>
                              </a:lnTo>
                              <a:lnTo>
                                <a:pt x="942479" y="1957451"/>
                              </a:lnTo>
                              <a:lnTo>
                                <a:pt x="984338" y="1932762"/>
                              </a:lnTo>
                              <a:lnTo>
                                <a:pt x="1026858" y="1910626"/>
                              </a:lnTo>
                              <a:lnTo>
                                <a:pt x="1069898" y="1891131"/>
                              </a:lnTo>
                              <a:lnTo>
                                <a:pt x="1113523" y="1874266"/>
                              </a:lnTo>
                              <a:lnTo>
                                <a:pt x="1157732" y="1860042"/>
                              </a:lnTo>
                              <a:lnTo>
                                <a:pt x="1202512" y="1848472"/>
                              </a:lnTo>
                              <a:lnTo>
                                <a:pt x="1247863" y="1839569"/>
                              </a:lnTo>
                              <a:lnTo>
                                <a:pt x="1293787" y="1833359"/>
                              </a:lnTo>
                              <a:lnTo>
                                <a:pt x="1340307" y="1829854"/>
                              </a:lnTo>
                              <a:lnTo>
                                <a:pt x="1390345" y="1829142"/>
                              </a:lnTo>
                              <a:lnTo>
                                <a:pt x="1439672" y="1831695"/>
                              </a:lnTo>
                              <a:lnTo>
                                <a:pt x="1488313" y="1837524"/>
                              </a:lnTo>
                              <a:lnTo>
                                <a:pt x="1536242" y="1846643"/>
                              </a:lnTo>
                              <a:lnTo>
                                <a:pt x="1583461" y="1859076"/>
                              </a:lnTo>
                              <a:lnTo>
                                <a:pt x="1629968" y="1874837"/>
                              </a:lnTo>
                              <a:lnTo>
                                <a:pt x="1675777" y="1893925"/>
                              </a:lnTo>
                              <a:lnTo>
                                <a:pt x="1720875" y="1916366"/>
                              </a:lnTo>
                              <a:lnTo>
                                <a:pt x="1765261" y="1942185"/>
                              </a:lnTo>
                              <a:lnTo>
                                <a:pt x="1808924" y="1971382"/>
                              </a:lnTo>
                              <a:lnTo>
                                <a:pt x="1851875" y="2003971"/>
                              </a:lnTo>
                              <a:lnTo>
                                <a:pt x="1894103" y="2039975"/>
                              </a:lnTo>
                              <a:lnTo>
                                <a:pt x="1935619" y="2079409"/>
                              </a:lnTo>
                              <a:lnTo>
                                <a:pt x="1974837" y="2120709"/>
                              </a:lnTo>
                              <a:lnTo>
                                <a:pt x="2010638" y="2162733"/>
                              </a:lnTo>
                              <a:lnTo>
                                <a:pt x="2043036" y="2205494"/>
                              </a:lnTo>
                              <a:lnTo>
                                <a:pt x="2072043" y="2248979"/>
                              </a:lnTo>
                              <a:lnTo>
                                <a:pt x="2097697" y="2293188"/>
                              </a:lnTo>
                              <a:lnTo>
                                <a:pt x="2120011" y="2338146"/>
                              </a:lnTo>
                              <a:lnTo>
                                <a:pt x="2138997" y="2383853"/>
                              </a:lnTo>
                              <a:lnTo>
                                <a:pt x="2154669" y="2430297"/>
                              </a:lnTo>
                              <a:lnTo>
                                <a:pt x="2167077" y="2477490"/>
                              </a:lnTo>
                              <a:lnTo>
                                <a:pt x="2176221" y="2525433"/>
                              </a:lnTo>
                              <a:lnTo>
                                <a:pt x="2182114" y="2574137"/>
                              </a:lnTo>
                              <a:lnTo>
                                <a:pt x="2184755" y="2623020"/>
                              </a:lnTo>
                              <a:lnTo>
                                <a:pt x="2184755" y="1813255"/>
                              </a:lnTo>
                              <a:lnTo>
                                <a:pt x="2146579" y="1776857"/>
                              </a:lnTo>
                              <a:lnTo>
                                <a:pt x="2108416" y="1744192"/>
                              </a:lnTo>
                              <a:lnTo>
                                <a:pt x="2069261" y="1714144"/>
                              </a:lnTo>
                              <a:lnTo>
                                <a:pt x="2029104" y="1686712"/>
                              </a:lnTo>
                              <a:lnTo>
                                <a:pt x="1987956" y="1661871"/>
                              </a:lnTo>
                              <a:lnTo>
                                <a:pt x="1945817" y="1639595"/>
                              </a:lnTo>
                              <a:lnTo>
                                <a:pt x="1902701" y="1619859"/>
                              </a:lnTo>
                              <a:lnTo>
                                <a:pt x="1858606" y="1602638"/>
                              </a:lnTo>
                              <a:lnTo>
                                <a:pt x="1813547" y="1587931"/>
                              </a:lnTo>
                              <a:lnTo>
                                <a:pt x="1767497" y="1575701"/>
                              </a:lnTo>
                              <a:lnTo>
                                <a:pt x="1720494" y="1565922"/>
                              </a:lnTo>
                              <a:lnTo>
                                <a:pt x="1668106" y="1558493"/>
                              </a:lnTo>
                              <a:lnTo>
                                <a:pt x="1616087" y="1554365"/>
                              </a:lnTo>
                              <a:lnTo>
                                <a:pt x="1564424" y="1553489"/>
                              </a:lnTo>
                              <a:lnTo>
                                <a:pt x="1513116" y="1555826"/>
                              </a:lnTo>
                              <a:lnTo>
                                <a:pt x="1462176" y="1561338"/>
                              </a:lnTo>
                              <a:lnTo>
                                <a:pt x="1411605" y="1569961"/>
                              </a:lnTo>
                              <a:lnTo>
                                <a:pt x="1361401" y="1581670"/>
                              </a:lnTo>
                              <a:lnTo>
                                <a:pt x="1311567" y="1596402"/>
                              </a:lnTo>
                              <a:lnTo>
                                <a:pt x="1262113" y="1614119"/>
                              </a:lnTo>
                              <a:lnTo>
                                <a:pt x="1213040" y="1634769"/>
                              </a:lnTo>
                              <a:lnTo>
                                <a:pt x="1145667" y="1668868"/>
                              </a:lnTo>
                              <a:lnTo>
                                <a:pt x="1110716" y="1689049"/>
                              </a:lnTo>
                              <a:lnTo>
                                <a:pt x="1074928" y="1711299"/>
                              </a:lnTo>
                              <a:lnTo>
                                <a:pt x="1038275" y="1735632"/>
                              </a:lnTo>
                              <a:lnTo>
                                <a:pt x="1000760" y="1762036"/>
                              </a:lnTo>
                              <a:lnTo>
                                <a:pt x="962393" y="1790496"/>
                              </a:lnTo>
                              <a:lnTo>
                                <a:pt x="923163" y="1821040"/>
                              </a:lnTo>
                              <a:lnTo>
                                <a:pt x="883043" y="1853628"/>
                              </a:lnTo>
                              <a:lnTo>
                                <a:pt x="842060" y="1888274"/>
                              </a:lnTo>
                              <a:lnTo>
                                <a:pt x="800201" y="1924977"/>
                              </a:lnTo>
                              <a:lnTo>
                                <a:pt x="757453" y="1963724"/>
                              </a:lnTo>
                              <a:lnTo>
                                <a:pt x="713803" y="2004517"/>
                              </a:lnTo>
                              <a:lnTo>
                                <a:pt x="669264" y="2047354"/>
                              </a:lnTo>
                              <a:lnTo>
                                <a:pt x="623836" y="2092223"/>
                              </a:lnTo>
                              <a:lnTo>
                                <a:pt x="0" y="2716072"/>
                              </a:lnTo>
                              <a:lnTo>
                                <a:pt x="35318" y="2751391"/>
                              </a:lnTo>
                              <a:lnTo>
                                <a:pt x="92989" y="2693720"/>
                              </a:lnTo>
                              <a:lnTo>
                                <a:pt x="136309" y="2655646"/>
                              </a:lnTo>
                              <a:lnTo>
                                <a:pt x="179730" y="2627973"/>
                              </a:lnTo>
                              <a:lnTo>
                                <a:pt x="223024" y="2610891"/>
                              </a:lnTo>
                              <a:lnTo>
                                <a:pt x="266014" y="2604592"/>
                              </a:lnTo>
                              <a:lnTo>
                                <a:pt x="293255" y="2608884"/>
                              </a:lnTo>
                              <a:lnTo>
                                <a:pt x="361746" y="2647010"/>
                              </a:lnTo>
                              <a:lnTo>
                                <a:pt x="403110" y="2680855"/>
                              </a:lnTo>
                              <a:lnTo>
                                <a:pt x="449326" y="2724569"/>
                              </a:lnTo>
                              <a:lnTo>
                                <a:pt x="1284795" y="3560038"/>
                              </a:lnTo>
                              <a:lnTo>
                                <a:pt x="1333296" y="3611613"/>
                              </a:lnTo>
                              <a:lnTo>
                                <a:pt x="1368793" y="3656342"/>
                              </a:lnTo>
                              <a:lnTo>
                                <a:pt x="1391335" y="3694430"/>
                              </a:lnTo>
                              <a:lnTo>
                                <a:pt x="1401038" y="3726053"/>
                              </a:lnTo>
                              <a:lnTo>
                                <a:pt x="1400454" y="3773017"/>
                              </a:lnTo>
                              <a:lnTo>
                                <a:pt x="1385785" y="3820426"/>
                              </a:lnTo>
                              <a:lnTo>
                                <a:pt x="1357388" y="3868229"/>
                              </a:lnTo>
                              <a:lnTo>
                                <a:pt x="1315643" y="3916362"/>
                              </a:lnTo>
                              <a:lnTo>
                                <a:pt x="1257973" y="3974046"/>
                              </a:lnTo>
                              <a:lnTo>
                                <a:pt x="1293291" y="4009364"/>
                              </a:lnTo>
                              <a:lnTo>
                                <a:pt x="1824215" y="3478441"/>
                              </a:lnTo>
                              <a:lnTo>
                                <a:pt x="1978164" y="3324491"/>
                              </a:lnTo>
                              <a:lnTo>
                                <a:pt x="2021687" y="3279965"/>
                              </a:lnTo>
                              <a:lnTo>
                                <a:pt x="2063102" y="3235566"/>
                              </a:lnTo>
                              <a:lnTo>
                                <a:pt x="2102408" y="3191281"/>
                              </a:lnTo>
                              <a:lnTo>
                                <a:pt x="2139569" y="3147123"/>
                              </a:lnTo>
                              <a:lnTo>
                                <a:pt x="2174608" y="3103092"/>
                              </a:lnTo>
                              <a:lnTo>
                                <a:pt x="2207514" y="3059176"/>
                              </a:lnTo>
                              <a:lnTo>
                                <a:pt x="2238273" y="3015386"/>
                              </a:lnTo>
                              <a:lnTo>
                                <a:pt x="2266873" y="2971723"/>
                              </a:lnTo>
                              <a:lnTo>
                                <a:pt x="2293328" y="2928188"/>
                              </a:lnTo>
                              <a:lnTo>
                                <a:pt x="2317623" y="2884779"/>
                              </a:lnTo>
                              <a:lnTo>
                                <a:pt x="2339759" y="2841498"/>
                              </a:lnTo>
                              <a:lnTo>
                                <a:pt x="2359710" y="2798330"/>
                              </a:lnTo>
                              <a:lnTo>
                                <a:pt x="2377490" y="2755303"/>
                              </a:lnTo>
                              <a:lnTo>
                                <a:pt x="2393086" y="2712389"/>
                              </a:lnTo>
                              <a:lnTo>
                                <a:pt x="2406497" y="2669616"/>
                              </a:lnTo>
                              <a:lnTo>
                                <a:pt x="2417711" y="2626969"/>
                              </a:lnTo>
                              <a:lnTo>
                                <a:pt x="2426728" y="2584450"/>
                              </a:lnTo>
                              <a:lnTo>
                                <a:pt x="2433548" y="2542057"/>
                              </a:lnTo>
                              <a:lnTo>
                                <a:pt x="2438146" y="2499791"/>
                              </a:lnTo>
                              <a:lnTo>
                                <a:pt x="2440533" y="2457653"/>
                              </a:lnTo>
                              <a:close/>
                            </a:path>
                            <a:path w="4595495" h="4009390">
                              <a:moveTo>
                                <a:pt x="3481286" y="1821357"/>
                              </a:moveTo>
                              <a:lnTo>
                                <a:pt x="3446945" y="1787004"/>
                              </a:lnTo>
                              <a:lnTo>
                                <a:pt x="3413087" y="1818767"/>
                              </a:lnTo>
                              <a:lnTo>
                                <a:pt x="3380994" y="1844509"/>
                              </a:lnTo>
                              <a:lnTo>
                                <a:pt x="3322421" y="1877098"/>
                              </a:lnTo>
                              <a:lnTo>
                                <a:pt x="3271532" y="1889328"/>
                              </a:lnTo>
                              <a:lnTo>
                                <a:pt x="3248736" y="1889734"/>
                              </a:lnTo>
                              <a:lnTo>
                                <a:pt x="3227565" y="1886254"/>
                              </a:lnTo>
                              <a:lnTo>
                                <a:pt x="3165424" y="1856422"/>
                              </a:lnTo>
                              <a:lnTo>
                                <a:pt x="3131858" y="1830844"/>
                              </a:lnTo>
                              <a:lnTo>
                                <a:pt x="3096412" y="1798040"/>
                              </a:lnTo>
                              <a:lnTo>
                                <a:pt x="2677718" y="1379334"/>
                              </a:lnTo>
                              <a:lnTo>
                                <a:pt x="2665006" y="1323860"/>
                              </a:lnTo>
                              <a:lnTo>
                                <a:pt x="2656484" y="1272717"/>
                              </a:lnTo>
                              <a:lnTo>
                                <a:pt x="2651963" y="1225931"/>
                              </a:lnTo>
                              <a:lnTo>
                                <a:pt x="2651214" y="1183525"/>
                              </a:lnTo>
                              <a:lnTo>
                                <a:pt x="2654020" y="1145501"/>
                              </a:lnTo>
                              <a:lnTo>
                                <a:pt x="2662656" y="1108392"/>
                              </a:lnTo>
                              <a:lnTo>
                                <a:pt x="2694546" y="1070698"/>
                              </a:lnTo>
                              <a:lnTo>
                                <a:pt x="2747480" y="1049845"/>
                              </a:lnTo>
                              <a:lnTo>
                                <a:pt x="2784945" y="1041247"/>
                              </a:lnTo>
                              <a:lnTo>
                                <a:pt x="2823413" y="1032014"/>
                              </a:lnTo>
                              <a:lnTo>
                                <a:pt x="2884233" y="1004570"/>
                              </a:lnTo>
                              <a:lnTo>
                                <a:pt x="2924606" y="965200"/>
                              </a:lnTo>
                              <a:lnTo>
                                <a:pt x="2946984" y="917244"/>
                              </a:lnTo>
                              <a:lnTo>
                                <a:pt x="2950819" y="890727"/>
                              </a:lnTo>
                              <a:lnTo>
                                <a:pt x="2949752" y="864450"/>
                              </a:lnTo>
                              <a:lnTo>
                                <a:pt x="2933154" y="818184"/>
                              </a:lnTo>
                              <a:lnTo>
                                <a:pt x="2894469" y="780821"/>
                              </a:lnTo>
                              <a:lnTo>
                                <a:pt x="2836964" y="764120"/>
                              </a:lnTo>
                              <a:lnTo>
                                <a:pt x="2802153" y="764730"/>
                              </a:lnTo>
                              <a:lnTo>
                                <a:pt x="2732608" y="786828"/>
                              </a:lnTo>
                              <a:lnTo>
                                <a:pt x="2699664" y="808062"/>
                              </a:lnTo>
                              <a:lnTo>
                                <a:pt x="2667800" y="836041"/>
                              </a:lnTo>
                              <a:lnTo>
                                <a:pt x="2642362" y="865378"/>
                              </a:lnTo>
                              <a:lnTo>
                                <a:pt x="2620975" y="898499"/>
                              </a:lnTo>
                              <a:lnTo>
                                <a:pt x="2603652" y="935393"/>
                              </a:lnTo>
                              <a:lnTo>
                                <a:pt x="2590406" y="976058"/>
                              </a:lnTo>
                              <a:lnTo>
                                <a:pt x="2581262" y="1020495"/>
                              </a:lnTo>
                              <a:lnTo>
                                <a:pt x="2576233" y="1068705"/>
                              </a:lnTo>
                              <a:lnTo>
                                <a:pt x="2575331" y="1120686"/>
                              </a:lnTo>
                              <a:lnTo>
                                <a:pt x="2578582" y="1176426"/>
                              </a:lnTo>
                              <a:lnTo>
                                <a:pt x="2585999" y="1235938"/>
                              </a:lnTo>
                              <a:lnTo>
                                <a:pt x="2597607" y="1299222"/>
                              </a:lnTo>
                              <a:lnTo>
                                <a:pt x="2401112" y="1102728"/>
                              </a:lnTo>
                              <a:lnTo>
                                <a:pt x="2353640" y="1150200"/>
                              </a:lnTo>
                              <a:lnTo>
                                <a:pt x="2308060" y="1243660"/>
                              </a:lnTo>
                              <a:lnTo>
                                <a:pt x="2192972" y="1476705"/>
                              </a:lnTo>
                              <a:lnTo>
                                <a:pt x="2147392" y="1570164"/>
                              </a:lnTo>
                              <a:lnTo>
                                <a:pt x="2193061" y="1593189"/>
                              </a:lnTo>
                              <a:lnTo>
                                <a:pt x="2208111" y="1565427"/>
                              </a:lnTo>
                              <a:lnTo>
                                <a:pt x="2223909" y="1540713"/>
                              </a:lnTo>
                              <a:lnTo>
                                <a:pt x="2257895" y="1499743"/>
                              </a:lnTo>
                              <a:lnTo>
                                <a:pt x="2288298" y="1476146"/>
                              </a:lnTo>
                              <a:lnTo>
                                <a:pt x="2337168" y="1462252"/>
                              </a:lnTo>
                              <a:lnTo>
                                <a:pt x="2354161" y="1464348"/>
                              </a:lnTo>
                              <a:lnTo>
                                <a:pt x="2390013" y="1478216"/>
                              </a:lnTo>
                              <a:lnTo>
                                <a:pt x="2437714" y="1517281"/>
                              </a:lnTo>
                              <a:lnTo>
                                <a:pt x="2475407" y="1552244"/>
                              </a:lnTo>
                              <a:lnTo>
                                <a:pt x="2522448" y="1597634"/>
                              </a:lnTo>
                              <a:lnTo>
                                <a:pt x="2578912" y="1653552"/>
                              </a:lnTo>
                              <a:lnTo>
                                <a:pt x="2917507" y="1992147"/>
                              </a:lnTo>
                              <a:lnTo>
                                <a:pt x="2951378" y="2026843"/>
                              </a:lnTo>
                              <a:lnTo>
                                <a:pt x="2977184" y="2054974"/>
                              </a:lnTo>
                              <a:lnTo>
                                <a:pt x="3004388" y="2090356"/>
                              </a:lnTo>
                              <a:lnTo>
                                <a:pt x="3017418" y="2134400"/>
                              </a:lnTo>
                              <a:lnTo>
                                <a:pt x="3017583" y="2156345"/>
                              </a:lnTo>
                              <a:lnTo>
                                <a:pt x="3013405" y="2178507"/>
                              </a:lnTo>
                              <a:lnTo>
                                <a:pt x="3001022" y="2209723"/>
                              </a:lnTo>
                              <a:lnTo>
                                <a:pt x="2980829" y="2242985"/>
                              </a:lnTo>
                              <a:lnTo>
                                <a:pt x="2952813" y="2278659"/>
                              </a:lnTo>
                              <a:lnTo>
                                <a:pt x="2916910" y="2317038"/>
                              </a:lnTo>
                              <a:lnTo>
                                <a:pt x="2951264" y="2351392"/>
                              </a:lnTo>
                              <a:lnTo>
                                <a:pt x="3481286" y="1821357"/>
                              </a:lnTo>
                              <a:close/>
                            </a:path>
                            <a:path w="4595495" h="4009390">
                              <a:moveTo>
                                <a:pt x="4595380" y="522947"/>
                              </a:moveTo>
                              <a:lnTo>
                                <a:pt x="4592917" y="457949"/>
                              </a:lnTo>
                              <a:lnTo>
                                <a:pt x="4539488" y="404444"/>
                              </a:lnTo>
                              <a:lnTo>
                                <a:pt x="4534446" y="461365"/>
                              </a:lnTo>
                              <a:lnTo>
                                <a:pt x="4528883" y="507123"/>
                              </a:lnTo>
                              <a:lnTo>
                                <a:pt x="4517656" y="565619"/>
                              </a:lnTo>
                              <a:lnTo>
                                <a:pt x="4492625" y="603923"/>
                              </a:lnTo>
                              <a:lnTo>
                                <a:pt x="4453725" y="623735"/>
                              </a:lnTo>
                              <a:lnTo>
                                <a:pt x="4441279" y="623989"/>
                              </a:lnTo>
                              <a:lnTo>
                                <a:pt x="4427550" y="621093"/>
                              </a:lnTo>
                              <a:lnTo>
                                <a:pt x="4374235" y="587298"/>
                              </a:lnTo>
                              <a:lnTo>
                                <a:pt x="4340301" y="556945"/>
                              </a:lnTo>
                              <a:lnTo>
                                <a:pt x="4294835" y="513803"/>
                              </a:lnTo>
                              <a:lnTo>
                                <a:pt x="4238155" y="457949"/>
                              </a:lnTo>
                              <a:lnTo>
                                <a:pt x="4207154" y="426948"/>
                              </a:lnTo>
                              <a:lnTo>
                                <a:pt x="4166984" y="386778"/>
                              </a:lnTo>
                              <a:lnTo>
                                <a:pt x="4166984" y="759802"/>
                              </a:lnTo>
                              <a:lnTo>
                                <a:pt x="4153865" y="824318"/>
                              </a:lnTo>
                              <a:lnTo>
                                <a:pt x="4138790" y="882510"/>
                              </a:lnTo>
                              <a:lnTo>
                                <a:pt x="4121848" y="934453"/>
                              </a:lnTo>
                              <a:lnTo>
                                <a:pt x="4103078" y="980224"/>
                              </a:lnTo>
                              <a:lnTo>
                                <a:pt x="4082529" y="1019886"/>
                              </a:lnTo>
                              <a:lnTo>
                                <a:pt x="4060266" y="1053515"/>
                              </a:lnTo>
                              <a:lnTo>
                                <a:pt x="4003002" y="1108938"/>
                              </a:lnTo>
                              <a:lnTo>
                                <a:pt x="3965600" y="1129334"/>
                              </a:lnTo>
                              <a:lnTo>
                                <a:pt x="3924160" y="1142212"/>
                              </a:lnTo>
                              <a:lnTo>
                                <a:pt x="3878681" y="1147368"/>
                              </a:lnTo>
                              <a:lnTo>
                                <a:pt x="3833507" y="1144727"/>
                              </a:lnTo>
                              <a:lnTo>
                                <a:pt x="3791445" y="1133017"/>
                              </a:lnTo>
                              <a:lnTo>
                                <a:pt x="3752481" y="1112266"/>
                              </a:lnTo>
                              <a:lnTo>
                                <a:pt x="3716617" y="1082459"/>
                              </a:lnTo>
                              <a:lnTo>
                                <a:pt x="3674059" y="1020737"/>
                              </a:lnTo>
                              <a:lnTo>
                                <a:pt x="3661587" y="984237"/>
                              </a:lnTo>
                              <a:lnTo>
                                <a:pt x="3654920" y="943864"/>
                              </a:lnTo>
                              <a:lnTo>
                                <a:pt x="3654590" y="898715"/>
                              </a:lnTo>
                              <a:lnTo>
                                <a:pt x="3661168" y="847877"/>
                              </a:lnTo>
                              <a:lnTo>
                                <a:pt x="3674605" y="791146"/>
                              </a:lnTo>
                              <a:lnTo>
                                <a:pt x="3694861" y="728357"/>
                              </a:lnTo>
                              <a:lnTo>
                                <a:pt x="3716426" y="673849"/>
                              </a:lnTo>
                              <a:lnTo>
                                <a:pt x="3732860" y="637209"/>
                              </a:lnTo>
                              <a:lnTo>
                                <a:pt x="3752926" y="594245"/>
                              </a:lnTo>
                              <a:lnTo>
                                <a:pt x="3776561" y="544918"/>
                              </a:lnTo>
                              <a:lnTo>
                                <a:pt x="3803662" y="489165"/>
                              </a:lnTo>
                              <a:lnTo>
                                <a:pt x="3834130" y="426948"/>
                              </a:lnTo>
                              <a:lnTo>
                                <a:pt x="4166984" y="759802"/>
                              </a:lnTo>
                              <a:lnTo>
                                <a:pt x="4166984" y="386778"/>
                              </a:lnTo>
                              <a:lnTo>
                                <a:pt x="3983977" y="203771"/>
                              </a:lnTo>
                              <a:lnTo>
                                <a:pt x="3941508" y="161302"/>
                              </a:lnTo>
                              <a:lnTo>
                                <a:pt x="3893286" y="114757"/>
                              </a:lnTo>
                              <a:lnTo>
                                <a:pt x="3850436" y="76873"/>
                              </a:lnTo>
                              <a:lnTo>
                                <a:pt x="3812870" y="47510"/>
                              </a:lnTo>
                              <a:lnTo>
                                <a:pt x="3780536" y="26543"/>
                              </a:lnTo>
                              <a:lnTo>
                                <a:pt x="3705847" y="2552"/>
                              </a:lnTo>
                              <a:lnTo>
                                <a:pt x="3658260" y="0"/>
                              </a:lnTo>
                              <a:lnTo>
                                <a:pt x="3610495" y="5816"/>
                              </a:lnTo>
                              <a:lnTo>
                                <a:pt x="3562439" y="19646"/>
                              </a:lnTo>
                              <a:lnTo>
                                <a:pt x="3519741" y="38379"/>
                              </a:lnTo>
                              <a:lnTo>
                                <a:pt x="3476396" y="62153"/>
                              </a:lnTo>
                              <a:lnTo>
                                <a:pt x="3432441" y="90893"/>
                              </a:lnTo>
                              <a:lnTo>
                                <a:pt x="3387928" y="124574"/>
                              </a:lnTo>
                              <a:lnTo>
                                <a:pt x="3342868" y="163131"/>
                              </a:lnTo>
                              <a:lnTo>
                                <a:pt x="3297313" y="206527"/>
                              </a:lnTo>
                              <a:lnTo>
                                <a:pt x="3254679" y="251256"/>
                              </a:lnTo>
                              <a:lnTo>
                                <a:pt x="3216668" y="295579"/>
                              </a:lnTo>
                              <a:lnTo>
                                <a:pt x="3183293" y="339534"/>
                              </a:lnTo>
                              <a:lnTo>
                                <a:pt x="3154591" y="383133"/>
                              </a:lnTo>
                              <a:lnTo>
                                <a:pt x="3130575" y="426389"/>
                              </a:lnTo>
                              <a:lnTo>
                                <a:pt x="3111271" y="469328"/>
                              </a:lnTo>
                              <a:lnTo>
                                <a:pt x="3096704" y="511987"/>
                              </a:lnTo>
                              <a:lnTo>
                                <a:pt x="3086887" y="554367"/>
                              </a:lnTo>
                              <a:lnTo>
                                <a:pt x="3079470" y="617689"/>
                              </a:lnTo>
                              <a:lnTo>
                                <a:pt x="3079508" y="623989"/>
                              </a:lnTo>
                              <a:lnTo>
                                <a:pt x="3080664" y="673849"/>
                              </a:lnTo>
                              <a:lnTo>
                                <a:pt x="3080689" y="675449"/>
                              </a:lnTo>
                              <a:lnTo>
                                <a:pt x="3090875" y="725436"/>
                              </a:lnTo>
                              <a:lnTo>
                                <a:pt x="3109988" y="768451"/>
                              </a:lnTo>
                              <a:lnTo>
                                <a:pt x="3138081" y="804519"/>
                              </a:lnTo>
                              <a:lnTo>
                                <a:pt x="3183382" y="836117"/>
                              </a:lnTo>
                              <a:lnTo>
                                <a:pt x="3232937" y="845134"/>
                              </a:lnTo>
                              <a:lnTo>
                                <a:pt x="3257423" y="842225"/>
                              </a:lnTo>
                              <a:lnTo>
                                <a:pt x="3303803" y="820724"/>
                              </a:lnTo>
                              <a:lnTo>
                                <a:pt x="3344481" y="780364"/>
                              </a:lnTo>
                              <a:lnTo>
                                <a:pt x="3367875" y="733399"/>
                              </a:lnTo>
                              <a:lnTo>
                                <a:pt x="3371761" y="708240"/>
                              </a:lnTo>
                              <a:lnTo>
                                <a:pt x="3369589" y="683729"/>
                              </a:lnTo>
                              <a:lnTo>
                                <a:pt x="3362147" y="659993"/>
                              </a:lnTo>
                              <a:lnTo>
                                <a:pt x="3349091" y="636955"/>
                              </a:lnTo>
                              <a:lnTo>
                                <a:pt x="3330029" y="614502"/>
                              </a:lnTo>
                              <a:lnTo>
                                <a:pt x="3272498" y="561441"/>
                              </a:lnTo>
                              <a:lnTo>
                                <a:pt x="3255060" y="538480"/>
                              </a:lnTo>
                              <a:lnTo>
                                <a:pt x="3244164" y="511200"/>
                              </a:lnTo>
                              <a:lnTo>
                                <a:pt x="3239554" y="479717"/>
                              </a:lnTo>
                              <a:lnTo>
                                <a:pt x="3240976" y="444080"/>
                              </a:lnTo>
                              <a:lnTo>
                                <a:pt x="3249384" y="406806"/>
                              </a:lnTo>
                              <a:lnTo>
                                <a:pt x="3265703" y="370293"/>
                              </a:lnTo>
                              <a:lnTo>
                                <a:pt x="3289706" y="334467"/>
                              </a:lnTo>
                              <a:lnTo>
                                <a:pt x="3289808" y="334314"/>
                              </a:lnTo>
                              <a:lnTo>
                                <a:pt x="3321608" y="298627"/>
                              </a:lnTo>
                              <a:lnTo>
                                <a:pt x="3368687" y="257543"/>
                              </a:lnTo>
                              <a:lnTo>
                                <a:pt x="3416554" y="227761"/>
                              </a:lnTo>
                              <a:lnTo>
                                <a:pt x="3464991" y="209702"/>
                              </a:lnTo>
                              <a:lnTo>
                                <a:pt x="3513785" y="203771"/>
                              </a:lnTo>
                              <a:lnTo>
                                <a:pt x="3554184" y="209118"/>
                              </a:lnTo>
                              <a:lnTo>
                                <a:pt x="3597160" y="224878"/>
                              </a:lnTo>
                              <a:lnTo>
                                <a:pt x="3642715" y="251028"/>
                              </a:lnTo>
                              <a:lnTo>
                                <a:pt x="3690874" y="287566"/>
                              </a:lnTo>
                              <a:lnTo>
                                <a:pt x="3741648" y="334467"/>
                              </a:lnTo>
                              <a:lnTo>
                                <a:pt x="3776002" y="368820"/>
                              </a:lnTo>
                              <a:lnTo>
                                <a:pt x="3743756" y="430758"/>
                              </a:lnTo>
                              <a:lnTo>
                                <a:pt x="3713454" y="489775"/>
                              </a:lnTo>
                              <a:lnTo>
                                <a:pt x="3685146" y="545846"/>
                              </a:lnTo>
                              <a:lnTo>
                                <a:pt x="3658844" y="598995"/>
                              </a:lnTo>
                              <a:lnTo>
                                <a:pt x="3634600" y="649211"/>
                              </a:lnTo>
                              <a:lnTo>
                                <a:pt x="3612451" y="696493"/>
                              </a:lnTo>
                              <a:lnTo>
                                <a:pt x="3592436" y="740841"/>
                              </a:lnTo>
                              <a:lnTo>
                                <a:pt x="3574567" y="782256"/>
                              </a:lnTo>
                              <a:lnTo>
                                <a:pt x="3558908" y="820724"/>
                              </a:lnTo>
                              <a:lnTo>
                                <a:pt x="3534346" y="888873"/>
                              </a:lnTo>
                              <a:lnTo>
                                <a:pt x="3517417" y="944854"/>
                              </a:lnTo>
                              <a:lnTo>
                                <a:pt x="3504438" y="997407"/>
                              </a:lnTo>
                              <a:lnTo>
                                <a:pt x="3495548" y="1046505"/>
                              </a:lnTo>
                              <a:lnTo>
                                <a:pt x="3490887" y="1092098"/>
                              </a:lnTo>
                              <a:lnTo>
                                <a:pt x="3490696" y="1121638"/>
                              </a:lnTo>
                              <a:lnTo>
                                <a:pt x="3490607" y="1134160"/>
                              </a:lnTo>
                              <a:lnTo>
                                <a:pt x="3494862" y="1172629"/>
                              </a:lnTo>
                              <a:lnTo>
                                <a:pt x="3504768" y="1211922"/>
                              </a:lnTo>
                              <a:lnTo>
                                <a:pt x="3520617" y="1249006"/>
                              </a:lnTo>
                              <a:lnTo>
                                <a:pt x="3542766" y="1284008"/>
                              </a:lnTo>
                              <a:lnTo>
                                <a:pt x="3571532" y="1317104"/>
                              </a:lnTo>
                              <a:lnTo>
                                <a:pt x="3613404" y="1353223"/>
                              </a:lnTo>
                              <a:lnTo>
                                <a:pt x="3657701" y="1380388"/>
                              </a:lnTo>
                              <a:lnTo>
                                <a:pt x="3704386" y="1398816"/>
                              </a:lnTo>
                              <a:lnTo>
                                <a:pt x="3753421" y="1408658"/>
                              </a:lnTo>
                              <a:lnTo>
                                <a:pt x="3804767" y="1410106"/>
                              </a:lnTo>
                              <a:lnTo>
                                <a:pt x="3856253" y="1403337"/>
                              </a:lnTo>
                              <a:lnTo>
                                <a:pt x="3905859" y="1388452"/>
                              </a:lnTo>
                              <a:lnTo>
                                <a:pt x="3953560" y="1365516"/>
                              </a:lnTo>
                              <a:lnTo>
                                <a:pt x="3999319" y="1334617"/>
                              </a:lnTo>
                              <a:lnTo>
                                <a:pt x="4043070" y="1295793"/>
                              </a:lnTo>
                              <a:lnTo>
                                <a:pt x="4075773" y="1260271"/>
                              </a:lnTo>
                              <a:lnTo>
                                <a:pt x="4104424" y="1222946"/>
                              </a:lnTo>
                              <a:lnTo>
                                <a:pt x="4128922" y="1183601"/>
                              </a:lnTo>
                              <a:lnTo>
                                <a:pt x="4146562" y="1147368"/>
                              </a:lnTo>
                              <a:lnTo>
                                <a:pt x="4149077" y="1142212"/>
                              </a:lnTo>
                              <a:lnTo>
                                <a:pt x="4166057" y="1092860"/>
                              </a:lnTo>
                              <a:lnTo>
                                <a:pt x="4176471" y="1055636"/>
                              </a:lnTo>
                              <a:lnTo>
                                <a:pt x="4188066" y="1009942"/>
                              </a:lnTo>
                              <a:lnTo>
                                <a:pt x="4200741" y="955751"/>
                              </a:lnTo>
                              <a:lnTo>
                                <a:pt x="4214342" y="893406"/>
                              </a:lnTo>
                              <a:lnTo>
                                <a:pt x="4228985" y="821804"/>
                              </a:lnTo>
                              <a:lnTo>
                                <a:pt x="4268076" y="855332"/>
                              </a:lnTo>
                              <a:lnTo>
                                <a:pt x="4305097" y="879094"/>
                              </a:lnTo>
                              <a:lnTo>
                                <a:pt x="4340199" y="893406"/>
                              </a:lnTo>
                              <a:lnTo>
                                <a:pt x="4373550" y="898550"/>
                              </a:lnTo>
                              <a:lnTo>
                                <a:pt x="4405465" y="895426"/>
                              </a:lnTo>
                              <a:lnTo>
                                <a:pt x="4436148" y="884961"/>
                              </a:lnTo>
                              <a:lnTo>
                                <a:pt x="4465663" y="867359"/>
                              </a:lnTo>
                              <a:lnTo>
                                <a:pt x="4494111" y="842822"/>
                              </a:lnTo>
                              <a:lnTo>
                                <a:pt x="4512157" y="821804"/>
                              </a:lnTo>
                              <a:lnTo>
                                <a:pt x="4520946" y="811580"/>
                              </a:lnTo>
                              <a:lnTo>
                                <a:pt x="4543730" y="775538"/>
                              </a:lnTo>
                              <a:lnTo>
                                <a:pt x="4562424" y="734695"/>
                              </a:lnTo>
                              <a:lnTo>
                                <a:pt x="4576991" y="689013"/>
                              </a:lnTo>
                              <a:lnTo>
                                <a:pt x="4587367" y="638505"/>
                              </a:lnTo>
                              <a:lnTo>
                                <a:pt x="4593514" y="583158"/>
                              </a:lnTo>
                              <a:lnTo>
                                <a:pt x="4595380" y="522947"/>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452D644B" id="Graphic 21" o:spid="_x0000_s1026" style="position:absolute;margin-left:58.65pt;margin-top:302.7pt;width:361.85pt;height:315.7pt;z-index:-251658228;visibility:visible;mso-wrap-style:square;mso-wrap-distance-left:0;mso-wrap-distance-top:0;mso-wrap-distance-right:0;mso-wrap-distance-bottom:0;mso-position-horizontal:absolute;mso-position-horizontal-relative:page;mso-position-vertical:absolute;mso-position-vertical-relative:page;v-text-anchor:top" coordsize="4595495,4009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" path="m2440533,2457653r-25,-53251l2437739,2352294r-5537,-51004l2423896,2251405r-11112,-48781l2398852,2154936r-16777,-46584l2362454,2062848r-22492,-44437l2314575,1975053r-28296,-42291l2255062,1891525r-34175,-40196l2199830,1829142r-15075,-15887l2184755,2623020r-12,4953l2184311,2669616r-38,4204l2180640,2724035r-6667,49391l2164270,2822003r-12713,47778l2135848,2916758r-18669,46177l2095538,3008325r-24575,44615l2043468,3096780r-30404,43066l1979777,3182150r-36157,41554l1904619,3264509r-29083,28055l1843468,3321520r-35103,29819l1770214,3381972r-41224,31432l1684655,3445560r-47473,32881l763333,2604592,537552,2378811r29299,-44005l596061,2293188r29185,-39357l654367,2216835r29083,-34721l712520,2149678r29058,-30175l780618,2081999r39598,-34963l860399,2014613r40754,-29870l942479,1957451r41859,-24689l1026858,1910626r43040,-19495l1113523,1874266r44209,-14224l1202512,1848472r45351,-8903l1293787,1833359r46520,-3505l1390345,1829142r49327,2553l1488313,1837524r47929,9119l1583461,1859076r46507,15761l1675777,1893925r45098,22441l1765261,1942185r43663,29197l1851875,2003971r42228,36004l1935619,2079409r39218,41300l2010638,2162733r32398,42761l2072043,2248979r25654,44209l2120011,2338146r18986,45707l2154669,2430297r12408,47193l2176221,2525433r5893,48704l2184755,2623020r,-809765l2146579,1776857r-38163,-32665l2069261,1714144r-40157,-27432l1987956,1661871r-42139,-22276l1902701,1619859r-44095,-17221l1813547,1587931r-46050,-12230l1720494,1565922r-52388,-7429l1616087,1554365r-51663,-876l1513116,1555826r-50940,5512l1411605,1569961r-50204,11709l1311567,1596402r-49454,17717l1213040,1634769r-67373,34099l1110716,1689049r-35788,22250l1038275,1735632r-37515,26404l962393,1790496r-39230,30544l883043,1853628r-40983,34646l800201,1924977r-42748,38747l713803,2004517r-44539,42837l623836,2092223,,2716072r35318,35319l92989,2693720r43320,-38074l179730,2627973r43294,-17082l266014,2604592r27241,4292l361746,2647010r41364,33845l449326,2724569r835469,835469l1333296,3611613r35497,44729l1391335,3694430r9703,31623l1400454,3773017r-14669,47409l1357388,3868229r-41745,48133l1257973,3974046r35318,35318l1824215,3478441r153949,-153950l2021687,3279965r41415,-44399l2102408,3191281r37161,-44158l2174608,3103092r32906,-43916l2238273,3015386r28600,-43663l2293328,2928188r24295,-43409l2339759,2841498r19951,-43168l2377490,2755303r15596,-42914l2406497,2669616r11214,-42647l2426728,2584450r6820,-42393l2438146,2499791r2387,-42138xem3481286,1821357r-34341,-34353l3413087,1818767r-32093,25742l3322421,1877098r-50889,12230l3248736,1889734r-21171,-3480l3165424,1856422r-33566,-25578l3096412,1798040,2677718,1379334r-12712,-55474l2656484,1272717r-4521,-46786l2651214,1183525r2806,-38024l2662656,1108392r31890,-37694l2747480,1049845r37465,-8598l2823413,1032014r60820,-27444l2924606,965200r22378,-47956l2950819,890727r-1067,-26277l2933154,818184r-38685,-37363l2836964,764120r-34811,610l2732608,786828r-32944,21234l2667800,836041r-25438,29337l2620975,898499r-17323,36894l2590406,976058r-9144,44437l2576233,1068705r-902,51981l2578582,1176426r7417,59512l2597607,1299222,2401112,1102728r-47472,47472l2308060,1243660r-115088,233045l2147392,1570164r45669,23025l2208111,1565427r15798,-24714l2257895,1499743r30403,-23597l2337168,1462252r16993,2096l2390013,1478216r47701,39065l2475407,1552244r47041,45390l2578912,1653552r338595,338595l2951378,2026843r25806,28131l3004388,2090356r13030,44044l3017583,2156345r-4178,22162l3001022,2209723r-20193,33262l2952813,2278659r-35903,38379l2951264,2351392r530022,-530035xem4595380,522947r-2463,-64998l4539488,404444r-5042,56921l4528883,507123r-11227,58496l4492625,603923r-38900,19812l4441279,623989r-13729,-2896l4374235,587298r-33934,-30353l4294835,513803r-56680,-55854l4207154,426948r-40170,-40170l4166984,759802r-13119,64516l4138790,882510r-16942,51943l4103078,980224r-20549,39662l4060266,1053515r-57264,55423l3965600,1129334r-41440,12878l3878681,1147368r-45174,-2641l3791445,1133017r-38964,-20751l3716617,1082459r-42558,-61722l3661587,984237r-6667,-40373l3654590,898715r6578,-50838l3674605,791146r20256,-62789l3716426,673849r16434,-36640l3752926,594245r23635,-49327l3803662,489165r30468,-62217l4166984,759802r,-373024l3983977,203771r-42469,-42469l3893286,114757,3850436,76873,3812870,47510,3780536,26543,3705847,2552,3658260,r-47765,5816l3562439,19646r-42698,18733l3476396,62153r-43955,28740l3387928,124574r-45060,38557l3297313,206527r-42634,44729l3216668,295579r-33375,43955l3154591,383133r-24016,43256l3111271,469328r-14567,42659l3086887,554367r-7417,63322l3079508,623989r1156,49860l3080689,675449r10186,49987l3109988,768451r28093,36068l3183382,836117r49555,9017l3257423,842225r46380,-21501l3344481,780364r23394,-46965l3371761,708240r-2172,-24511l3362147,659993r-13056,-23038l3330029,614502r-57531,-53061l3255060,538480r-10896,-27280l3239554,479717r1422,-35637l3249384,406806r16319,-36513l3289706,334467r102,-153l3321608,298627r47079,-41084l3416554,227761r48437,-18059l3513785,203771r40399,5347l3597160,224878r45555,26150l3690874,287566r50774,46901l3776002,368820r-32246,61938l3713454,489775r-28308,56071l3658844,598995r-24244,50216l3612451,696493r-20015,44348l3574567,782256r-15659,38468l3534346,888873r-16929,55981l3504438,997407r-8890,49098l3490887,1092098r-191,29540l3490607,1134160r4255,38469l3504768,1211922r15849,37084l3542766,1284008r28766,33096l3613404,1353223r44297,27165l3704386,1398816r49035,9842l3804767,1410106r51486,-6769l3905859,1388452r47701,-22936l3999319,1334617r43751,-38824l4075773,1260271r28651,-37325l4128922,1183601r17640,-36233l4149077,1142212r16980,-49352l4176471,1055636r11595,-45694l4200741,955751r13601,-62345l4228985,821804r39091,33528l4305097,879094r35102,14312l4373550,898550r31915,-3124l4436148,884961r29515,-17602l4494111,842822r18046,-21018l4520946,811580r22784,-36042l4562424,734695r14567,-45682l4587367,638505r6147,-55347l4595380,522947xe" fillcolor="silver" stroked="f">
                <v:fill opacity="32896f"/>
                <v:path arrowok="t"/>
                <w10:wrap anchorx="page" anchory="page"/>
              </v:shape>
            </w:pict>
          </mc:Fallback>
        </mc:AlternateContent>
      </w:r>
    </w:p>
    <w:p w14:paraId="290CD761" w14:textId="77777777" w:rsidR="008B173B" w:rsidRDefault="008B173B">
      <w:pPr>
        <w:pStyle w:val="BodyText"/>
        <w:spacing w:before="148" w:after="1"/>
        <w:rPr>
          <w:i/>
          <w:sz w:val="20"/>
        </w:rPr>
      </w:pPr>
    </w:p>
    <w:tbl>
      <w:tblPr>
        <w:tblW w:w="0" w:type="auto"/>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63" w14:textId="77777777">
        <w:trPr>
          <w:trHeight w:val="1413"/>
        </w:trPr>
        <w:tc>
          <w:tcPr>
            <w:tcW w:w="10790" w:type="dxa"/>
            <w:shd w:val="clear" w:color="auto" w:fill="E1EED9"/>
          </w:tcPr>
          <w:p w14:paraId="290CD762" w14:textId="21326652" w:rsidR="008B173B" w:rsidRDefault="00F16241">
            <w:pPr>
              <w:pStyle w:val="TableParagraph"/>
              <w:spacing w:line="276" w:lineRule="auto"/>
              <w:ind w:right="60"/>
              <w:jc w:val="both"/>
              <w:rPr>
                <w:sz w:val="24"/>
              </w:rPr>
            </w:pPr>
            <w:r>
              <w:rPr>
                <w:sz w:val="24"/>
              </w:rPr>
              <w:t xml:space="preserve">11. Attach the Local Area WDB By-Laws including the date of adoption or more recent amendment, if any revisions have </w:t>
            </w:r>
            <w:proofErr w:type="gramStart"/>
            <w:r>
              <w:rPr>
                <w:sz w:val="24"/>
              </w:rPr>
              <w:t>been made</w:t>
            </w:r>
            <w:proofErr w:type="gramEnd"/>
            <w:r>
              <w:rPr>
                <w:sz w:val="24"/>
              </w:rPr>
              <w:t xml:space="preserve"> since the PY 2025 Plan submission. Please state N/A if there are no updates to the By-Laws for the PY 2026 plan submission, and state the Plan year the By-laws </w:t>
            </w:r>
            <w:proofErr w:type="gramStart"/>
            <w:r>
              <w:rPr>
                <w:sz w:val="24"/>
              </w:rPr>
              <w:t>were last submitted</w:t>
            </w:r>
            <w:proofErr w:type="gramEnd"/>
            <w:r>
              <w:rPr>
                <w:sz w:val="24"/>
              </w:rPr>
              <w:t xml:space="preserve">. By-Laws must include the required elements found in </w:t>
            </w:r>
            <w:hyperlink w:anchor="_bookmark0" w:history="1">
              <w:r w:rsidR="008B173B">
                <w:rPr>
                  <w:color w:val="0000FF"/>
                  <w:sz w:val="24"/>
                  <w:u w:val="single" w:color="0000FF"/>
                </w:rPr>
                <w:t>Appendix A</w:t>
              </w:r>
              <w:r w:rsidR="008B173B">
                <w:rPr>
                  <w:sz w:val="24"/>
                </w:rPr>
                <w:t>.</w:t>
              </w:r>
            </w:hyperlink>
            <w:r>
              <w:rPr>
                <w:sz w:val="24"/>
              </w:rPr>
              <w:t xml:space="preserve"> </w:t>
            </w:r>
            <w:r w:rsidR="006472B4" w:rsidRPr="00F821B6">
              <w:rPr>
                <w:b/>
                <w:bCs/>
                <w:i/>
                <w:iCs/>
                <w:sz w:val="24"/>
              </w:rPr>
              <w:t>N/A</w:t>
            </w:r>
            <w:r w:rsidR="00F821B6" w:rsidRPr="00F821B6">
              <w:rPr>
                <w:b/>
                <w:bCs/>
                <w:i/>
                <w:iCs/>
                <w:sz w:val="24"/>
              </w:rPr>
              <w:t xml:space="preserve"> - </w:t>
            </w:r>
            <w:r w:rsidR="00B41EBE" w:rsidRPr="00F821B6">
              <w:rPr>
                <w:b/>
                <w:bCs/>
                <w:i/>
                <w:iCs/>
                <w:sz w:val="24"/>
              </w:rPr>
              <w:t>PY 2024</w:t>
            </w:r>
          </w:p>
        </w:tc>
      </w:tr>
      <w:tr w:rsidR="008B173B" w14:paraId="290CD765" w14:textId="77777777">
        <w:trPr>
          <w:trHeight w:val="477"/>
        </w:trPr>
        <w:tc>
          <w:tcPr>
            <w:tcW w:w="10790" w:type="dxa"/>
            <w:shd w:val="clear" w:color="auto" w:fill="FFFFFF"/>
          </w:tcPr>
          <w:p w14:paraId="290CD764" w14:textId="0F96B524" w:rsidR="008B173B" w:rsidRDefault="00F16241">
            <w:pPr>
              <w:pStyle w:val="TableParagraph"/>
              <w:numPr>
                <w:ilvl w:val="0"/>
                <w:numId w:val="33"/>
              </w:numPr>
              <w:tabs>
                <w:tab w:val="left" w:pos="791"/>
              </w:tabs>
              <w:spacing w:before="73"/>
              <w:rPr>
                <w:sz w:val="24"/>
              </w:rPr>
            </w:pPr>
            <w:r>
              <w:rPr>
                <w:noProof/>
                <w:sz w:val="24"/>
              </w:rPr>
              <mc:AlternateContent>
                <mc:Choice Requires="wpg">
                  <w:drawing>
                    <wp:anchor distT="0" distB="0" distL="0" distR="0" simplePos="0" relativeHeight="251658253" behindDoc="1" locked="0" layoutInCell="1" allowOverlap="1" wp14:anchorId="290CDB45" wp14:editId="290CDB46">
                      <wp:simplePos x="0" y="0"/>
                      <wp:positionH relativeFrom="column">
                        <wp:posOffset>4176763</wp:posOffset>
                      </wp:positionH>
                      <wp:positionV relativeFrom="paragraph">
                        <wp:posOffset>-1003870</wp:posOffset>
                      </wp:positionV>
                      <wp:extent cx="2110740" cy="220853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0740" cy="2208530"/>
                                <a:chOff x="0" y="0"/>
                                <a:chExt cx="2110740" cy="2208530"/>
                              </a:xfrm>
                            </wpg:grpSpPr>
                            <wps:wsp>
                              <wps:cNvPr id="23" name="Graphic 23"/>
                              <wps:cNvSpPr/>
                              <wps:spPr>
                                <a:xfrm>
                                  <a:off x="0" y="4"/>
                                  <a:ext cx="2110740" cy="2208530"/>
                                </a:xfrm>
                                <a:custGeom>
                                  <a:avLst/>
                                  <a:gdLst/>
                                  <a:ahLst/>
                                  <a:cxnLst/>
                                  <a:rect l="l" t="t" r="r" b="b"/>
                                  <a:pathLst>
                                    <a:path w="2110740" h="2208530">
                                      <a:moveTo>
                                        <a:pt x="1545386" y="1590243"/>
                                      </a:moveTo>
                                      <a:lnTo>
                                        <a:pt x="1511033" y="1555889"/>
                                      </a:lnTo>
                                      <a:lnTo>
                                        <a:pt x="1417218" y="1649704"/>
                                      </a:lnTo>
                                      <a:lnTo>
                                        <a:pt x="1381518" y="1680146"/>
                                      </a:lnTo>
                                      <a:lnTo>
                                        <a:pt x="1343914" y="1702003"/>
                                      </a:lnTo>
                                      <a:lnTo>
                                        <a:pt x="1304518" y="1715185"/>
                                      </a:lnTo>
                                      <a:lnTo>
                                        <a:pt x="1263421" y="1719592"/>
                                      </a:lnTo>
                                      <a:lnTo>
                                        <a:pt x="1235151" y="1714233"/>
                                      </a:lnTo>
                                      <a:lnTo>
                                        <a:pt x="1165263" y="1674723"/>
                                      </a:lnTo>
                                      <a:lnTo>
                                        <a:pt x="1123530" y="1640535"/>
                                      </a:lnTo>
                                      <a:lnTo>
                                        <a:pt x="1077201" y="1596720"/>
                                      </a:lnTo>
                                      <a:lnTo>
                                        <a:pt x="503059" y="1022578"/>
                                      </a:lnTo>
                                      <a:lnTo>
                                        <a:pt x="769823" y="755815"/>
                                      </a:lnTo>
                                      <a:lnTo>
                                        <a:pt x="701192" y="687184"/>
                                      </a:lnTo>
                                      <a:lnTo>
                                        <a:pt x="434428" y="953947"/>
                                      </a:lnTo>
                                      <a:lnTo>
                                        <a:pt x="316585" y="835393"/>
                                      </a:lnTo>
                                      <a:lnTo>
                                        <a:pt x="268782" y="785507"/>
                                      </a:lnTo>
                                      <a:lnTo>
                                        <a:pt x="227990" y="741311"/>
                                      </a:lnTo>
                                      <a:lnTo>
                                        <a:pt x="194157" y="702818"/>
                                      </a:lnTo>
                                      <a:lnTo>
                                        <a:pt x="167208" y="670013"/>
                                      </a:lnTo>
                                      <a:lnTo>
                                        <a:pt x="133680" y="621461"/>
                                      </a:lnTo>
                                      <a:lnTo>
                                        <a:pt x="112306" y="558317"/>
                                      </a:lnTo>
                                      <a:lnTo>
                                        <a:pt x="110185" y="527367"/>
                                      </a:lnTo>
                                      <a:lnTo>
                                        <a:pt x="113118" y="497014"/>
                                      </a:lnTo>
                                      <a:lnTo>
                                        <a:pt x="135674" y="439966"/>
                                      </a:lnTo>
                                      <a:lnTo>
                                        <a:pt x="178396" y="385991"/>
                                      </a:lnTo>
                                      <a:lnTo>
                                        <a:pt x="223469" y="349580"/>
                                      </a:lnTo>
                                      <a:lnTo>
                                        <a:pt x="274523" y="326085"/>
                                      </a:lnTo>
                                      <a:lnTo>
                                        <a:pt x="337858" y="315849"/>
                                      </a:lnTo>
                                      <a:lnTo>
                                        <a:pt x="376783" y="315633"/>
                                      </a:lnTo>
                                      <a:lnTo>
                                        <a:pt x="420941" y="318858"/>
                                      </a:lnTo>
                                      <a:lnTo>
                                        <a:pt x="465277" y="322745"/>
                                      </a:lnTo>
                                      <a:lnTo>
                                        <a:pt x="503085" y="323164"/>
                                      </a:lnTo>
                                      <a:lnTo>
                                        <a:pt x="559917" y="315353"/>
                                      </a:lnTo>
                                      <a:lnTo>
                                        <a:pt x="599935" y="299567"/>
                                      </a:lnTo>
                                      <a:lnTo>
                                        <a:pt x="645541" y="259029"/>
                                      </a:lnTo>
                                      <a:lnTo>
                                        <a:pt x="664489" y="214414"/>
                                      </a:lnTo>
                                      <a:lnTo>
                                        <a:pt x="667943" y="163080"/>
                                      </a:lnTo>
                                      <a:lnTo>
                                        <a:pt x="664019" y="140754"/>
                                      </a:lnTo>
                                      <a:lnTo>
                                        <a:pt x="643813" y="105511"/>
                                      </a:lnTo>
                                      <a:lnTo>
                                        <a:pt x="577011" y="71348"/>
                                      </a:lnTo>
                                      <a:lnTo>
                                        <a:pt x="533082" y="68338"/>
                                      </a:lnTo>
                                      <a:lnTo>
                                        <a:pt x="482041" y="74739"/>
                                      </a:lnTo>
                                      <a:lnTo>
                                        <a:pt x="435902" y="86233"/>
                                      </a:lnTo>
                                      <a:lnTo>
                                        <a:pt x="391693" y="101219"/>
                                      </a:lnTo>
                                      <a:lnTo>
                                        <a:pt x="349402" y="119684"/>
                                      </a:lnTo>
                                      <a:lnTo>
                                        <a:pt x="308991" y="141617"/>
                                      </a:lnTo>
                                      <a:lnTo>
                                        <a:pt x="270459" y="166992"/>
                                      </a:lnTo>
                                      <a:lnTo>
                                        <a:pt x="233781" y="195795"/>
                                      </a:lnTo>
                                      <a:lnTo>
                                        <a:pt x="198958" y="228015"/>
                                      </a:lnTo>
                                      <a:lnTo>
                                        <a:pt x="164198" y="264947"/>
                                      </a:lnTo>
                                      <a:lnTo>
                                        <a:pt x="132600" y="303110"/>
                                      </a:lnTo>
                                      <a:lnTo>
                                        <a:pt x="104241" y="342519"/>
                                      </a:lnTo>
                                      <a:lnTo>
                                        <a:pt x="79222" y="383184"/>
                                      </a:lnTo>
                                      <a:lnTo>
                                        <a:pt x="57607" y="425107"/>
                                      </a:lnTo>
                                      <a:lnTo>
                                        <a:pt x="39497" y="468287"/>
                                      </a:lnTo>
                                      <a:lnTo>
                                        <a:pt x="24968" y="512737"/>
                                      </a:lnTo>
                                      <a:lnTo>
                                        <a:pt x="11874" y="565442"/>
                                      </a:lnTo>
                                      <a:lnTo>
                                        <a:pt x="3530" y="617093"/>
                                      </a:lnTo>
                                      <a:lnTo>
                                        <a:pt x="0" y="667651"/>
                                      </a:lnTo>
                                      <a:lnTo>
                                        <a:pt x="1371" y="717054"/>
                                      </a:lnTo>
                                      <a:lnTo>
                                        <a:pt x="7759" y="765263"/>
                                      </a:lnTo>
                                      <a:lnTo>
                                        <a:pt x="19227" y="812215"/>
                                      </a:lnTo>
                                      <a:lnTo>
                                        <a:pt x="35661" y="858418"/>
                                      </a:lnTo>
                                      <a:lnTo>
                                        <a:pt x="56896" y="904341"/>
                                      </a:lnTo>
                                      <a:lnTo>
                                        <a:pt x="82969" y="949871"/>
                                      </a:lnTo>
                                      <a:lnTo>
                                        <a:pt x="113944" y="994918"/>
                                      </a:lnTo>
                                      <a:lnTo>
                                        <a:pt x="149860" y="1039380"/>
                                      </a:lnTo>
                                      <a:lnTo>
                                        <a:pt x="190766" y="1083157"/>
                                      </a:lnTo>
                                      <a:lnTo>
                                        <a:pt x="247992" y="1140383"/>
                                      </a:lnTo>
                                      <a:lnTo>
                                        <a:pt x="46799" y="1341577"/>
                                      </a:lnTo>
                                      <a:lnTo>
                                        <a:pt x="115430" y="1410208"/>
                                      </a:lnTo>
                                      <a:lnTo>
                                        <a:pt x="316623" y="1209014"/>
                                      </a:lnTo>
                                      <a:lnTo>
                                        <a:pt x="890765" y="1783156"/>
                                      </a:lnTo>
                                      <a:lnTo>
                                        <a:pt x="932637" y="1826768"/>
                                      </a:lnTo>
                                      <a:lnTo>
                                        <a:pt x="965276" y="1864588"/>
                                      </a:lnTo>
                                      <a:lnTo>
                                        <a:pt x="988758" y="1896567"/>
                                      </a:lnTo>
                                      <a:lnTo>
                                        <a:pt x="1009789" y="1947087"/>
                                      </a:lnTo>
                                      <a:lnTo>
                                        <a:pt x="1011897" y="1972424"/>
                                      </a:lnTo>
                                      <a:lnTo>
                                        <a:pt x="1009497" y="1998738"/>
                                      </a:lnTo>
                                      <a:lnTo>
                                        <a:pt x="991857" y="2053488"/>
                                      </a:lnTo>
                                      <a:lnTo>
                                        <a:pt x="960259" y="2104237"/>
                                      </a:lnTo>
                                      <a:lnTo>
                                        <a:pt x="892848" y="2174075"/>
                                      </a:lnTo>
                                      <a:lnTo>
                                        <a:pt x="927201" y="2208428"/>
                                      </a:lnTo>
                                      <a:lnTo>
                                        <a:pt x="1545386" y="1590243"/>
                                      </a:lnTo>
                                      <a:close/>
                                    </a:path>
                                    <a:path w="2110740" h="2208530">
                                      <a:moveTo>
                                        <a:pt x="2110727" y="867613"/>
                                      </a:moveTo>
                                      <a:lnTo>
                                        <a:pt x="2105266" y="817181"/>
                                      </a:lnTo>
                                      <a:lnTo>
                                        <a:pt x="2093341" y="765860"/>
                                      </a:lnTo>
                                      <a:lnTo>
                                        <a:pt x="2074748" y="713638"/>
                                      </a:lnTo>
                                      <a:lnTo>
                                        <a:pt x="2030628" y="757745"/>
                                      </a:lnTo>
                                      <a:lnTo>
                                        <a:pt x="2038413" y="786130"/>
                                      </a:lnTo>
                                      <a:lnTo>
                                        <a:pt x="2041398" y="814158"/>
                                      </a:lnTo>
                                      <a:lnTo>
                                        <a:pt x="2033612" y="869226"/>
                                      </a:lnTo>
                                      <a:lnTo>
                                        <a:pt x="2013051" y="920000"/>
                                      </a:lnTo>
                                      <a:lnTo>
                                        <a:pt x="1981377" y="961555"/>
                                      </a:lnTo>
                                      <a:lnTo>
                                        <a:pt x="1933117" y="995426"/>
                                      </a:lnTo>
                                      <a:lnTo>
                                        <a:pt x="1878317" y="1005446"/>
                                      </a:lnTo>
                                      <a:lnTo>
                                        <a:pt x="1847227" y="999553"/>
                                      </a:lnTo>
                                      <a:lnTo>
                                        <a:pt x="1812810" y="983551"/>
                                      </a:lnTo>
                                      <a:lnTo>
                                        <a:pt x="1775206" y="957211"/>
                                      </a:lnTo>
                                      <a:lnTo>
                                        <a:pt x="1734502" y="920343"/>
                                      </a:lnTo>
                                      <a:lnTo>
                                        <a:pt x="1168031" y="353872"/>
                                      </a:lnTo>
                                      <a:lnTo>
                                        <a:pt x="1409839" y="112077"/>
                                      </a:lnTo>
                                      <a:lnTo>
                                        <a:pt x="1343075" y="45300"/>
                                      </a:lnTo>
                                      <a:lnTo>
                                        <a:pt x="1101267" y="287108"/>
                                      </a:lnTo>
                                      <a:lnTo>
                                        <a:pt x="814158" y="0"/>
                                      </a:lnTo>
                                      <a:lnTo>
                                        <a:pt x="779056" y="35102"/>
                                      </a:lnTo>
                                      <a:lnTo>
                                        <a:pt x="801890" y="101092"/>
                                      </a:lnTo>
                                      <a:lnTo>
                                        <a:pt x="819289" y="157556"/>
                                      </a:lnTo>
                                      <a:lnTo>
                                        <a:pt x="831659" y="204000"/>
                                      </a:lnTo>
                                      <a:lnTo>
                                        <a:pt x="845375" y="287451"/>
                                      </a:lnTo>
                                      <a:lnTo>
                                        <a:pt x="848423" y="334530"/>
                                      </a:lnTo>
                                      <a:lnTo>
                                        <a:pt x="848779" y="381203"/>
                                      </a:lnTo>
                                      <a:lnTo>
                                        <a:pt x="846683" y="427532"/>
                                      </a:lnTo>
                                      <a:lnTo>
                                        <a:pt x="842403" y="473544"/>
                                      </a:lnTo>
                                      <a:lnTo>
                                        <a:pt x="833221" y="529450"/>
                                      </a:lnTo>
                                      <a:lnTo>
                                        <a:pt x="820724" y="581101"/>
                                      </a:lnTo>
                                      <a:lnTo>
                                        <a:pt x="805002" y="628777"/>
                                      </a:lnTo>
                                      <a:lnTo>
                                        <a:pt x="786142" y="672731"/>
                                      </a:lnTo>
                                      <a:lnTo>
                                        <a:pt x="817664" y="704253"/>
                                      </a:lnTo>
                                      <a:lnTo>
                                        <a:pt x="981519" y="540385"/>
                                      </a:lnTo>
                                      <a:lnTo>
                                        <a:pt x="1569008" y="1127874"/>
                                      </a:lnTo>
                                      <a:lnTo>
                                        <a:pt x="1614678" y="1170495"/>
                                      </a:lnTo>
                                      <a:lnTo>
                                        <a:pt x="1657146" y="1203921"/>
                                      </a:lnTo>
                                      <a:lnTo>
                                        <a:pt x="1696313" y="1228204"/>
                                      </a:lnTo>
                                      <a:lnTo>
                                        <a:pt x="1732038" y="1243368"/>
                                      </a:lnTo>
                                      <a:lnTo>
                                        <a:pt x="1802447" y="1253172"/>
                                      </a:lnTo>
                                      <a:lnTo>
                                        <a:pt x="1838477" y="1249108"/>
                                      </a:lnTo>
                                      <a:lnTo>
                                        <a:pt x="1911019" y="1226070"/>
                                      </a:lnTo>
                                      <a:lnTo>
                                        <a:pt x="1974062" y="1187323"/>
                                      </a:lnTo>
                                      <a:lnTo>
                                        <a:pt x="2036597" y="1121714"/>
                                      </a:lnTo>
                                      <a:lnTo>
                                        <a:pt x="2065248" y="1075207"/>
                                      </a:lnTo>
                                      <a:lnTo>
                                        <a:pt x="2087435" y="1023226"/>
                                      </a:lnTo>
                                      <a:lnTo>
                                        <a:pt x="2103056" y="965796"/>
                                      </a:lnTo>
                                      <a:lnTo>
                                        <a:pt x="2109927" y="917155"/>
                                      </a:lnTo>
                                      <a:lnTo>
                                        <a:pt x="2110727" y="867613"/>
                                      </a:lnTo>
                                      <a:close/>
                                    </a:path>
                                  </a:pathLst>
                                </a:custGeom>
                                <a:solidFill>
                                  <a:srgbClr val="C0C0C0">
                                    <a:alpha val="50195"/>
                                  </a:srgbClr>
                                </a:solidFill>
                              </wps:spPr>
                              <wps:bodyPr wrap="square" lIns="0" tIns="0" rIns="0" bIns="0" rtlCol="0">
                                <a:prstTxWarp prst="textNoShape">
                                  <a:avLst/>
                                </a:prstTxWarp>
                                <a:noAutofit/>
                              </wps:bodyPr>
                            </wps:wsp>
                          </wpg:wgp>
                        </a:graphicData>
                      </a:graphic>
                    </wp:anchor>
                  </w:drawing>
                </mc:Choice>
                <mc:Fallback>
                  <w:pict>
                    <v:group w14:anchorId="70E48A31" id="Group 22" o:spid="_x0000_s1026" style="position:absolute;margin-left:328.9pt;margin-top:-79.05pt;width:166.2pt;height:173.9pt;z-index:-251658227;mso-wrap-distance-left:0;mso-wrap-distance-right:0" coordsize="21107,22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">
                      <v:shape id="Graphic 23" o:spid="_x0000_s1027" style="position:absolute;width:21107;height:22085;visibility:visible;mso-wrap-style:square;v-text-anchor:top" coordsize="2110740,220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" path="m1545386,1590243r-34353,-34354l1417218,1649704r-35700,30442l1343914,1702003r-39396,13182l1263421,1719592r-28270,-5359l1165263,1674723r-41733,-34188l1077201,1596720,503059,1022578,769823,755815,701192,687184,434428,953947,316585,835393,268782,785507,227990,741311,194157,702818,167208,670013,133680,621461,112306,558317r-2121,-30950l113118,497014r22556,-57048l178396,385991r45073,-36411l274523,326085r63335,-10236l376783,315633r44158,3225l465277,322745r37808,419l559917,315353r40018,-15786l645541,259029r18948,-44615l667943,163080r-3924,-22326l643813,105511,577011,71348,533082,68338r-51041,6401l435902,86233r-44209,14986l349402,119684r-40411,21933l270459,166992r-36678,28803l198958,228015r-34760,36932l132600,303110r-28359,39409l79222,383184,57607,425107,39497,468287,24968,512737,11874,565442,3530,617093,,667651r1371,49403l7759,765263r11468,46952l35661,858418r21235,45923l82969,949871r30975,45047l149860,1039380r40906,43777l247992,1140383,46799,1341577r68631,68631l316623,1209014r574142,574142l932637,1826768r32639,37820l988758,1896567r21031,50520l1011897,1972424r-2400,26314l991857,2053488r-31598,50749l892848,2174075r34353,34353l1545386,1590243xem2110727,867613r-5461,-50432l2093341,765860r-18593,-52222l2030628,757745r7785,28385l2041398,814158r-7786,55068l2013051,920000r-31674,41555l1933117,995426r-54800,10020l1847227,999553r-34417,-16002l1775206,957211r-40704,-36868l1168031,353872,1409839,112077,1343075,45300,1101267,287108,814158,,779056,35102r22834,65990l819289,157556r12370,46444l845375,287451r3048,47079l848779,381203r-2096,46329l842403,473544r-9182,55906l820724,581101r-15722,47676l786142,672731r31522,31522l981519,540385r587489,587489l1614678,1170495r42468,33426l1696313,1228204r35725,15164l1802447,1253172r36030,-4064l1911019,1226070r63043,-38747l2036597,1121714r28651,-46507l2087435,1023226r15621,-57430l2109927,917155r800,-49542xe" fillcolor="silver" stroked="f">
                        <v:fill opacity="32896f"/>
                        <v:path arrowok="t"/>
                      </v:shape>
                    </v:group>
                  </w:pict>
                </mc:Fallback>
              </mc:AlternateContent>
            </w:r>
            <w:r>
              <w:rPr>
                <w:noProof/>
                <w:sz w:val="24"/>
              </w:rPr>
              <mc:AlternateContent>
                <mc:Choice Requires="wpg">
                  <w:drawing>
                    <wp:anchor distT="0" distB="0" distL="0" distR="0" simplePos="0" relativeHeight="251658254" behindDoc="1" locked="0" layoutInCell="1" allowOverlap="1" wp14:anchorId="290CDB47" wp14:editId="290CDB48">
                      <wp:simplePos x="0" y="0"/>
                      <wp:positionH relativeFrom="column">
                        <wp:posOffset>0</wp:posOffset>
                      </wp:positionH>
                      <wp:positionV relativeFrom="paragraph">
                        <wp:posOffset>-70</wp:posOffset>
                      </wp:positionV>
                      <wp:extent cx="6852284" cy="60388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2284" cy="603885"/>
                                <a:chOff x="0" y="0"/>
                                <a:chExt cx="6852284" cy="603885"/>
                              </a:xfrm>
                            </wpg:grpSpPr>
                            <wps:wsp>
                              <wps:cNvPr id="25" name="Graphic 25"/>
                              <wps:cNvSpPr/>
                              <wps:spPr>
                                <a:xfrm>
                                  <a:off x="0" y="0"/>
                                  <a:ext cx="6852284" cy="603885"/>
                                </a:xfrm>
                                <a:custGeom>
                                  <a:avLst/>
                                  <a:gdLst/>
                                  <a:ahLst/>
                                  <a:cxnLst/>
                                  <a:rect l="l" t="t" r="r" b="b"/>
                                  <a:pathLst>
                                    <a:path w="6852284" h="603885">
                                      <a:moveTo>
                                        <a:pt x="6848856" y="0"/>
                                      </a:moveTo>
                                      <a:lnTo>
                                        <a:pt x="3048" y="0"/>
                                      </a:lnTo>
                                      <a:lnTo>
                                        <a:pt x="3048" y="303276"/>
                                      </a:lnTo>
                                      <a:lnTo>
                                        <a:pt x="6848856" y="303276"/>
                                      </a:lnTo>
                                      <a:lnTo>
                                        <a:pt x="6848856" y="0"/>
                                      </a:lnTo>
                                      <a:close/>
                                    </a:path>
                                    <a:path w="6852284" h="603885">
                                      <a:moveTo>
                                        <a:pt x="6851904" y="310896"/>
                                      </a:moveTo>
                                      <a:lnTo>
                                        <a:pt x="0" y="310896"/>
                                      </a:lnTo>
                                      <a:lnTo>
                                        <a:pt x="0" y="603504"/>
                                      </a:lnTo>
                                      <a:lnTo>
                                        <a:pt x="6851904" y="603504"/>
                                      </a:lnTo>
                                      <a:lnTo>
                                        <a:pt x="6851904" y="310896"/>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B5CB494" id="Group 24" o:spid="_x0000_s1026" style="position:absolute;margin-left:0;margin-top:0;width:539.55pt;height:47.55pt;z-index:-251658226;mso-wrap-distance-left:0;mso-wrap-distance-right:0" coordsize="68522,6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">
                      <v:shape id="Graphic 25" o:spid="_x0000_s1027" style="position:absolute;width:68522;height:6038;visibility:visible;mso-wrap-style:square;v-text-anchor:top" coordsize="6852284,603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" path="m6848856,l3048,r,303276l6848856,303276,6848856,xem6851904,310896l,310896,,603504r6851904,l6851904,310896xe" stroked="f">
                        <v:path arrowok="t"/>
                      </v:shape>
                    </v:group>
                  </w:pict>
                </mc:Fallback>
              </mc:AlternateContent>
            </w:r>
            <w:r>
              <w:rPr>
                <w:sz w:val="24"/>
              </w:rPr>
              <w:t>Name</w:t>
            </w:r>
            <w:r>
              <w:rPr>
                <w:spacing w:val="-5"/>
                <w:sz w:val="24"/>
              </w:rPr>
              <w:t xml:space="preserve"> </w:t>
            </w:r>
            <w:r>
              <w:rPr>
                <w:sz w:val="24"/>
              </w:rPr>
              <w:t>document:</w:t>
            </w:r>
            <w:r>
              <w:rPr>
                <w:spacing w:val="-2"/>
                <w:sz w:val="24"/>
              </w:rPr>
              <w:t xml:space="preserve"> </w:t>
            </w:r>
            <w:r>
              <w:rPr>
                <w:i/>
                <w:sz w:val="24"/>
                <w:u w:val="single"/>
              </w:rPr>
              <w:t>Local Area</w:t>
            </w:r>
            <w:r>
              <w:rPr>
                <w:i/>
                <w:spacing w:val="-2"/>
                <w:sz w:val="24"/>
                <w:u w:val="single"/>
              </w:rPr>
              <w:t xml:space="preserve"> </w:t>
            </w:r>
            <w:r>
              <w:rPr>
                <w:i/>
                <w:sz w:val="24"/>
                <w:u w:val="single"/>
              </w:rPr>
              <w:t>WDB</w:t>
            </w:r>
            <w:r>
              <w:rPr>
                <w:i/>
                <w:spacing w:val="-3"/>
                <w:sz w:val="24"/>
                <w:u w:val="single"/>
              </w:rPr>
              <w:t xml:space="preserve"> </w:t>
            </w:r>
            <w:r>
              <w:rPr>
                <w:i/>
                <w:sz w:val="24"/>
                <w:u w:val="single"/>
              </w:rPr>
              <w:t>Name</w:t>
            </w:r>
            <w:r>
              <w:rPr>
                <w:i/>
                <w:spacing w:val="-2"/>
                <w:sz w:val="24"/>
              </w:rPr>
              <w:t xml:space="preserve"> </w:t>
            </w:r>
            <w:r>
              <w:rPr>
                <w:i/>
                <w:sz w:val="24"/>
              </w:rPr>
              <w:t>By-</w:t>
            </w:r>
            <w:r>
              <w:rPr>
                <w:i/>
                <w:spacing w:val="-4"/>
                <w:sz w:val="24"/>
              </w:rPr>
              <w:t>Laws</w:t>
            </w:r>
            <w:r>
              <w:rPr>
                <w:spacing w:val="-4"/>
                <w:sz w:val="24"/>
              </w:rPr>
              <w:t>.</w:t>
            </w:r>
            <w:r w:rsidR="004536BE">
              <w:rPr>
                <w:i/>
                <w:iCs/>
                <w:spacing w:val="-4"/>
                <w:sz w:val="24"/>
              </w:rPr>
              <w:t xml:space="preserve"> </w:t>
            </w:r>
          </w:p>
        </w:tc>
      </w:tr>
      <w:tr w:rsidR="008B173B" w14:paraId="290CD767" w14:textId="77777777">
        <w:trPr>
          <w:trHeight w:val="462"/>
        </w:trPr>
        <w:tc>
          <w:tcPr>
            <w:tcW w:w="10790" w:type="dxa"/>
            <w:tcBorders>
              <w:left w:val="nil"/>
              <w:right w:val="nil"/>
            </w:tcBorders>
            <w:shd w:val="clear" w:color="auto" w:fill="FFFFFF"/>
          </w:tcPr>
          <w:p w14:paraId="290CD766" w14:textId="77777777" w:rsidR="008B173B" w:rsidRDefault="008B173B">
            <w:pPr>
              <w:pStyle w:val="TableParagraph"/>
              <w:spacing w:before="0"/>
              <w:ind w:left="0"/>
            </w:pPr>
          </w:p>
        </w:tc>
      </w:tr>
      <w:tr w:rsidR="008B173B" w14:paraId="290CD769" w14:textId="77777777">
        <w:trPr>
          <w:trHeight w:val="1413"/>
        </w:trPr>
        <w:tc>
          <w:tcPr>
            <w:tcW w:w="10790" w:type="dxa"/>
            <w:shd w:val="clear" w:color="auto" w:fill="E1EED9"/>
          </w:tcPr>
          <w:p w14:paraId="290CD768" w14:textId="3C075424" w:rsidR="008B173B" w:rsidRDefault="00F16241">
            <w:pPr>
              <w:pStyle w:val="TableParagraph"/>
              <w:spacing w:line="276" w:lineRule="auto"/>
              <w:ind w:right="60"/>
              <w:jc w:val="both"/>
              <w:rPr>
                <w:sz w:val="24"/>
              </w:rPr>
            </w:pPr>
            <w:r>
              <w:rPr>
                <w:sz w:val="24"/>
              </w:rPr>
              <w:t xml:space="preserve">12. To demonstrate that the attached Local Area WDB By-Laws comply, complete the By-Laws Required Elements – Crosswalk chart if the By-Laws have </w:t>
            </w:r>
            <w:proofErr w:type="gramStart"/>
            <w:r>
              <w:rPr>
                <w:sz w:val="24"/>
              </w:rPr>
              <w:t>been updated</w:t>
            </w:r>
            <w:proofErr w:type="gramEnd"/>
            <w:r>
              <w:rPr>
                <w:sz w:val="24"/>
              </w:rPr>
              <w:t xml:space="preserve"> since the PY 2025 Plan submission (form provided).</w:t>
            </w:r>
            <w:r>
              <w:rPr>
                <w:spacing w:val="-9"/>
                <w:sz w:val="24"/>
              </w:rPr>
              <w:t xml:space="preserve"> </w:t>
            </w:r>
            <w:r>
              <w:rPr>
                <w:sz w:val="24"/>
              </w:rPr>
              <w:t>Please</w:t>
            </w:r>
            <w:r>
              <w:rPr>
                <w:spacing w:val="-10"/>
                <w:sz w:val="24"/>
              </w:rPr>
              <w:t xml:space="preserve"> </w:t>
            </w:r>
            <w:r>
              <w:rPr>
                <w:sz w:val="24"/>
              </w:rPr>
              <w:t>state</w:t>
            </w:r>
            <w:r>
              <w:rPr>
                <w:spacing w:val="-7"/>
                <w:sz w:val="24"/>
              </w:rPr>
              <w:t xml:space="preserve"> </w:t>
            </w:r>
            <w:r>
              <w:rPr>
                <w:sz w:val="24"/>
              </w:rPr>
              <w:t>N/A</w:t>
            </w:r>
            <w:r>
              <w:rPr>
                <w:spacing w:val="-9"/>
                <w:sz w:val="24"/>
              </w:rPr>
              <w:t xml:space="preserve"> </w:t>
            </w:r>
            <w:r>
              <w:rPr>
                <w:sz w:val="24"/>
              </w:rPr>
              <w:t>if</w:t>
            </w:r>
            <w:r>
              <w:rPr>
                <w:spacing w:val="-9"/>
                <w:sz w:val="24"/>
              </w:rPr>
              <w:t xml:space="preserve"> </w:t>
            </w:r>
            <w:r>
              <w:rPr>
                <w:sz w:val="24"/>
              </w:rPr>
              <w:t>the</w:t>
            </w:r>
            <w:r>
              <w:rPr>
                <w:spacing w:val="-7"/>
                <w:sz w:val="24"/>
              </w:rPr>
              <w:t xml:space="preserve"> </w:t>
            </w:r>
            <w:r>
              <w:rPr>
                <w:sz w:val="24"/>
              </w:rPr>
              <w:t>By-Laws</w:t>
            </w:r>
            <w:r>
              <w:rPr>
                <w:spacing w:val="-6"/>
                <w:sz w:val="24"/>
              </w:rPr>
              <w:t xml:space="preserve"> </w:t>
            </w:r>
            <w:r>
              <w:rPr>
                <w:sz w:val="24"/>
              </w:rPr>
              <w:t>have</w:t>
            </w:r>
            <w:r>
              <w:rPr>
                <w:spacing w:val="-10"/>
                <w:sz w:val="24"/>
              </w:rPr>
              <w:t xml:space="preserve"> </w:t>
            </w:r>
            <w:r>
              <w:rPr>
                <w:sz w:val="24"/>
              </w:rPr>
              <w:t>not</w:t>
            </w:r>
            <w:r>
              <w:rPr>
                <w:spacing w:val="-8"/>
                <w:sz w:val="24"/>
              </w:rPr>
              <w:t xml:space="preserve"> </w:t>
            </w:r>
            <w:proofErr w:type="gramStart"/>
            <w:r>
              <w:rPr>
                <w:sz w:val="24"/>
              </w:rPr>
              <w:t>been</w:t>
            </w:r>
            <w:r>
              <w:rPr>
                <w:spacing w:val="-9"/>
                <w:sz w:val="24"/>
              </w:rPr>
              <w:t xml:space="preserve"> </w:t>
            </w:r>
            <w:r>
              <w:rPr>
                <w:sz w:val="24"/>
              </w:rPr>
              <w:t>updated</w:t>
            </w:r>
            <w:proofErr w:type="gramEnd"/>
            <w:r>
              <w:rPr>
                <w:spacing w:val="-9"/>
                <w:sz w:val="24"/>
              </w:rPr>
              <w:t xml:space="preserve"> </w:t>
            </w:r>
            <w:r>
              <w:rPr>
                <w:sz w:val="24"/>
              </w:rPr>
              <w:t>since</w:t>
            </w:r>
            <w:r>
              <w:rPr>
                <w:spacing w:val="-10"/>
                <w:sz w:val="24"/>
              </w:rPr>
              <w:t xml:space="preserve"> </w:t>
            </w:r>
            <w:r>
              <w:rPr>
                <w:sz w:val="24"/>
              </w:rPr>
              <w:t>the</w:t>
            </w:r>
            <w:r>
              <w:rPr>
                <w:spacing w:val="-5"/>
                <w:sz w:val="24"/>
              </w:rPr>
              <w:t xml:space="preserve"> </w:t>
            </w:r>
            <w:r>
              <w:rPr>
                <w:sz w:val="24"/>
              </w:rPr>
              <w:t>PY</w:t>
            </w:r>
            <w:r>
              <w:rPr>
                <w:spacing w:val="-9"/>
                <w:sz w:val="24"/>
              </w:rPr>
              <w:t xml:space="preserve"> </w:t>
            </w:r>
            <w:r>
              <w:rPr>
                <w:sz w:val="24"/>
              </w:rPr>
              <w:t>2025</w:t>
            </w:r>
            <w:r>
              <w:rPr>
                <w:spacing w:val="-9"/>
                <w:sz w:val="24"/>
              </w:rPr>
              <w:t xml:space="preserve"> </w:t>
            </w:r>
            <w:r>
              <w:rPr>
                <w:sz w:val="24"/>
              </w:rPr>
              <w:t>Plan</w:t>
            </w:r>
            <w:r>
              <w:rPr>
                <w:spacing w:val="-9"/>
                <w:sz w:val="24"/>
              </w:rPr>
              <w:t xml:space="preserve"> </w:t>
            </w:r>
            <w:r>
              <w:rPr>
                <w:sz w:val="24"/>
              </w:rPr>
              <w:t>submission,</w:t>
            </w:r>
            <w:r>
              <w:rPr>
                <w:spacing w:val="-9"/>
                <w:sz w:val="24"/>
              </w:rPr>
              <w:t xml:space="preserve"> </w:t>
            </w:r>
            <w:r>
              <w:rPr>
                <w:sz w:val="24"/>
              </w:rPr>
              <w:t>and</w:t>
            </w:r>
            <w:r>
              <w:rPr>
                <w:spacing w:val="-9"/>
                <w:sz w:val="24"/>
              </w:rPr>
              <w:t xml:space="preserve"> </w:t>
            </w:r>
            <w:r>
              <w:rPr>
                <w:sz w:val="24"/>
              </w:rPr>
              <w:t xml:space="preserve">state the Plan year the Crosswalk chart </w:t>
            </w:r>
            <w:proofErr w:type="gramStart"/>
            <w:r>
              <w:rPr>
                <w:sz w:val="24"/>
              </w:rPr>
              <w:t>was last submitted</w:t>
            </w:r>
            <w:proofErr w:type="gramEnd"/>
            <w:r>
              <w:rPr>
                <w:sz w:val="24"/>
              </w:rPr>
              <w:t xml:space="preserve">. </w:t>
            </w:r>
            <w:r w:rsidR="006472B4" w:rsidRPr="005F2EBF">
              <w:rPr>
                <w:b/>
                <w:bCs/>
                <w:i/>
                <w:iCs/>
                <w:sz w:val="24"/>
              </w:rPr>
              <w:t>N/A</w:t>
            </w:r>
            <w:r w:rsidR="00B41EBE" w:rsidRPr="005F2EBF">
              <w:rPr>
                <w:b/>
                <w:bCs/>
                <w:i/>
                <w:iCs/>
                <w:sz w:val="24"/>
              </w:rPr>
              <w:t xml:space="preserve"> PY 2024</w:t>
            </w:r>
          </w:p>
        </w:tc>
      </w:tr>
      <w:tr w:rsidR="008B173B" w14:paraId="290CD76B" w14:textId="77777777">
        <w:trPr>
          <w:trHeight w:val="479"/>
        </w:trPr>
        <w:tc>
          <w:tcPr>
            <w:tcW w:w="10790" w:type="dxa"/>
            <w:shd w:val="clear" w:color="auto" w:fill="FFFFFF"/>
          </w:tcPr>
          <w:p w14:paraId="290CD76A" w14:textId="77777777" w:rsidR="008B173B" w:rsidRDefault="00F16241">
            <w:pPr>
              <w:pStyle w:val="TableParagraph"/>
              <w:numPr>
                <w:ilvl w:val="0"/>
                <w:numId w:val="32"/>
              </w:numPr>
              <w:tabs>
                <w:tab w:val="left" w:pos="1511"/>
              </w:tabs>
              <w:spacing w:before="73"/>
              <w:rPr>
                <w:sz w:val="24"/>
              </w:rPr>
            </w:pPr>
            <w:r>
              <w:rPr>
                <w:noProof/>
                <w:sz w:val="24"/>
              </w:rPr>
              <mc:AlternateContent>
                <mc:Choice Requires="wpg">
                  <w:drawing>
                    <wp:anchor distT="0" distB="0" distL="0" distR="0" simplePos="0" relativeHeight="251658255" behindDoc="1" locked="0" layoutInCell="1" allowOverlap="1" wp14:anchorId="290CDB49" wp14:editId="290CDB4A">
                      <wp:simplePos x="0" y="0"/>
                      <wp:positionH relativeFrom="column">
                        <wp:posOffset>3047</wp:posOffset>
                      </wp:positionH>
                      <wp:positionV relativeFrom="paragraph">
                        <wp:posOffset>-70</wp:posOffset>
                      </wp:positionV>
                      <wp:extent cx="6845934" cy="30480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5934" cy="304800"/>
                                <a:chOff x="0" y="0"/>
                                <a:chExt cx="6845934" cy="304800"/>
                              </a:xfrm>
                            </wpg:grpSpPr>
                            <wps:wsp>
                              <wps:cNvPr id="27" name="Graphic 27"/>
                              <wps:cNvSpPr/>
                              <wps:spPr>
                                <a:xfrm>
                                  <a:off x="0" y="0"/>
                                  <a:ext cx="6845934" cy="304800"/>
                                </a:xfrm>
                                <a:custGeom>
                                  <a:avLst/>
                                  <a:gdLst/>
                                  <a:ahLst/>
                                  <a:cxnLst/>
                                  <a:rect l="l" t="t" r="r" b="b"/>
                                  <a:pathLst>
                                    <a:path w="6845934" h="304800">
                                      <a:moveTo>
                                        <a:pt x="6845808" y="0"/>
                                      </a:moveTo>
                                      <a:lnTo>
                                        <a:pt x="0" y="0"/>
                                      </a:lnTo>
                                      <a:lnTo>
                                        <a:pt x="0" y="304800"/>
                                      </a:lnTo>
                                      <a:lnTo>
                                        <a:pt x="6845808" y="304800"/>
                                      </a:lnTo>
                                      <a:lnTo>
                                        <a:pt x="684580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717BD5C" id="Group 26" o:spid="_x0000_s1026" style="position:absolute;margin-left:.25pt;margin-top:0;width:539.05pt;height:24pt;z-index:-251658225;mso-wrap-distance-left:0;mso-wrap-distance-right:0" coordsize="6845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">
                      <v:shape id="Graphic 27" o:spid="_x0000_s1027" style="position:absolute;width:68459;height:3048;visibility:visible;mso-wrap-style:square;v-text-anchor:top" coordsize="6845934,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" path="m6845808,l,,,304800r6845808,l6845808,xe" stroked="f">
                        <v:path arrowok="t"/>
                      </v:shape>
                    </v:group>
                  </w:pict>
                </mc:Fallback>
              </mc:AlternateContent>
            </w:r>
            <w:r>
              <w:rPr>
                <w:sz w:val="24"/>
              </w:rPr>
              <w:t>Name</w:t>
            </w:r>
            <w:r>
              <w:rPr>
                <w:spacing w:val="-5"/>
                <w:sz w:val="24"/>
              </w:rPr>
              <w:t xml:space="preserve"> </w:t>
            </w:r>
            <w:r>
              <w:rPr>
                <w:sz w:val="24"/>
              </w:rPr>
              <w:t>document:</w:t>
            </w:r>
            <w:r>
              <w:rPr>
                <w:spacing w:val="-1"/>
                <w:sz w:val="24"/>
              </w:rPr>
              <w:t xml:space="preserve"> </w:t>
            </w:r>
            <w:r>
              <w:rPr>
                <w:i/>
                <w:sz w:val="24"/>
                <w:u w:val="single"/>
              </w:rPr>
              <w:t>Local Area</w:t>
            </w:r>
            <w:r>
              <w:rPr>
                <w:i/>
                <w:spacing w:val="-1"/>
                <w:sz w:val="24"/>
                <w:u w:val="single"/>
              </w:rPr>
              <w:t xml:space="preserve"> </w:t>
            </w:r>
            <w:r>
              <w:rPr>
                <w:i/>
                <w:sz w:val="24"/>
                <w:u w:val="single"/>
              </w:rPr>
              <w:t>WDB</w:t>
            </w:r>
            <w:r>
              <w:rPr>
                <w:i/>
                <w:spacing w:val="-3"/>
                <w:sz w:val="24"/>
                <w:u w:val="single"/>
              </w:rPr>
              <w:t xml:space="preserve"> </w:t>
            </w:r>
            <w:r>
              <w:rPr>
                <w:i/>
                <w:sz w:val="24"/>
                <w:u w:val="single"/>
              </w:rPr>
              <w:t>Name</w:t>
            </w:r>
            <w:r>
              <w:rPr>
                <w:i/>
                <w:spacing w:val="-2"/>
                <w:sz w:val="24"/>
              </w:rPr>
              <w:t xml:space="preserve"> </w:t>
            </w:r>
            <w:r>
              <w:rPr>
                <w:i/>
                <w:sz w:val="24"/>
              </w:rPr>
              <w:t>By-Laws</w:t>
            </w:r>
            <w:r>
              <w:rPr>
                <w:i/>
                <w:spacing w:val="-1"/>
                <w:sz w:val="24"/>
              </w:rPr>
              <w:t xml:space="preserve"> </w:t>
            </w:r>
            <w:r>
              <w:rPr>
                <w:i/>
                <w:sz w:val="24"/>
              </w:rPr>
              <w:t>Required</w:t>
            </w:r>
            <w:r>
              <w:rPr>
                <w:i/>
                <w:spacing w:val="-2"/>
                <w:sz w:val="24"/>
              </w:rPr>
              <w:t xml:space="preserve"> </w:t>
            </w:r>
            <w:r>
              <w:rPr>
                <w:i/>
                <w:sz w:val="24"/>
              </w:rPr>
              <w:t>Elements-</w:t>
            </w:r>
            <w:r>
              <w:rPr>
                <w:i/>
                <w:spacing w:val="-2"/>
                <w:sz w:val="24"/>
              </w:rPr>
              <w:t xml:space="preserve"> </w:t>
            </w:r>
            <w:r>
              <w:rPr>
                <w:i/>
                <w:sz w:val="24"/>
              </w:rPr>
              <w:t>Crosswalk</w:t>
            </w:r>
            <w:r>
              <w:rPr>
                <w:i/>
                <w:spacing w:val="-2"/>
                <w:sz w:val="24"/>
              </w:rPr>
              <w:t xml:space="preserve"> chart</w:t>
            </w:r>
            <w:r>
              <w:rPr>
                <w:spacing w:val="-2"/>
                <w:sz w:val="24"/>
              </w:rPr>
              <w:t>.</w:t>
            </w:r>
          </w:p>
        </w:tc>
      </w:tr>
    </w:tbl>
    <w:p w14:paraId="290CD76C" w14:textId="77777777" w:rsidR="008B173B" w:rsidRDefault="008B173B">
      <w:pPr>
        <w:pStyle w:val="BodyText"/>
        <w:spacing w:before="88"/>
        <w:rPr>
          <w:i/>
          <w:sz w:val="20"/>
        </w:rPr>
      </w:pP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0"/>
      </w:tblGrid>
      <w:tr w:rsidR="008B173B" w14:paraId="290CD76E" w14:textId="77777777">
        <w:trPr>
          <w:trHeight w:val="2193"/>
        </w:trPr>
        <w:tc>
          <w:tcPr>
            <w:tcW w:w="10800" w:type="dxa"/>
            <w:shd w:val="clear" w:color="auto" w:fill="DEEAF6"/>
          </w:tcPr>
          <w:p w14:paraId="290CD76D" w14:textId="77777777" w:rsidR="008B173B" w:rsidRDefault="00F16241">
            <w:pPr>
              <w:pStyle w:val="TableParagraph"/>
              <w:spacing w:before="143" w:line="276" w:lineRule="auto"/>
              <w:ind w:left="143" w:right="129"/>
              <w:jc w:val="both"/>
              <w:rPr>
                <w:i/>
                <w:sz w:val="24"/>
              </w:rPr>
            </w:pPr>
            <w:r>
              <w:rPr>
                <w:i/>
                <w:sz w:val="24"/>
              </w:rPr>
              <w:t>Sunshine Provision – The Local Area WDB shall make available to the public, on a regular basis through electronic means and open meetings, information regarding the activities of the Local Area WDB, including information regarding the Local Area Plan prior to submission of the Local Area Plan, and regarding membership, the designation and certification of one-stop operators, and the award of grants or contracts to eligible</w:t>
            </w:r>
            <w:r>
              <w:rPr>
                <w:i/>
                <w:spacing w:val="-1"/>
                <w:sz w:val="24"/>
              </w:rPr>
              <w:t xml:space="preserve"> </w:t>
            </w:r>
            <w:r>
              <w:rPr>
                <w:i/>
                <w:sz w:val="24"/>
              </w:rPr>
              <w:t>providers of youth workforce</w:t>
            </w:r>
            <w:r>
              <w:rPr>
                <w:i/>
                <w:spacing w:val="-1"/>
                <w:sz w:val="24"/>
              </w:rPr>
              <w:t xml:space="preserve"> </w:t>
            </w:r>
            <w:r>
              <w:rPr>
                <w:i/>
                <w:sz w:val="24"/>
              </w:rPr>
              <w:t>investment activities, and on request, minutes of formal meetings of the Local Area WDB. [WIOA Section 107(e)]</w:t>
            </w:r>
          </w:p>
        </w:tc>
      </w:tr>
    </w:tbl>
    <w:p w14:paraId="290CD76F" w14:textId="77777777" w:rsidR="008B173B" w:rsidRDefault="008B173B">
      <w:pPr>
        <w:pStyle w:val="BodyText"/>
        <w:spacing w:before="86"/>
        <w:rPr>
          <w:i/>
          <w:sz w:val="20"/>
        </w:r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71" w14:textId="77777777">
        <w:trPr>
          <w:trHeight w:val="1096"/>
        </w:trPr>
        <w:tc>
          <w:tcPr>
            <w:tcW w:w="10790" w:type="dxa"/>
            <w:shd w:val="clear" w:color="auto" w:fill="E1EED9"/>
          </w:tcPr>
          <w:p w14:paraId="290CD770" w14:textId="77777777" w:rsidR="008B173B" w:rsidRDefault="00F16241">
            <w:pPr>
              <w:pStyle w:val="TableParagraph"/>
              <w:spacing w:line="276" w:lineRule="auto"/>
              <w:ind w:right="61"/>
              <w:jc w:val="both"/>
              <w:rPr>
                <w:sz w:val="24"/>
              </w:rPr>
            </w:pPr>
            <w:r>
              <w:rPr>
                <w:sz w:val="24"/>
              </w:rPr>
              <w:t>13. Describe how the Local Area WDB will make copies of the proposed Local Area Plan available to the public. If stating the Local Area Plan will be on the Local Area WDB website, provide the link, as well as the individual’s contact information for the distribution of the Plan. [WIOA Section 108(d) and 108(b)(20)]</w:t>
            </w:r>
          </w:p>
        </w:tc>
      </w:tr>
      <w:tr w:rsidR="005648EF" w14:paraId="290CD773" w14:textId="77777777">
        <w:trPr>
          <w:trHeight w:val="460"/>
        </w:trPr>
        <w:tc>
          <w:tcPr>
            <w:tcW w:w="10790" w:type="dxa"/>
            <w:shd w:val="clear" w:color="auto" w:fill="FFFFFF"/>
          </w:tcPr>
          <w:p w14:paraId="290CD772" w14:textId="75DE01B3" w:rsidR="005648EF" w:rsidRPr="005648EF" w:rsidRDefault="005648EF" w:rsidP="005648EF">
            <w:pPr>
              <w:pStyle w:val="TableParagraph"/>
              <w:rPr>
                <w:i/>
                <w:iCs/>
                <w:sz w:val="24"/>
              </w:rPr>
            </w:pPr>
            <w:r w:rsidRPr="004243EC">
              <w:rPr>
                <w:i/>
                <w:iCs/>
              </w:rPr>
              <w:t>The Eastern Carolina WDB made copies of the proposed Local Plan available to the public through electronic means. On</w:t>
            </w:r>
            <w:r w:rsidR="00EB3E17">
              <w:rPr>
                <w:i/>
                <w:iCs/>
              </w:rPr>
              <w:t xml:space="preserve"> </w:t>
            </w:r>
            <w:r w:rsidR="00EB3E17" w:rsidRPr="00EB3E17">
              <w:rPr>
                <w:i/>
                <w:iCs/>
                <w:color w:val="EE0000"/>
                <w:highlight w:val="yellow"/>
              </w:rPr>
              <w:t>CHANGE DATE</w:t>
            </w:r>
            <w:r w:rsidRPr="004243EC">
              <w:rPr>
                <w:i/>
                <w:iCs/>
              </w:rPr>
              <w:t xml:space="preserve">, a copy of the draft plan </w:t>
            </w:r>
            <w:proofErr w:type="gramStart"/>
            <w:r w:rsidRPr="004243EC">
              <w:rPr>
                <w:i/>
                <w:iCs/>
              </w:rPr>
              <w:t>was provided</w:t>
            </w:r>
            <w:proofErr w:type="gramEnd"/>
            <w:r w:rsidRPr="004243EC">
              <w:rPr>
                <w:i/>
                <w:iCs/>
              </w:rPr>
              <w:t xml:space="preserve"> to the Eastern Carolina WDB and Consortium for their review and input. On</w:t>
            </w:r>
            <w:r w:rsidR="00795167">
              <w:rPr>
                <w:i/>
                <w:iCs/>
              </w:rPr>
              <w:t xml:space="preserve"> </w:t>
            </w:r>
            <w:r w:rsidR="00795167" w:rsidRPr="00795167">
              <w:rPr>
                <w:i/>
                <w:iCs/>
                <w:color w:val="EE0000"/>
                <w:highlight w:val="yellow"/>
              </w:rPr>
              <w:t>CHANGE DATE</w:t>
            </w:r>
            <w:r w:rsidRPr="004243EC">
              <w:rPr>
                <w:i/>
                <w:iCs/>
              </w:rPr>
              <w:t xml:space="preserve">, the DRAFT Local Area Plan </w:t>
            </w:r>
            <w:proofErr w:type="gramStart"/>
            <w:r w:rsidRPr="004243EC">
              <w:rPr>
                <w:i/>
                <w:iCs/>
              </w:rPr>
              <w:t>was posted</w:t>
            </w:r>
            <w:proofErr w:type="gramEnd"/>
            <w:r w:rsidRPr="004243EC">
              <w:rPr>
                <w:i/>
                <w:iCs/>
              </w:rPr>
              <w:t xml:space="preserve"> on the ecwdb.org website for review and public comment. A meeting invitation </w:t>
            </w:r>
            <w:proofErr w:type="gramStart"/>
            <w:r w:rsidRPr="004243EC">
              <w:rPr>
                <w:i/>
                <w:iCs/>
              </w:rPr>
              <w:t>was emailed</w:t>
            </w:r>
            <w:proofErr w:type="gramEnd"/>
            <w:r w:rsidRPr="004243EC">
              <w:rPr>
                <w:i/>
                <w:iCs/>
              </w:rPr>
              <w:t xml:space="preserve"> out to the elected officials, county managers, Eastern Carolina WDB members, NCWorks managers, WIOA service providers and partners. The Local Plan update </w:t>
            </w:r>
            <w:proofErr w:type="gramStart"/>
            <w:r w:rsidRPr="004243EC">
              <w:rPr>
                <w:i/>
                <w:iCs/>
              </w:rPr>
              <w:t>was presented</w:t>
            </w:r>
            <w:proofErr w:type="gramEnd"/>
            <w:r w:rsidRPr="004243EC">
              <w:rPr>
                <w:i/>
                <w:iCs/>
              </w:rPr>
              <w:t xml:space="preserve"> for approval to the Eastern Carolina WDB and Consortium at their </w:t>
            </w:r>
            <w:r w:rsidR="007B7626" w:rsidRPr="007B7626">
              <w:rPr>
                <w:i/>
                <w:iCs/>
                <w:color w:val="EE0000"/>
                <w:highlight w:val="yellow"/>
              </w:rPr>
              <w:t>CHANGE DATE</w:t>
            </w:r>
            <w:r w:rsidRPr="004243EC">
              <w:rPr>
                <w:i/>
                <w:iCs/>
              </w:rPr>
              <w:t>, meeting.</w:t>
            </w:r>
            <w:r w:rsidRPr="004243EC">
              <w:rPr>
                <w:i/>
                <w:iCs/>
              </w:rPr>
              <w:br/>
              <w:t xml:space="preserve">The Eastern Carolina WDB advertises all meetings on its website, www.ecwdb.org, and sends emails out to the elected officials, county managers, WDB members, NCWorks managers, WIOA service providers and partners. Agendas, meeting minutes, resources, and information regarding the activities of the Eastern Carolina WDB </w:t>
            </w:r>
            <w:proofErr w:type="gramStart"/>
            <w:r w:rsidRPr="004243EC">
              <w:rPr>
                <w:i/>
                <w:iCs/>
              </w:rPr>
              <w:t>are made</w:t>
            </w:r>
            <w:proofErr w:type="gramEnd"/>
            <w:r w:rsidRPr="004243EC">
              <w:rPr>
                <w:i/>
                <w:iCs/>
              </w:rPr>
              <w:t xml:space="preserve"> available to the public on a regular basis through electronic means and open meetings</w:t>
            </w:r>
            <w:proofErr w:type="gramStart"/>
            <w:r w:rsidRPr="004243EC">
              <w:rPr>
                <w:i/>
                <w:iCs/>
              </w:rPr>
              <w:t xml:space="preserve">. </w:t>
            </w:r>
            <w:r>
              <w:rPr>
                <w:i/>
                <w:iCs/>
              </w:rPr>
              <w:t xml:space="preserve"> </w:t>
            </w:r>
            <w:proofErr w:type="gramEnd"/>
            <w:r w:rsidRPr="004243EC">
              <w:rPr>
                <w:i/>
                <w:iCs/>
              </w:rPr>
              <w:t xml:space="preserve">Additionally, information regarding membership, the designation and certification of one-stop operators, and the award of grants or contracts to eligible </w:t>
            </w:r>
            <w:r w:rsidRPr="004243EC">
              <w:rPr>
                <w:i/>
                <w:iCs/>
              </w:rPr>
              <w:lastRenderedPageBreak/>
              <w:t xml:space="preserve">providers of Youth, Adult, and Dislocated Worker workforce investment activities, and on request, minutes of formal meetings of the Eastern Carolina WDB </w:t>
            </w:r>
            <w:proofErr w:type="gramStart"/>
            <w:r w:rsidRPr="004243EC">
              <w:rPr>
                <w:i/>
                <w:iCs/>
              </w:rPr>
              <w:t>are also made</w:t>
            </w:r>
            <w:proofErr w:type="gramEnd"/>
            <w:r w:rsidRPr="004243EC">
              <w:rPr>
                <w:i/>
                <w:iCs/>
              </w:rPr>
              <w:t xml:space="preserve"> available. </w:t>
            </w:r>
            <w:r w:rsidRPr="004243EC">
              <w:rPr>
                <w:i/>
                <w:iCs/>
              </w:rPr>
              <w:br/>
              <w:t>The public may view this information by accessing our website at www.ecwdb.org or contacting the Eastern Carolina WDB by email at admin@ecwdb.org.ext.</w:t>
            </w:r>
          </w:p>
        </w:tc>
      </w:tr>
    </w:tbl>
    <w:p w14:paraId="290CD774" w14:textId="77777777" w:rsidR="008B173B" w:rsidRDefault="008B173B">
      <w:pPr>
        <w:pStyle w:val="BodyText"/>
        <w:spacing w:before="87" w:after="1"/>
        <w:rPr>
          <w:i/>
          <w:sz w:val="20"/>
        </w:rPr>
      </w:pP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0"/>
      </w:tblGrid>
      <w:tr w:rsidR="008B173B" w14:paraId="290CD776" w14:textId="77777777">
        <w:trPr>
          <w:trHeight w:val="1876"/>
        </w:trPr>
        <w:tc>
          <w:tcPr>
            <w:tcW w:w="10800" w:type="dxa"/>
            <w:shd w:val="clear" w:color="auto" w:fill="DEEAF6"/>
          </w:tcPr>
          <w:p w14:paraId="290CD775" w14:textId="77777777" w:rsidR="008B173B" w:rsidRDefault="00F16241">
            <w:pPr>
              <w:pStyle w:val="TableParagraph"/>
              <w:spacing w:before="145" w:line="276" w:lineRule="auto"/>
              <w:ind w:left="143" w:right="128"/>
              <w:jc w:val="both"/>
              <w:rPr>
                <w:i/>
                <w:sz w:val="24"/>
              </w:rPr>
            </w:pPr>
            <w:r>
              <w:rPr>
                <w:i/>
                <w:sz w:val="24"/>
              </w:rPr>
              <w:t>Public Comment – The Local Area WDB shall make copies of the proposed Local Area Plan available to the public through electronic and other means, such as public hearings and local news media; allow for public comment not later than the end of the 30-day period beginning on the date the proposed Local Area Plan is made available; and, include with submission of the Local Area Plan any comments that represent disagreement with the Local Area Plan. [WIOA Section 108(d) and 108(b)(20)]</w:t>
            </w:r>
          </w:p>
        </w:tc>
      </w:tr>
    </w:tbl>
    <w:p w14:paraId="290CD777" w14:textId="77777777" w:rsidR="008B173B" w:rsidRDefault="008B173B">
      <w:pPr>
        <w:pStyle w:val="TableParagraph"/>
        <w:spacing w:line="276" w:lineRule="auto"/>
        <w:jc w:val="both"/>
        <w:rPr>
          <w:i/>
          <w:sz w:val="24"/>
        </w:rPr>
        <w:sectPr w:rsidR="008B173B">
          <w:pgSz w:w="12240" w:h="15840"/>
          <w:pgMar w:top="980" w:right="360" w:bottom="1120" w:left="360" w:header="0" w:footer="920" w:gutter="0"/>
          <w:cols w:space="720"/>
        </w:sectPr>
      </w:pP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79" w14:textId="77777777">
        <w:trPr>
          <w:trHeight w:val="779"/>
        </w:trPr>
        <w:tc>
          <w:tcPr>
            <w:tcW w:w="10790" w:type="dxa"/>
            <w:shd w:val="clear" w:color="auto" w:fill="E1EED9"/>
          </w:tcPr>
          <w:p w14:paraId="290CD778" w14:textId="77777777" w:rsidR="008B173B" w:rsidRDefault="00F16241">
            <w:pPr>
              <w:pStyle w:val="TableParagraph"/>
              <w:spacing w:line="276" w:lineRule="auto"/>
              <w:rPr>
                <w:sz w:val="24"/>
              </w:rPr>
            </w:pPr>
            <w:r>
              <w:rPr>
                <w:sz w:val="24"/>
              </w:rPr>
              <w:t>14.</w:t>
            </w:r>
            <w:r>
              <w:rPr>
                <w:spacing w:val="-5"/>
                <w:sz w:val="24"/>
              </w:rPr>
              <w:t xml:space="preserve"> </w:t>
            </w:r>
            <w:r>
              <w:rPr>
                <w:sz w:val="24"/>
              </w:rPr>
              <w:t>Attach</w:t>
            </w:r>
            <w:r>
              <w:rPr>
                <w:spacing w:val="-5"/>
                <w:sz w:val="24"/>
              </w:rPr>
              <w:t xml:space="preserve"> </w:t>
            </w:r>
            <w:r>
              <w:rPr>
                <w:sz w:val="24"/>
              </w:rPr>
              <w:t>a</w:t>
            </w:r>
            <w:r>
              <w:rPr>
                <w:spacing w:val="-6"/>
                <w:sz w:val="24"/>
              </w:rPr>
              <w:t xml:space="preserve"> </w:t>
            </w:r>
            <w:r>
              <w:rPr>
                <w:sz w:val="24"/>
              </w:rPr>
              <w:t>copy</w:t>
            </w:r>
            <w:r>
              <w:rPr>
                <w:spacing w:val="-5"/>
                <w:sz w:val="24"/>
              </w:rPr>
              <w:t xml:space="preserve"> </w:t>
            </w:r>
            <w:r>
              <w:rPr>
                <w:sz w:val="24"/>
              </w:rPr>
              <w:t>of</w:t>
            </w:r>
            <w:r>
              <w:rPr>
                <w:spacing w:val="-6"/>
                <w:sz w:val="24"/>
              </w:rPr>
              <w:t xml:space="preserve"> </w:t>
            </w:r>
            <w:r>
              <w:rPr>
                <w:sz w:val="24"/>
              </w:rPr>
              <w:t>the</w:t>
            </w:r>
            <w:r>
              <w:rPr>
                <w:spacing w:val="-3"/>
                <w:sz w:val="24"/>
              </w:rPr>
              <w:t xml:space="preserve"> </w:t>
            </w:r>
            <w:r>
              <w:rPr>
                <w:sz w:val="24"/>
              </w:rPr>
              <w:t>Local</w:t>
            </w:r>
            <w:r>
              <w:rPr>
                <w:spacing w:val="-4"/>
                <w:sz w:val="24"/>
              </w:rPr>
              <w:t xml:space="preserve"> </w:t>
            </w:r>
            <w:r>
              <w:rPr>
                <w:sz w:val="24"/>
              </w:rPr>
              <w:t>Area</w:t>
            </w:r>
            <w:r>
              <w:rPr>
                <w:spacing w:val="-6"/>
                <w:sz w:val="24"/>
              </w:rPr>
              <w:t xml:space="preserve"> </w:t>
            </w:r>
            <w:r>
              <w:rPr>
                <w:sz w:val="24"/>
              </w:rPr>
              <w:t>WDB’s</w:t>
            </w:r>
            <w:r>
              <w:rPr>
                <w:spacing w:val="-5"/>
                <w:sz w:val="24"/>
              </w:rPr>
              <w:t xml:space="preserve"> </w:t>
            </w:r>
            <w:r>
              <w:rPr>
                <w:sz w:val="24"/>
              </w:rPr>
              <w:t>organizational</w:t>
            </w:r>
            <w:r>
              <w:rPr>
                <w:spacing w:val="-4"/>
                <w:sz w:val="24"/>
              </w:rPr>
              <w:t xml:space="preserve"> </w:t>
            </w:r>
            <w:r>
              <w:rPr>
                <w:sz w:val="24"/>
              </w:rPr>
              <w:t>chart</w:t>
            </w:r>
            <w:r>
              <w:rPr>
                <w:spacing w:val="-4"/>
                <w:sz w:val="24"/>
              </w:rPr>
              <w:t xml:space="preserve"> </w:t>
            </w:r>
            <w:r>
              <w:rPr>
                <w:sz w:val="24"/>
              </w:rPr>
              <w:t>with</w:t>
            </w:r>
            <w:r>
              <w:rPr>
                <w:spacing w:val="-5"/>
                <w:sz w:val="24"/>
              </w:rPr>
              <w:t xml:space="preserve"> </w:t>
            </w:r>
            <w:r>
              <w:rPr>
                <w:sz w:val="24"/>
              </w:rPr>
              <w:t>an</w:t>
            </w:r>
            <w:r>
              <w:rPr>
                <w:spacing w:val="-2"/>
                <w:sz w:val="24"/>
              </w:rPr>
              <w:t xml:space="preserve"> </w:t>
            </w:r>
            <w:r>
              <w:rPr>
                <w:sz w:val="24"/>
              </w:rPr>
              <w:t>‘effective</w:t>
            </w:r>
            <w:r>
              <w:rPr>
                <w:spacing w:val="-6"/>
                <w:sz w:val="24"/>
              </w:rPr>
              <w:t xml:space="preserve"> </w:t>
            </w:r>
            <w:r>
              <w:rPr>
                <w:sz w:val="24"/>
              </w:rPr>
              <w:t>as</w:t>
            </w:r>
            <w:r>
              <w:rPr>
                <w:spacing w:val="-5"/>
                <w:sz w:val="24"/>
              </w:rPr>
              <w:t xml:space="preserve"> </w:t>
            </w:r>
            <w:r>
              <w:rPr>
                <w:sz w:val="24"/>
              </w:rPr>
              <w:t>of</w:t>
            </w:r>
            <w:r>
              <w:rPr>
                <w:spacing w:val="-5"/>
                <w:sz w:val="24"/>
              </w:rPr>
              <w:t xml:space="preserve"> </w:t>
            </w:r>
            <w:r>
              <w:rPr>
                <w:sz w:val="24"/>
              </w:rPr>
              <w:t>date.’</w:t>
            </w:r>
            <w:r>
              <w:rPr>
                <w:spacing w:val="-3"/>
                <w:sz w:val="24"/>
              </w:rPr>
              <w:t xml:space="preserve"> </w:t>
            </w:r>
            <w:r>
              <w:rPr>
                <w:sz w:val="24"/>
              </w:rPr>
              <w:t>Include</w:t>
            </w:r>
            <w:r>
              <w:rPr>
                <w:spacing w:val="-6"/>
                <w:sz w:val="24"/>
              </w:rPr>
              <w:t xml:space="preserve"> </w:t>
            </w:r>
            <w:r>
              <w:rPr>
                <w:sz w:val="24"/>
              </w:rPr>
              <w:t>position titles, names, and contact information.</w:t>
            </w:r>
          </w:p>
        </w:tc>
      </w:tr>
      <w:tr w:rsidR="008B173B" w14:paraId="290CD77B" w14:textId="77777777">
        <w:trPr>
          <w:trHeight w:val="477"/>
        </w:trPr>
        <w:tc>
          <w:tcPr>
            <w:tcW w:w="10790" w:type="dxa"/>
          </w:tcPr>
          <w:p w14:paraId="290CD77A" w14:textId="418C90CA" w:rsidR="008B173B" w:rsidRDefault="00F16241">
            <w:pPr>
              <w:pStyle w:val="TableParagraph"/>
              <w:numPr>
                <w:ilvl w:val="0"/>
                <w:numId w:val="31"/>
              </w:numPr>
              <w:tabs>
                <w:tab w:val="left" w:pos="791"/>
              </w:tabs>
              <w:spacing w:before="73"/>
              <w:rPr>
                <w:sz w:val="24"/>
              </w:rPr>
            </w:pPr>
            <w:r>
              <w:rPr>
                <w:sz w:val="24"/>
              </w:rPr>
              <w:t>Name</w:t>
            </w:r>
            <w:r>
              <w:rPr>
                <w:spacing w:val="-3"/>
                <w:sz w:val="24"/>
              </w:rPr>
              <w:t xml:space="preserve"> </w:t>
            </w:r>
            <w:r>
              <w:rPr>
                <w:sz w:val="24"/>
              </w:rPr>
              <w:t>document:</w:t>
            </w:r>
            <w:r>
              <w:rPr>
                <w:spacing w:val="-2"/>
                <w:sz w:val="24"/>
              </w:rPr>
              <w:t xml:space="preserve"> </w:t>
            </w:r>
            <w:r w:rsidR="00EE439C">
              <w:rPr>
                <w:i/>
                <w:sz w:val="24"/>
                <w:u w:val="single"/>
              </w:rPr>
              <w:t>Eastern Carolina WDB</w:t>
            </w:r>
            <w:r>
              <w:rPr>
                <w:i/>
                <w:spacing w:val="-1"/>
                <w:sz w:val="24"/>
              </w:rPr>
              <w:t xml:space="preserve"> </w:t>
            </w:r>
            <w:r>
              <w:rPr>
                <w:i/>
                <w:sz w:val="24"/>
              </w:rPr>
              <w:t>Organizational</w:t>
            </w:r>
            <w:r>
              <w:rPr>
                <w:i/>
                <w:spacing w:val="-1"/>
                <w:sz w:val="24"/>
              </w:rPr>
              <w:t xml:space="preserve"> </w:t>
            </w:r>
            <w:r>
              <w:rPr>
                <w:i/>
                <w:spacing w:val="-2"/>
                <w:sz w:val="24"/>
              </w:rPr>
              <w:t>Chart</w:t>
            </w:r>
            <w:r>
              <w:rPr>
                <w:spacing w:val="-2"/>
                <w:sz w:val="24"/>
              </w:rPr>
              <w:t>.</w:t>
            </w:r>
          </w:p>
        </w:tc>
      </w:tr>
    </w:tbl>
    <w:p w14:paraId="290CD77C" w14:textId="77777777" w:rsidR="008B173B" w:rsidRDefault="00F16241">
      <w:pPr>
        <w:pStyle w:val="BodyText"/>
        <w:rPr>
          <w:i/>
          <w:sz w:val="20"/>
        </w:rPr>
      </w:pPr>
      <w:r>
        <w:rPr>
          <w:i/>
          <w:noProof/>
          <w:sz w:val="20"/>
        </w:rPr>
        <mc:AlternateContent>
          <mc:Choice Requires="wps">
            <w:drawing>
              <wp:anchor distT="0" distB="0" distL="0" distR="0" simplePos="0" relativeHeight="251658256" behindDoc="1" locked="0" layoutInCell="1" allowOverlap="1" wp14:anchorId="290CDB4D" wp14:editId="290CDB4E">
                <wp:simplePos x="0" y="0"/>
                <wp:positionH relativeFrom="page">
                  <wp:posOffset>744766</wp:posOffset>
                </wp:positionH>
                <wp:positionV relativeFrom="page">
                  <wp:posOffset>2187219</wp:posOffset>
                </wp:positionV>
                <wp:extent cx="5438140" cy="566674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8140" cy="5666740"/>
                        </a:xfrm>
                        <a:custGeom>
                          <a:avLst/>
                          <a:gdLst/>
                          <a:ahLst/>
                          <a:cxnLst/>
                          <a:rect l="l" t="t" r="r" b="b"/>
                          <a:pathLst>
                            <a:path w="5438140" h="5666740">
                              <a:moveTo>
                                <a:pt x="2440533" y="4114533"/>
                              </a:moveTo>
                              <a:lnTo>
                                <a:pt x="2440508" y="4061282"/>
                              </a:lnTo>
                              <a:lnTo>
                                <a:pt x="2437739" y="4009174"/>
                              </a:lnTo>
                              <a:lnTo>
                                <a:pt x="2432202" y="3958171"/>
                              </a:lnTo>
                              <a:lnTo>
                                <a:pt x="2423896" y="3908285"/>
                              </a:lnTo>
                              <a:lnTo>
                                <a:pt x="2412784" y="3859504"/>
                              </a:lnTo>
                              <a:lnTo>
                                <a:pt x="2398852" y="3811816"/>
                              </a:lnTo>
                              <a:lnTo>
                                <a:pt x="2382075" y="3765232"/>
                              </a:lnTo>
                              <a:lnTo>
                                <a:pt x="2362454" y="3719728"/>
                              </a:lnTo>
                              <a:lnTo>
                                <a:pt x="2339962" y="3675291"/>
                              </a:lnTo>
                              <a:lnTo>
                                <a:pt x="2314575" y="3631933"/>
                              </a:lnTo>
                              <a:lnTo>
                                <a:pt x="2286279" y="3589642"/>
                              </a:lnTo>
                              <a:lnTo>
                                <a:pt x="2255062" y="3548405"/>
                              </a:lnTo>
                              <a:lnTo>
                                <a:pt x="2220887" y="3508210"/>
                              </a:lnTo>
                              <a:lnTo>
                                <a:pt x="2199830" y="3486023"/>
                              </a:lnTo>
                              <a:lnTo>
                                <a:pt x="2184755" y="3470135"/>
                              </a:lnTo>
                              <a:lnTo>
                                <a:pt x="2184755" y="4279900"/>
                              </a:lnTo>
                              <a:lnTo>
                                <a:pt x="2184743" y="4284853"/>
                              </a:lnTo>
                              <a:lnTo>
                                <a:pt x="2184311" y="4326496"/>
                              </a:lnTo>
                              <a:lnTo>
                                <a:pt x="2184273" y="4330700"/>
                              </a:lnTo>
                              <a:lnTo>
                                <a:pt x="2180640" y="4380916"/>
                              </a:lnTo>
                              <a:lnTo>
                                <a:pt x="2173973" y="4430306"/>
                              </a:lnTo>
                              <a:lnTo>
                                <a:pt x="2164270" y="4478883"/>
                              </a:lnTo>
                              <a:lnTo>
                                <a:pt x="2151557" y="4526661"/>
                              </a:lnTo>
                              <a:lnTo>
                                <a:pt x="2135848" y="4573638"/>
                              </a:lnTo>
                              <a:lnTo>
                                <a:pt x="2117179" y="4619815"/>
                              </a:lnTo>
                              <a:lnTo>
                                <a:pt x="2095538" y="4665205"/>
                              </a:lnTo>
                              <a:lnTo>
                                <a:pt x="2070963" y="4709820"/>
                              </a:lnTo>
                              <a:lnTo>
                                <a:pt x="2043468" y="4753661"/>
                              </a:lnTo>
                              <a:lnTo>
                                <a:pt x="2013064" y="4796726"/>
                              </a:lnTo>
                              <a:lnTo>
                                <a:pt x="1979777" y="4839030"/>
                              </a:lnTo>
                              <a:lnTo>
                                <a:pt x="1943620" y="4880584"/>
                              </a:lnTo>
                              <a:lnTo>
                                <a:pt x="1904619" y="4921389"/>
                              </a:lnTo>
                              <a:lnTo>
                                <a:pt x="1875536" y="4949444"/>
                              </a:lnTo>
                              <a:lnTo>
                                <a:pt x="1843468" y="4978400"/>
                              </a:lnTo>
                              <a:lnTo>
                                <a:pt x="1808365" y="5008219"/>
                              </a:lnTo>
                              <a:lnTo>
                                <a:pt x="1770214" y="5038852"/>
                              </a:lnTo>
                              <a:lnTo>
                                <a:pt x="1728990" y="5070284"/>
                              </a:lnTo>
                              <a:lnTo>
                                <a:pt x="1684655" y="5102441"/>
                              </a:lnTo>
                              <a:lnTo>
                                <a:pt x="1637182" y="5135321"/>
                              </a:lnTo>
                              <a:lnTo>
                                <a:pt x="763333" y="4261472"/>
                              </a:lnTo>
                              <a:lnTo>
                                <a:pt x="537552" y="4035691"/>
                              </a:lnTo>
                              <a:lnTo>
                                <a:pt x="566851" y="3991686"/>
                              </a:lnTo>
                              <a:lnTo>
                                <a:pt x="596061" y="3950068"/>
                              </a:lnTo>
                              <a:lnTo>
                                <a:pt x="625246" y="3910711"/>
                              </a:lnTo>
                              <a:lnTo>
                                <a:pt x="654367" y="3873716"/>
                              </a:lnTo>
                              <a:lnTo>
                                <a:pt x="683450" y="3838994"/>
                              </a:lnTo>
                              <a:lnTo>
                                <a:pt x="712520" y="3806558"/>
                              </a:lnTo>
                              <a:lnTo>
                                <a:pt x="741578" y="3776383"/>
                              </a:lnTo>
                              <a:lnTo>
                                <a:pt x="780618" y="3738880"/>
                              </a:lnTo>
                              <a:lnTo>
                                <a:pt x="820216" y="3703917"/>
                              </a:lnTo>
                              <a:lnTo>
                                <a:pt x="860399" y="3671493"/>
                              </a:lnTo>
                              <a:lnTo>
                                <a:pt x="901153" y="3641623"/>
                              </a:lnTo>
                              <a:lnTo>
                                <a:pt x="942479" y="3614331"/>
                              </a:lnTo>
                              <a:lnTo>
                                <a:pt x="984338" y="3589642"/>
                              </a:lnTo>
                              <a:lnTo>
                                <a:pt x="1026858" y="3567506"/>
                              </a:lnTo>
                              <a:lnTo>
                                <a:pt x="1069898" y="3548011"/>
                              </a:lnTo>
                              <a:lnTo>
                                <a:pt x="1113523" y="3531146"/>
                              </a:lnTo>
                              <a:lnTo>
                                <a:pt x="1157732" y="3516922"/>
                              </a:lnTo>
                              <a:lnTo>
                                <a:pt x="1202512" y="3505352"/>
                              </a:lnTo>
                              <a:lnTo>
                                <a:pt x="1247863" y="3496449"/>
                              </a:lnTo>
                              <a:lnTo>
                                <a:pt x="1293787" y="3490239"/>
                              </a:lnTo>
                              <a:lnTo>
                                <a:pt x="1340307" y="3486734"/>
                              </a:lnTo>
                              <a:lnTo>
                                <a:pt x="1390345" y="3486023"/>
                              </a:lnTo>
                              <a:lnTo>
                                <a:pt x="1439672" y="3488575"/>
                              </a:lnTo>
                              <a:lnTo>
                                <a:pt x="1488313" y="3494405"/>
                              </a:lnTo>
                              <a:lnTo>
                                <a:pt x="1536242" y="3503523"/>
                              </a:lnTo>
                              <a:lnTo>
                                <a:pt x="1583461" y="3515957"/>
                              </a:lnTo>
                              <a:lnTo>
                                <a:pt x="1629968" y="3531717"/>
                              </a:lnTo>
                              <a:lnTo>
                                <a:pt x="1675777" y="3550805"/>
                              </a:lnTo>
                              <a:lnTo>
                                <a:pt x="1720875" y="3573246"/>
                              </a:lnTo>
                              <a:lnTo>
                                <a:pt x="1765261" y="3599065"/>
                              </a:lnTo>
                              <a:lnTo>
                                <a:pt x="1808924" y="3628263"/>
                              </a:lnTo>
                              <a:lnTo>
                                <a:pt x="1851875" y="3660851"/>
                              </a:lnTo>
                              <a:lnTo>
                                <a:pt x="1894103" y="3696855"/>
                              </a:lnTo>
                              <a:lnTo>
                                <a:pt x="1935619" y="3736289"/>
                              </a:lnTo>
                              <a:lnTo>
                                <a:pt x="1974837" y="3777589"/>
                              </a:lnTo>
                              <a:lnTo>
                                <a:pt x="2010638" y="3819614"/>
                              </a:lnTo>
                              <a:lnTo>
                                <a:pt x="2043036" y="3862374"/>
                              </a:lnTo>
                              <a:lnTo>
                                <a:pt x="2072043" y="3905859"/>
                              </a:lnTo>
                              <a:lnTo>
                                <a:pt x="2097697" y="3950068"/>
                              </a:lnTo>
                              <a:lnTo>
                                <a:pt x="2120011" y="3995026"/>
                              </a:lnTo>
                              <a:lnTo>
                                <a:pt x="2138997" y="4040733"/>
                              </a:lnTo>
                              <a:lnTo>
                                <a:pt x="2154669" y="4087177"/>
                              </a:lnTo>
                              <a:lnTo>
                                <a:pt x="2167077" y="4134370"/>
                              </a:lnTo>
                              <a:lnTo>
                                <a:pt x="2176221" y="4182313"/>
                              </a:lnTo>
                              <a:lnTo>
                                <a:pt x="2182114" y="4231017"/>
                              </a:lnTo>
                              <a:lnTo>
                                <a:pt x="2184755" y="4279900"/>
                              </a:lnTo>
                              <a:lnTo>
                                <a:pt x="2184755" y="3470135"/>
                              </a:lnTo>
                              <a:lnTo>
                                <a:pt x="2146579" y="3433737"/>
                              </a:lnTo>
                              <a:lnTo>
                                <a:pt x="2108416" y="3401072"/>
                              </a:lnTo>
                              <a:lnTo>
                                <a:pt x="2069261" y="3371024"/>
                              </a:lnTo>
                              <a:lnTo>
                                <a:pt x="2029104" y="3343592"/>
                              </a:lnTo>
                              <a:lnTo>
                                <a:pt x="1987956" y="3318751"/>
                              </a:lnTo>
                              <a:lnTo>
                                <a:pt x="1945817" y="3296475"/>
                              </a:lnTo>
                              <a:lnTo>
                                <a:pt x="1902701" y="3276739"/>
                              </a:lnTo>
                              <a:lnTo>
                                <a:pt x="1858606" y="3259518"/>
                              </a:lnTo>
                              <a:lnTo>
                                <a:pt x="1813547" y="3244812"/>
                              </a:lnTo>
                              <a:lnTo>
                                <a:pt x="1767497" y="3232581"/>
                              </a:lnTo>
                              <a:lnTo>
                                <a:pt x="1720494" y="3222802"/>
                              </a:lnTo>
                              <a:lnTo>
                                <a:pt x="1668106" y="3215373"/>
                              </a:lnTo>
                              <a:lnTo>
                                <a:pt x="1616087" y="3211245"/>
                              </a:lnTo>
                              <a:lnTo>
                                <a:pt x="1564424" y="3210369"/>
                              </a:lnTo>
                              <a:lnTo>
                                <a:pt x="1513116" y="3212706"/>
                              </a:lnTo>
                              <a:lnTo>
                                <a:pt x="1462176" y="3218218"/>
                              </a:lnTo>
                              <a:lnTo>
                                <a:pt x="1411605" y="3226841"/>
                              </a:lnTo>
                              <a:lnTo>
                                <a:pt x="1361401" y="3238550"/>
                              </a:lnTo>
                              <a:lnTo>
                                <a:pt x="1311567" y="3253282"/>
                              </a:lnTo>
                              <a:lnTo>
                                <a:pt x="1262113" y="3270999"/>
                              </a:lnTo>
                              <a:lnTo>
                                <a:pt x="1213040" y="3291649"/>
                              </a:lnTo>
                              <a:lnTo>
                                <a:pt x="1145667" y="3325749"/>
                              </a:lnTo>
                              <a:lnTo>
                                <a:pt x="1110716" y="3345929"/>
                              </a:lnTo>
                              <a:lnTo>
                                <a:pt x="1074928" y="3368179"/>
                              </a:lnTo>
                              <a:lnTo>
                                <a:pt x="1038275" y="3392513"/>
                              </a:lnTo>
                              <a:lnTo>
                                <a:pt x="1000760" y="3418916"/>
                              </a:lnTo>
                              <a:lnTo>
                                <a:pt x="962393" y="3447377"/>
                              </a:lnTo>
                              <a:lnTo>
                                <a:pt x="923163" y="3477920"/>
                              </a:lnTo>
                              <a:lnTo>
                                <a:pt x="883043" y="3510508"/>
                              </a:lnTo>
                              <a:lnTo>
                                <a:pt x="842060" y="3545154"/>
                              </a:lnTo>
                              <a:lnTo>
                                <a:pt x="800201" y="3581857"/>
                              </a:lnTo>
                              <a:lnTo>
                                <a:pt x="757453" y="3620605"/>
                              </a:lnTo>
                              <a:lnTo>
                                <a:pt x="713803" y="3661397"/>
                              </a:lnTo>
                              <a:lnTo>
                                <a:pt x="669264" y="3704234"/>
                              </a:lnTo>
                              <a:lnTo>
                                <a:pt x="623836" y="3749103"/>
                              </a:lnTo>
                              <a:lnTo>
                                <a:pt x="0" y="4372953"/>
                              </a:lnTo>
                              <a:lnTo>
                                <a:pt x="35318" y="4408271"/>
                              </a:lnTo>
                              <a:lnTo>
                                <a:pt x="92989" y="4350601"/>
                              </a:lnTo>
                              <a:lnTo>
                                <a:pt x="136309" y="4312526"/>
                              </a:lnTo>
                              <a:lnTo>
                                <a:pt x="179730" y="4284853"/>
                              </a:lnTo>
                              <a:lnTo>
                                <a:pt x="223024" y="4267771"/>
                              </a:lnTo>
                              <a:lnTo>
                                <a:pt x="266014" y="4261472"/>
                              </a:lnTo>
                              <a:lnTo>
                                <a:pt x="293255" y="4265765"/>
                              </a:lnTo>
                              <a:lnTo>
                                <a:pt x="361746" y="4303890"/>
                              </a:lnTo>
                              <a:lnTo>
                                <a:pt x="403110" y="4337736"/>
                              </a:lnTo>
                              <a:lnTo>
                                <a:pt x="449326" y="4381449"/>
                              </a:lnTo>
                              <a:lnTo>
                                <a:pt x="1284795" y="5216918"/>
                              </a:lnTo>
                              <a:lnTo>
                                <a:pt x="1333296" y="5268493"/>
                              </a:lnTo>
                              <a:lnTo>
                                <a:pt x="1368793" y="5313223"/>
                              </a:lnTo>
                              <a:lnTo>
                                <a:pt x="1391335" y="5351310"/>
                              </a:lnTo>
                              <a:lnTo>
                                <a:pt x="1401038" y="5382933"/>
                              </a:lnTo>
                              <a:lnTo>
                                <a:pt x="1400454" y="5429897"/>
                              </a:lnTo>
                              <a:lnTo>
                                <a:pt x="1385785" y="5477307"/>
                              </a:lnTo>
                              <a:lnTo>
                                <a:pt x="1357388" y="5525109"/>
                              </a:lnTo>
                              <a:lnTo>
                                <a:pt x="1315643" y="5573242"/>
                              </a:lnTo>
                              <a:lnTo>
                                <a:pt x="1257973" y="5630926"/>
                              </a:lnTo>
                              <a:lnTo>
                                <a:pt x="1293291" y="5666244"/>
                              </a:lnTo>
                              <a:lnTo>
                                <a:pt x="1824215" y="5135321"/>
                              </a:lnTo>
                              <a:lnTo>
                                <a:pt x="1978164" y="4981372"/>
                              </a:lnTo>
                              <a:lnTo>
                                <a:pt x="2021687" y="4936845"/>
                              </a:lnTo>
                              <a:lnTo>
                                <a:pt x="2063102" y="4892446"/>
                              </a:lnTo>
                              <a:lnTo>
                                <a:pt x="2102408" y="4848161"/>
                              </a:lnTo>
                              <a:lnTo>
                                <a:pt x="2139569" y="4804003"/>
                              </a:lnTo>
                              <a:lnTo>
                                <a:pt x="2174608" y="4759972"/>
                              </a:lnTo>
                              <a:lnTo>
                                <a:pt x="2207514" y="4716056"/>
                              </a:lnTo>
                              <a:lnTo>
                                <a:pt x="2238273" y="4672266"/>
                              </a:lnTo>
                              <a:lnTo>
                                <a:pt x="2266873" y="4628604"/>
                              </a:lnTo>
                              <a:lnTo>
                                <a:pt x="2293328" y="4585068"/>
                              </a:lnTo>
                              <a:lnTo>
                                <a:pt x="2317623" y="4541659"/>
                              </a:lnTo>
                              <a:lnTo>
                                <a:pt x="2339759" y="4498378"/>
                              </a:lnTo>
                              <a:lnTo>
                                <a:pt x="2359710" y="4455211"/>
                              </a:lnTo>
                              <a:lnTo>
                                <a:pt x="2377490" y="4412183"/>
                              </a:lnTo>
                              <a:lnTo>
                                <a:pt x="2393086" y="4369270"/>
                              </a:lnTo>
                              <a:lnTo>
                                <a:pt x="2406497" y="4326496"/>
                              </a:lnTo>
                              <a:lnTo>
                                <a:pt x="2417711" y="4283849"/>
                              </a:lnTo>
                              <a:lnTo>
                                <a:pt x="2426728" y="4241330"/>
                              </a:lnTo>
                              <a:lnTo>
                                <a:pt x="2433548" y="4198937"/>
                              </a:lnTo>
                              <a:lnTo>
                                <a:pt x="2438146" y="4156672"/>
                              </a:lnTo>
                              <a:lnTo>
                                <a:pt x="2440533" y="4114533"/>
                              </a:lnTo>
                              <a:close/>
                            </a:path>
                            <a:path w="5438140" h="5666740">
                              <a:moveTo>
                                <a:pt x="3481286" y="3478238"/>
                              </a:moveTo>
                              <a:lnTo>
                                <a:pt x="3446945" y="3443884"/>
                              </a:lnTo>
                              <a:lnTo>
                                <a:pt x="3413087" y="3475647"/>
                              </a:lnTo>
                              <a:lnTo>
                                <a:pt x="3380994" y="3501390"/>
                              </a:lnTo>
                              <a:lnTo>
                                <a:pt x="3322421" y="3533978"/>
                              </a:lnTo>
                              <a:lnTo>
                                <a:pt x="3271532" y="3546208"/>
                              </a:lnTo>
                              <a:lnTo>
                                <a:pt x="3248736" y="3546614"/>
                              </a:lnTo>
                              <a:lnTo>
                                <a:pt x="3227565" y="3543135"/>
                              </a:lnTo>
                              <a:lnTo>
                                <a:pt x="3165424" y="3513302"/>
                              </a:lnTo>
                              <a:lnTo>
                                <a:pt x="3131858" y="3487724"/>
                              </a:lnTo>
                              <a:lnTo>
                                <a:pt x="3096412" y="3454920"/>
                              </a:lnTo>
                              <a:lnTo>
                                <a:pt x="2677718" y="3036214"/>
                              </a:lnTo>
                              <a:lnTo>
                                <a:pt x="2665006" y="2980740"/>
                              </a:lnTo>
                              <a:lnTo>
                                <a:pt x="2656484" y="2929598"/>
                              </a:lnTo>
                              <a:lnTo>
                                <a:pt x="2651963" y="2882811"/>
                              </a:lnTo>
                              <a:lnTo>
                                <a:pt x="2651214" y="2840405"/>
                              </a:lnTo>
                              <a:lnTo>
                                <a:pt x="2654020" y="2802382"/>
                              </a:lnTo>
                              <a:lnTo>
                                <a:pt x="2662656" y="2765272"/>
                              </a:lnTo>
                              <a:lnTo>
                                <a:pt x="2694546" y="2727579"/>
                              </a:lnTo>
                              <a:lnTo>
                                <a:pt x="2747480" y="2706725"/>
                              </a:lnTo>
                              <a:lnTo>
                                <a:pt x="2784945" y="2698127"/>
                              </a:lnTo>
                              <a:lnTo>
                                <a:pt x="2823413" y="2688894"/>
                              </a:lnTo>
                              <a:lnTo>
                                <a:pt x="2884233" y="2661450"/>
                              </a:lnTo>
                              <a:lnTo>
                                <a:pt x="2924606" y="2622080"/>
                              </a:lnTo>
                              <a:lnTo>
                                <a:pt x="2946984" y="2574125"/>
                              </a:lnTo>
                              <a:lnTo>
                                <a:pt x="2950819" y="2547607"/>
                              </a:lnTo>
                              <a:lnTo>
                                <a:pt x="2949752" y="2521331"/>
                              </a:lnTo>
                              <a:lnTo>
                                <a:pt x="2933154" y="2475065"/>
                              </a:lnTo>
                              <a:lnTo>
                                <a:pt x="2894469" y="2437701"/>
                              </a:lnTo>
                              <a:lnTo>
                                <a:pt x="2836964" y="2421001"/>
                              </a:lnTo>
                              <a:lnTo>
                                <a:pt x="2802153" y="2421610"/>
                              </a:lnTo>
                              <a:lnTo>
                                <a:pt x="2732608" y="2443708"/>
                              </a:lnTo>
                              <a:lnTo>
                                <a:pt x="2699664" y="2464943"/>
                              </a:lnTo>
                              <a:lnTo>
                                <a:pt x="2667800" y="2492921"/>
                              </a:lnTo>
                              <a:lnTo>
                                <a:pt x="2642362" y="2522258"/>
                              </a:lnTo>
                              <a:lnTo>
                                <a:pt x="2620975" y="2555379"/>
                              </a:lnTo>
                              <a:lnTo>
                                <a:pt x="2603652" y="2592273"/>
                              </a:lnTo>
                              <a:lnTo>
                                <a:pt x="2590406" y="2632938"/>
                              </a:lnTo>
                              <a:lnTo>
                                <a:pt x="2581262" y="2677376"/>
                              </a:lnTo>
                              <a:lnTo>
                                <a:pt x="2576233" y="2725585"/>
                              </a:lnTo>
                              <a:lnTo>
                                <a:pt x="2575331" y="2777566"/>
                              </a:lnTo>
                              <a:lnTo>
                                <a:pt x="2578582" y="2833306"/>
                              </a:lnTo>
                              <a:lnTo>
                                <a:pt x="2585999" y="2892818"/>
                              </a:lnTo>
                              <a:lnTo>
                                <a:pt x="2597607" y="2956102"/>
                              </a:lnTo>
                              <a:lnTo>
                                <a:pt x="2401112" y="2759608"/>
                              </a:lnTo>
                              <a:lnTo>
                                <a:pt x="2353640" y="2807081"/>
                              </a:lnTo>
                              <a:lnTo>
                                <a:pt x="2308060" y="2900540"/>
                              </a:lnTo>
                              <a:lnTo>
                                <a:pt x="2192972" y="3133585"/>
                              </a:lnTo>
                              <a:lnTo>
                                <a:pt x="2147392" y="3227044"/>
                              </a:lnTo>
                              <a:lnTo>
                                <a:pt x="2193061" y="3250069"/>
                              </a:lnTo>
                              <a:lnTo>
                                <a:pt x="2208111" y="3222307"/>
                              </a:lnTo>
                              <a:lnTo>
                                <a:pt x="2223909" y="3197593"/>
                              </a:lnTo>
                              <a:lnTo>
                                <a:pt x="2257895" y="3156623"/>
                              </a:lnTo>
                              <a:lnTo>
                                <a:pt x="2288298" y="3133026"/>
                              </a:lnTo>
                              <a:lnTo>
                                <a:pt x="2337168" y="3119132"/>
                              </a:lnTo>
                              <a:lnTo>
                                <a:pt x="2354161" y="3121228"/>
                              </a:lnTo>
                              <a:lnTo>
                                <a:pt x="2390013" y="3135096"/>
                              </a:lnTo>
                              <a:lnTo>
                                <a:pt x="2437714" y="3174161"/>
                              </a:lnTo>
                              <a:lnTo>
                                <a:pt x="2475407" y="3209125"/>
                              </a:lnTo>
                              <a:lnTo>
                                <a:pt x="2522448" y="3254514"/>
                              </a:lnTo>
                              <a:lnTo>
                                <a:pt x="2578912" y="3310432"/>
                              </a:lnTo>
                              <a:lnTo>
                                <a:pt x="2917507" y="3649027"/>
                              </a:lnTo>
                              <a:lnTo>
                                <a:pt x="2951378" y="3683724"/>
                              </a:lnTo>
                              <a:lnTo>
                                <a:pt x="2977184" y="3711854"/>
                              </a:lnTo>
                              <a:lnTo>
                                <a:pt x="3004388" y="3747236"/>
                              </a:lnTo>
                              <a:lnTo>
                                <a:pt x="3017418" y="3791280"/>
                              </a:lnTo>
                              <a:lnTo>
                                <a:pt x="3017583" y="3813225"/>
                              </a:lnTo>
                              <a:lnTo>
                                <a:pt x="3013405" y="3835387"/>
                              </a:lnTo>
                              <a:lnTo>
                                <a:pt x="3001022" y="3866604"/>
                              </a:lnTo>
                              <a:lnTo>
                                <a:pt x="2980829" y="3899865"/>
                              </a:lnTo>
                              <a:lnTo>
                                <a:pt x="2952813" y="3935539"/>
                              </a:lnTo>
                              <a:lnTo>
                                <a:pt x="2916910" y="3973919"/>
                              </a:lnTo>
                              <a:lnTo>
                                <a:pt x="2951264" y="4008272"/>
                              </a:lnTo>
                              <a:lnTo>
                                <a:pt x="3481286" y="3478238"/>
                              </a:lnTo>
                              <a:close/>
                            </a:path>
                            <a:path w="5438140" h="5666740">
                              <a:moveTo>
                                <a:pt x="4595380" y="2179828"/>
                              </a:moveTo>
                              <a:lnTo>
                                <a:pt x="4592917" y="2114829"/>
                              </a:lnTo>
                              <a:lnTo>
                                <a:pt x="4539488" y="2061324"/>
                              </a:lnTo>
                              <a:lnTo>
                                <a:pt x="4534446" y="2118245"/>
                              </a:lnTo>
                              <a:lnTo>
                                <a:pt x="4528883" y="2164003"/>
                              </a:lnTo>
                              <a:lnTo>
                                <a:pt x="4517656" y="2222500"/>
                              </a:lnTo>
                              <a:lnTo>
                                <a:pt x="4492625" y="2260803"/>
                              </a:lnTo>
                              <a:lnTo>
                                <a:pt x="4453725" y="2280615"/>
                              </a:lnTo>
                              <a:lnTo>
                                <a:pt x="4441279" y="2280869"/>
                              </a:lnTo>
                              <a:lnTo>
                                <a:pt x="4427550" y="2277973"/>
                              </a:lnTo>
                              <a:lnTo>
                                <a:pt x="4374235" y="2244179"/>
                              </a:lnTo>
                              <a:lnTo>
                                <a:pt x="4340301" y="2213826"/>
                              </a:lnTo>
                              <a:lnTo>
                                <a:pt x="4294835" y="2170684"/>
                              </a:lnTo>
                              <a:lnTo>
                                <a:pt x="4238155" y="2114829"/>
                              </a:lnTo>
                              <a:lnTo>
                                <a:pt x="4207154" y="2083828"/>
                              </a:lnTo>
                              <a:lnTo>
                                <a:pt x="4166984" y="2043658"/>
                              </a:lnTo>
                              <a:lnTo>
                                <a:pt x="4166984" y="2416683"/>
                              </a:lnTo>
                              <a:lnTo>
                                <a:pt x="4153865" y="2481199"/>
                              </a:lnTo>
                              <a:lnTo>
                                <a:pt x="4138790" y="2539390"/>
                              </a:lnTo>
                              <a:lnTo>
                                <a:pt x="4121848" y="2591333"/>
                              </a:lnTo>
                              <a:lnTo>
                                <a:pt x="4103078" y="2637104"/>
                              </a:lnTo>
                              <a:lnTo>
                                <a:pt x="4082529" y="2676766"/>
                              </a:lnTo>
                              <a:lnTo>
                                <a:pt x="4060266" y="2710396"/>
                              </a:lnTo>
                              <a:lnTo>
                                <a:pt x="4003002" y="2765818"/>
                              </a:lnTo>
                              <a:lnTo>
                                <a:pt x="3965600" y="2786215"/>
                              </a:lnTo>
                              <a:lnTo>
                                <a:pt x="3924160" y="2799092"/>
                              </a:lnTo>
                              <a:lnTo>
                                <a:pt x="3878681" y="2804249"/>
                              </a:lnTo>
                              <a:lnTo>
                                <a:pt x="3833507" y="2801607"/>
                              </a:lnTo>
                              <a:lnTo>
                                <a:pt x="3791445" y="2789898"/>
                              </a:lnTo>
                              <a:lnTo>
                                <a:pt x="3752481" y="2769146"/>
                              </a:lnTo>
                              <a:lnTo>
                                <a:pt x="3716617" y="2739339"/>
                              </a:lnTo>
                              <a:lnTo>
                                <a:pt x="3674059" y="2677617"/>
                              </a:lnTo>
                              <a:lnTo>
                                <a:pt x="3661587" y="2641117"/>
                              </a:lnTo>
                              <a:lnTo>
                                <a:pt x="3654920" y="2600744"/>
                              </a:lnTo>
                              <a:lnTo>
                                <a:pt x="3654590" y="2555595"/>
                              </a:lnTo>
                              <a:lnTo>
                                <a:pt x="3661168" y="2504757"/>
                              </a:lnTo>
                              <a:lnTo>
                                <a:pt x="3674605" y="2448026"/>
                              </a:lnTo>
                              <a:lnTo>
                                <a:pt x="3694861" y="2385237"/>
                              </a:lnTo>
                              <a:lnTo>
                                <a:pt x="3716426" y="2330729"/>
                              </a:lnTo>
                              <a:lnTo>
                                <a:pt x="3732860" y="2294090"/>
                              </a:lnTo>
                              <a:lnTo>
                                <a:pt x="3752926" y="2251125"/>
                              </a:lnTo>
                              <a:lnTo>
                                <a:pt x="3776561" y="2201799"/>
                              </a:lnTo>
                              <a:lnTo>
                                <a:pt x="3803662" y="2146046"/>
                              </a:lnTo>
                              <a:lnTo>
                                <a:pt x="3834130" y="2083828"/>
                              </a:lnTo>
                              <a:lnTo>
                                <a:pt x="4166984" y="2416683"/>
                              </a:lnTo>
                              <a:lnTo>
                                <a:pt x="4166984" y="2043658"/>
                              </a:lnTo>
                              <a:lnTo>
                                <a:pt x="3983977" y="1860651"/>
                              </a:lnTo>
                              <a:lnTo>
                                <a:pt x="3941508" y="1818182"/>
                              </a:lnTo>
                              <a:lnTo>
                                <a:pt x="3893286" y="1771637"/>
                              </a:lnTo>
                              <a:lnTo>
                                <a:pt x="3850436" y="1733753"/>
                              </a:lnTo>
                              <a:lnTo>
                                <a:pt x="3812870" y="1704390"/>
                              </a:lnTo>
                              <a:lnTo>
                                <a:pt x="3780536" y="1683423"/>
                              </a:lnTo>
                              <a:lnTo>
                                <a:pt x="3705847" y="1659432"/>
                              </a:lnTo>
                              <a:lnTo>
                                <a:pt x="3658260" y="1656880"/>
                              </a:lnTo>
                              <a:lnTo>
                                <a:pt x="3610495" y="1662696"/>
                              </a:lnTo>
                              <a:lnTo>
                                <a:pt x="3562439" y="1676527"/>
                              </a:lnTo>
                              <a:lnTo>
                                <a:pt x="3519741" y="1695259"/>
                              </a:lnTo>
                              <a:lnTo>
                                <a:pt x="3476396" y="1719033"/>
                              </a:lnTo>
                              <a:lnTo>
                                <a:pt x="3432441" y="1747774"/>
                              </a:lnTo>
                              <a:lnTo>
                                <a:pt x="3387928" y="1781454"/>
                              </a:lnTo>
                              <a:lnTo>
                                <a:pt x="3342868" y="1820011"/>
                              </a:lnTo>
                              <a:lnTo>
                                <a:pt x="3297313" y="1863407"/>
                              </a:lnTo>
                              <a:lnTo>
                                <a:pt x="3254679" y="1908136"/>
                              </a:lnTo>
                              <a:lnTo>
                                <a:pt x="3216668" y="1952459"/>
                              </a:lnTo>
                              <a:lnTo>
                                <a:pt x="3183293" y="1996414"/>
                              </a:lnTo>
                              <a:lnTo>
                                <a:pt x="3154591" y="2040013"/>
                              </a:lnTo>
                              <a:lnTo>
                                <a:pt x="3130575" y="2083269"/>
                              </a:lnTo>
                              <a:lnTo>
                                <a:pt x="3111271" y="2126208"/>
                              </a:lnTo>
                              <a:lnTo>
                                <a:pt x="3096704" y="2168868"/>
                              </a:lnTo>
                              <a:lnTo>
                                <a:pt x="3086887" y="2211247"/>
                              </a:lnTo>
                              <a:lnTo>
                                <a:pt x="3079470" y="2274570"/>
                              </a:lnTo>
                              <a:lnTo>
                                <a:pt x="3079508" y="2280869"/>
                              </a:lnTo>
                              <a:lnTo>
                                <a:pt x="3080664" y="2330729"/>
                              </a:lnTo>
                              <a:lnTo>
                                <a:pt x="3080689" y="2332329"/>
                              </a:lnTo>
                              <a:lnTo>
                                <a:pt x="3090875" y="2382316"/>
                              </a:lnTo>
                              <a:lnTo>
                                <a:pt x="3109988" y="2425331"/>
                              </a:lnTo>
                              <a:lnTo>
                                <a:pt x="3138081" y="2461399"/>
                              </a:lnTo>
                              <a:lnTo>
                                <a:pt x="3183382" y="2492997"/>
                              </a:lnTo>
                              <a:lnTo>
                                <a:pt x="3232937" y="2502014"/>
                              </a:lnTo>
                              <a:lnTo>
                                <a:pt x="3257423" y="2499106"/>
                              </a:lnTo>
                              <a:lnTo>
                                <a:pt x="3303803" y="2477605"/>
                              </a:lnTo>
                              <a:lnTo>
                                <a:pt x="3344481" y="2437244"/>
                              </a:lnTo>
                              <a:lnTo>
                                <a:pt x="3367875" y="2390279"/>
                              </a:lnTo>
                              <a:lnTo>
                                <a:pt x="3371761" y="2365121"/>
                              </a:lnTo>
                              <a:lnTo>
                                <a:pt x="3369589" y="2340610"/>
                              </a:lnTo>
                              <a:lnTo>
                                <a:pt x="3362147" y="2316873"/>
                              </a:lnTo>
                              <a:lnTo>
                                <a:pt x="3349091" y="2293836"/>
                              </a:lnTo>
                              <a:lnTo>
                                <a:pt x="3330029" y="2271382"/>
                              </a:lnTo>
                              <a:lnTo>
                                <a:pt x="3272498" y="2218321"/>
                              </a:lnTo>
                              <a:lnTo>
                                <a:pt x="3255060" y="2195360"/>
                              </a:lnTo>
                              <a:lnTo>
                                <a:pt x="3244164" y="2168080"/>
                              </a:lnTo>
                              <a:lnTo>
                                <a:pt x="3239554" y="2136597"/>
                              </a:lnTo>
                              <a:lnTo>
                                <a:pt x="3240976" y="2100961"/>
                              </a:lnTo>
                              <a:lnTo>
                                <a:pt x="3249384" y="2063686"/>
                              </a:lnTo>
                              <a:lnTo>
                                <a:pt x="3265703" y="2027174"/>
                              </a:lnTo>
                              <a:lnTo>
                                <a:pt x="3289706" y="1991347"/>
                              </a:lnTo>
                              <a:lnTo>
                                <a:pt x="3289808" y="1991194"/>
                              </a:lnTo>
                              <a:lnTo>
                                <a:pt x="3321608" y="1955507"/>
                              </a:lnTo>
                              <a:lnTo>
                                <a:pt x="3368687" y="1914423"/>
                              </a:lnTo>
                              <a:lnTo>
                                <a:pt x="3416554" y="1884641"/>
                              </a:lnTo>
                              <a:lnTo>
                                <a:pt x="3464991" y="1866582"/>
                              </a:lnTo>
                              <a:lnTo>
                                <a:pt x="3513785" y="1860651"/>
                              </a:lnTo>
                              <a:lnTo>
                                <a:pt x="3554184" y="1865998"/>
                              </a:lnTo>
                              <a:lnTo>
                                <a:pt x="3597160" y="1881759"/>
                              </a:lnTo>
                              <a:lnTo>
                                <a:pt x="3642715" y="1907908"/>
                              </a:lnTo>
                              <a:lnTo>
                                <a:pt x="3690874" y="1944446"/>
                              </a:lnTo>
                              <a:lnTo>
                                <a:pt x="3741648" y="1991347"/>
                              </a:lnTo>
                              <a:lnTo>
                                <a:pt x="3776002" y="2025700"/>
                              </a:lnTo>
                              <a:lnTo>
                                <a:pt x="3743756" y="2087638"/>
                              </a:lnTo>
                              <a:lnTo>
                                <a:pt x="3713454" y="2146655"/>
                              </a:lnTo>
                              <a:lnTo>
                                <a:pt x="3685146" y="2202726"/>
                              </a:lnTo>
                              <a:lnTo>
                                <a:pt x="3658844" y="2255875"/>
                              </a:lnTo>
                              <a:lnTo>
                                <a:pt x="3634600" y="2306091"/>
                              </a:lnTo>
                              <a:lnTo>
                                <a:pt x="3612451" y="2353373"/>
                              </a:lnTo>
                              <a:lnTo>
                                <a:pt x="3592436" y="2397722"/>
                              </a:lnTo>
                              <a:lnTo>
                                <a:pt x="3574567" y="2439136"/>
                              </a:lnTo>
                              <a:lnTo>
                                <a:pt x="3558908" y="2477605"/>
                              </a:lnTo>
                              <a:lnTo>
                                <a:pt x="3534346" y="2545753"/>
                              </a:lnTo>
                              <a:lnTo>
                                <a:pt x="3517417" y="2601734"/>
                              </a:lnTo>
                              <a:lnTo>
                                <a:pt x="3504438" y="2654287"/>
                              </a:lnTo>
                              <a:lnTo>
                                <a:pt x="3495548" y="2703385"/>
                              </a:lnTo>
                              <a:lnTo>
                                <a:pt x="3490887" y="2748978"/>
                              </a:lnTo>
                              <a:lnTo>
                                <a:pt x="3490696" y="2778518"/>
                              </a:lnTo>
                              <a:lnTo>
                                <a:pt x="3490607" y="2791041"/>
                              </a:lnTo>
                              <a:lnTo>
                                <a:pt x="3494862" y="2829509"/>
                              </a:lnTo>
                              <a:lnTo>
                                <a:pt x="3504768" y="2868803"/>
                              </a:lnTo>
                              <a:lnTo>
                                <a:pt x="3520617" y="2905887"/>
                              </a:lnTo>
                              <a:lnTo>
                                <a:pt x="3542766" y="2940888"/>
                              </a:lnTo>
                              <a:lnTo>
                                <a:pt x="3571532" y="2973984"/>
                              </a:lnTo>
                              <a:lnTo>
                                <a:pt x="3613404" y="3010103"/>
                              </a:lnTo>
                              <a:lnTo>
                                <a:pt x="3657701" y="3037268"/>
                              </a:lnTo>
                              <a:lnTo>
                                <a:pt x="3704386" y="3055696"/>
                              </a:lnTo>
                              <a:lnTo>
                                <a:pt x="3753421" y="3065538"/>
                              </a:lnTo>
                              <a:lnTo>
                                <a:pt x="3804767" y="3066986"/>
                              </a:lnTo>
                              <a:lnTo>
                                <a:pt x="3856253" y="3060217"/>
                              </a:lnTo>
                              <a:lnTo>
                                <a:pt x="3905859" y="3045333"/>
                              </a:lnTo>
                              <a:lnTo>
                                <a:pt x="3953560" y="3022396"/>
                              </a:lnTo>
                              <a:lnTo>
                                <a:pt x="3999319" y="2991497"/>
                              </a:lnTo>
                              <a:lnTo>
                                <a:pt x="4043070" y="2952673"/>
                              </a:lnTo>
                              <a:lnTo>
                                <a:pt x="4075773" y="2917152"/>
                              </a:lnTo>
                              <a:lnTo>
                                <a:pt x="4104424" y="2879826"/>
                              </a:lnTo>
                              <a:lnTo>
                                <a:pt x="4128922" y="2840482"/>
                              </a:lnTo>
                              <a:lnTo>
                                <a:pt x="4146562" y="2804249"/>
                              </a:lnTo>
                              <a:lnTo>
                                <a:pt x="4149077" y="2799092"/>
                              </a:lnTo>
                              <a:lnTo>
                                <a:pt x="4166057" y="2749740"/>
                              </a:lnTo>
                              <a:lnTo>
                                <a:pt x="4176471" y="2712516"/>
                              </a:lnTo>
                              <a:lnTo>
                                <a:pt x="4188066" y="2666822"/>
                              </a:lnTo>
                              <a:lnTo>
                                <a:pt x="4200741" y="2612631"/>
                              </a:lnTo>
                              <a:lnTo>
                                <a:pt x="4214342" y="2550287"/>
                              </a:lnTo>
                              <a:lnTo>
                                <a:pt x="4228985" y="2478684"/>
                              </a:lnTo>
                              <a:lnTo>
                                <a:pt x="4268076" y="2512212"/>
                              </a:lnTo>
                              <a:lnTo>
                                <a:pt x="4305097" y="2535974"/>
                              </a:lnTo>
                              <a:lnTo>
                                <a:pt x="4340199" y="2550287"/>
                              </a:lnTo>
                              <a:lnTo>
                                <a:pt x="4373550" y="2555430"/>
                              </a:lnTo>
                              <a:lnTo>
                                <a:pt x="4405465" y="2552306"/>
                              </a:lnTo>
                              <a:lnTo>
                                <a:pt x="4436148" y="2541841"/>
                              </a:lnTo>
                              <a:lnTo>
                                <a:pt x="4465663" y="2524239"/>
                              </a:lnTo>
                              <a:lnTo>
                                <a:pt x="4494111" y="2499703"/>
                              </a:lnTo>
                              <a:lnTo>
                                <a:pt x="4512157" y="2478684"/>
                              </a:lnTo>
                              <a:lnTo>
                                <a:pt x="4520946" y="2468461"/>
                              </a:lnTo>
                              <a:lnTo>
                                <a:pt x="4543730" y="2432418"/>
                              </a:lnTo>
                              <a:lnTo>
                                <a:pt x="4562424" y="2391575"/>
                              </a:lnTo>
                              <a:lnTo>
                                <a:pt x="4576991" y="2345893"/>
                              </a:lnTo>
                              <a:lnTo>
                                <a:pt x="4587367" y="2295385"/>
                              </a:lnTo>
                              <a:lnTo>
                                <a:pt x="4593514" y="2240038"/>
                              </a:lnTo>
                              <a:lnTo>
                                <a:pt x="4595380" y="2179828"/>
                              </a:lnTo>
                              <a:close/>
                            </a:path>
                            <a:path w="5438140" h="5666740">
                              <a:moveTo>
                                <a:pt x="5437632" y="1521904"/>
                              </a:moveTo>
                              <a:lnTo>
                                <a:pt x="5403278" y="1487551"/>
                              </a:lnTo>
                              <a:lnTo>
                                <a:pt x="5309463" y="1581365"/>
                              </a:lnTo>
                              <a:lnTo>
                                <a:pt x="5273764" y="1611807"/>
                              </a:lnTo>
                              <a:lnTo>
                                <a:pt x="5236159" y="1633664"/>
                              </a:lnTo>
                              <a:lnTo>
                                <a:pt x="5196764" y="1646847"/>
                              </a:lnTo>
                              <a:lnTo>
                                <a:pt x="5155666" y="1651254"/>
                              </a:lnTo>
                              <a:lnTo>
                                <a:pt x="5127396" y="1645894"/>
                              </a:lnTo>
                              <a:lnTo>
                                <a:pt x="5057508" y="1606384"/>
                              </a:lnTo>
                              <a:lnTo>
                                <a:pt x="5015776" y="1572196"/>
                              </a:lnTo>
                              <a:lnTo>
                                <a:pt x="4969446" y="1528381"/>
                              </a:lnTo>
                              <a:lnTo>
                                <a:pt x="4395305" y="954239"/>
                              </a:lnTo>
                              <a:lnTo>
                                <a:pt x="4662068" y="687476"/>
                              </a:lnTo>
                              <a:lnTo>
                                <a:pt x="4593437" y="618845"/>
                              </a:lnTo>
                              <a:lnTo>
                                <a:pt x="4326674" y="885609"/>
                              </a:lnTo>
                              <a:lnTo>
                                <a:pt x="4208830" y="767054"/>
                              </a:lnTo>
                              <a:lnTo>
                                <a:pt x="4161028" y="717169"/>
                              </a:lnTo>
                              <a:lnTo>
                                <a:pt x="4120235" y="672973"/>
                              </a:lnTo>
                              <a:lnTo>
                                <a:pt x="4086402" y="634479"/>
                              </a:lnTo>
                              <a:lnTo>
                                <a:pt x="4059453" y="601675"/>
                              </a:lnTo>
                              <a:lnTo>
                                <a:pt x="4025925" y="553123"/>
                              </a:lnTo>
                              <a:lnTo>
                                <a:pt x="4004551" y="489978"/>
                              </a:lnTo>
                              <a:lnTo>
                                <a:pt x="4002430" y="459028"/>
                              </a:lnTo>
                              <a:lnTo>
                                <a:pt x="4005364" y="428675"/>
                              </a:lnTo>
                              <a:lnTo>
                                <a:pt x="4027919" y="371627"/>
                              </a:lnTo>
                              <a:lnTo>
                                <a:pt x="4070642" y="317652"/>
                              </a:lnTo>
                              <a:lnTo>
                                <a:pt x="4115714" y="281241"/>
                              </a:lnTo>
                              <a:lnTo>
                                <a:pt x="4166768" y="257746"/>
                              </a:lnTo>
                              <a:lnTo>
                                <a:pt x="4230103" y="247510"/>
                              </a:lnTo>
                              <a:lnTo>
                                <a:pt x="4269029" y="247294"/>
                              </a:lnTo>
                              <a:lnTo>
                                <a:pt x="4313186" y="250520"/>
                              </a:lnTo>
                              <a:lnTo>
                                <a:pt x="4357522" y="254406"/>
                              </a:lnTo>
                              <a:lnTo>
                                <a:pt x="4395330" y="254825"/>
                              </a:lnTo>
                              <a:lnTo>
                                <a:pt x="4452163" y="247015"/>
                              </a:lnTo>
                              <a:lnTo>
                                <a:pt x="4492180" y="231228"/>
                              </a:lnTo>
                              <a:lnTo>
                                <a:pt x="4537786" y="190690"/>
                              </a:lnTo>
                              <a:lnTo>
                                <a:pt x="4556734" y="146075"/>
                              </a:lnTo>
                              <a:lnTo>
                                <a:pt x="4560189" y="94742"/>
                              </a:lnTo>
                              <a:lnTo>
                                <a:pt x="4556264" y="72415"/>
                              </a:lnTo>
                              <a:lnTo>
                                <a:pt x="4536059" y="37172"/>
                              </a:lnTo>
                              <a:lnTo>
                                <a:pt x="4469257" y="3009"/>
                              </a:lnTo>
                              <a:lnTo>
                                <a:pt x="4425327" y="0"/>
                              </a:lnTo>
                              <a:lnTo>
                                <a:pt x="4374286" y="6400"/>
                              </a:lnTo>
                              <a:lnTo>
                                <a:pt x="4328147" y="17894"/>
                              </a:lnTo>
                              <a:lnTo>
                                <a:pt x="4283938" y="32880"/>
                              </a:lnTo>
                              <a:lnTo>
                                <a:pt x="4241647" y="51346"/>
                              </a:lnTo>
                              <a:lnTo>
                                <a:pt x="4201236" y="73279"/>
                              </a:lnTo>
                              <a:lnTo>
                                <a:pt x="4162704" y="98653"/>
                              </a:lnTo>
                              <a:lnTo>
                                <a:pt x="4126026" y="127457"/>
                              </a:lnTo>
                              <a:lnTo>
                                <a:pt x="4091203" y="159677"/>
                              </a:lnTo>
                              <a:lnTo>
                                <a:pt x="4056443" y="196608"/>
                              </a:lnTo>
                              <a:lnTo>
                                <a:pt x="4024846" y="234772"/>
                              </a:lnTo>
                              <a:lnTo>
                                <a:pt x="3996486" y="274180"/>
                              </a:lnTo>
                              <a:lnTo>
                                <a:pt x="3971467" y="314845"/>
                              </a:lnTo>
                              <a:lnTo>
                                <a:pt x="3949852" y="356768"/>
                              </a:lnTo>
                              <a:lnTo>
                                <a:pt x="3931742" y="399948"/>
                              </a:lnTo>
                              <a:lnTo>
                                <a:pt x="3917213" y="444398"/>
                              </a:lnTo>
                              <a:lnTo>
                                <a:pt x="3904119" y="497103"/>
                              </a:lnTo>
                              <a:lnTo>
                                <a:pt x="3895775" y="548754"/>
                              </a:lnTo>
                              <a:lnTo>
                                <a:pt x="3892245" y="599313"/>
                              </a:lnTo>
                              <a:lnTo>
                                <a:pt x="3893616" y="648716"/>
                              </a:lnTo>
                              <a:lnTo>
                                <a:pt x="3900005" y="696925"/>
                              </a:lnTo>
                              <a:lnTo>
                                <a:pt x="3911473" y="743877"/>
                              </a:lnTo>
                              <a:lnTo>
                                <a:pt x="3927906" y="790079"/>
                              </a:lnTo>
                              <a:lnTo>
                                <a:pt x="3949141" y="836002"/>
                              </a:lnTo>
                              <a:lnTo>
                                <a:pt x="3975214" y="881532"/>
                              </a:lnTo>
                              <a:lnTo>
                                <a:pt x="4006189" y="926579"/>
                              </a:lnTo>
                              <a:lnTo>
                                <a:pt x="4042105" y="971042"/>
                              </a:lnTo>
                              <a:lnTo>
                                <a:pt x="4083012" y="1014818"/>
                              </a:lnTo>
                              <a:lnTo>
                                <a:pt x="4140238" y="1072045"/>
                              </a:lnTo>
                              <a:lnTo>
                                <a:pt x="3939044" y="1273238"/>
                              </a:lnTo>
                              <a:lnTo>
                                <a:pt x="4007675" y="1341869"/>
                              </a:lnTo>
                              <a:lnTo>
                                <a:pt x="4208869" y="1140675"/>
                              </a:lnTo>
                              <a:lnTo>
                                <a:pt x="4783010" y="1714817"/>
                              </a:lnTo>
                              <a:lnTo>
                                <a:pt x="4824882" y="1758429"/>
                              </a:lnTo>
                              <a:lnTo>
                                <a:pt x="4857521" y="1796249"/>
                              </a:lnTo>
                              <a:lnTo>
                                <a:pt x="4881003" y="1828228"/>
                              </a:lnTo>
                              <a:lnTo>
                                <a:pt x="4902035" y="1878749"/>
                              </a:lnTo>
                              <a:lnTo>
                                <a:pt x="4904143" y="1904085"/>
                              </a:lnTo>
                              <a:lnTo>
                                <a:pt x="4901743" y="1930400"/>
                              </a:lnTo>
                              <a:lnTo>
                                <a:pt x="4884102" y="1985149"/>
                              </a:lnTo>
                              <a:lnTo>
                                <a:pt x="4852505" y="2035898"/>
                              </a:lnTo>
                              <a:lnTo>
                                <a:pt x="4785093" y="2105736"/>
                              </a:lnTo>
                              <a:lnTo>
                                <a:pt x="4819447" y="2140089"/>
                              </a:lnTo>
                              <a:lnTo>
                                <a:pt x="5437632" y="1521904"/>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4F90C97A" id="Graphic 30" o:spid="_x0000_s1026" style="position:absolute;margin-left:58.65pt;margin-top:172.2pt;width:428.2pt;height:446.2pt;z-index:-251658224;visibility:visible;mso-wrap-style:square;mso-wrap-distance-left:0;mso-wrap-distance-top:0;mso-wrap-distance-right:0;mso-wrap-distance-bottom:0;mso-position-horizontal:absolute;mso-position-horizontal-relative:page;mso-position-vertical:absolute;mso-position-vertical-relative:page;v-text-anchor:top" coordsize="5438140,5666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" path="m2440533,4114533r-25,-53251l2437739,4009174r-5537,-51003l2423896,3908285r-11112,-48781l2398852,3811816r-16777,-46584l2362454,3719728r-22492,-44437l2314575,3631933r-28296,-42291l2255062,3548405r-34175,-40195l2199830,3486023r-15075,-15888l2184755,4279900r-12,4953l2184311,4326496r-38,4204l2180640,4380916r-6667,49390l2164270,4478883r-12713,47778l2135848,4573638r-18669,46177l2095538,4665205r-24575,44615l2043468,4753661r-30404,43065l1979777,4839030r-36157,41554l1904619,4921389r-29083,28055l1843468,4978400r-35103,29819l1770214,5038852r-41224,31432l1684655,5102441r-47473,32880l763333,4261472,537552,4035691r29299,-44005l596061,3950068r29185,-39357l654367,3873716r29083,-34722l712520,3806558r29058,-30175l780618,3738880r39598,-34963l860399,3671493r40754,-29870l942479,3614331r41859,-24689l1026858,3567506r43040,-19495l1113523,3531146r44209,-14224l1202512,3505352r45351,-8903l1293787,3490239r46520,-3505l1390345,3486023r49327,2552l1488313,3494405r47929,9118l1583461,3515957r46507,15760l1675777,3550805r45098,22441l1765261,3599065r43663,29198l1851875,3660851r42228,36004l1935619,3736289r39218,41300l2010638,3819614r32398,42760l2072043,3905859r25654,44209l2120011,3995026r18986,45707l2154669,4087177r12408,47193l2176221,4182313r5893,48704l2184755,4279900r,-809765l2146579,3433737r-38163,-32665l2069261,3371024r-40157,-27432l1987956,3318751r-42139,-22276l1902701,3276739r-44095,-17221l1813547,3244812r-46050,-12231l1720494,3222802r-52388,-7429l1616087,3211245r-51663,-876l1513116,3212706r-50940,5512l1411605,3226841r-50204,11709l1311567,3253282r-49454,17717l1213040,3291649r-67373,34100l1110716,3345929r-35788,22250l1038275,3392513r-37515,26403l962393,3447377r-39230,30543l883043,3510508r-40983,34646l800201,3581857r-42748,38748l713803,3661397r-44539,42837l623836,3749103,,4372953r35318,35318l92989,4350601r43320,-38075l179730,4284853r43294,-17082l266014,4261472r27241,4293l361746,4303890r41364,33846l449326,4381449r835469,835469l1333296,5268493r35497,44730l1391335,5351310r9703,31623l1400454,5429897r-14669,47410l1357388,5525109r-41745,48133l1257973,5630926r35318,35318l1824215,5135321r153949,-153949l2021687,4936845r41415,-44399l2102408,4848161r37161,-44158l2174608,4759972r32906,-43916l2238273,4672266r28600,-43662l2293328,4585068r24295,-43409l2339759,4498378r19951,-43167l2377490,4412183r15596,-42913l2406497,4326496r11214,-42647l2426728,4241330r6820,-42393l2438146,4156672r2387,-42139xem3481286,3478238r-34341,-34354l3413087,3475647r-32093,25743l3322421,3533978r-50889,12230l3248736,3546614r-21171,-3479l3165424,3513302r-33566,-25578l3096412,3454920,2677718,3036214r-12712,-55474l2656484,2929598r-4521,-46787l2651214,2840405r2806,-38023l2662656,2765272r31890,-37693l2747480,2706725r37465,-8598l2823413,2688894r60820,-27444l2924606,2622080r22378,-47955l2950819,2547607r-1067,-26276l2933154,2475065r-38685,-37364l2836964,2421001r-34811,609l2732608,2443708r-32944,21235l2667800,2492921r-25438,29337l2620975,2555379r-17323,36894l2590406,2632938r-9144,44438l2576233,2725585r-902,51981l2578582,2833306r7417,59512l2597607,2956102,2401112,2759608r-47472,47473l2308060,2900540r-115088,233045l2147392,3227044r45669,23025l2208111,3222307r15798,-24714l2257895,3156623r30403,-23597l2337168,3119132r16993,2096l2390013,3135096r47701,39065l2475407,3209125r47041,45389l2578912,3310432r338595,338595l2951378,3683724r25806,28130l3004388,3747236r13030,44044l3017583,3813225r-4178,22162l3001022,3866604r-20193,33261l2952813,3935539r-35903,38380l2951264,4008272r530022,-530034xem4595380,2179828r-2463,-64999l4539488,2061324r-5042,56921l4528883,2164003r-11227,58497l4492625,2260803r-38900,19812l4441279,2280869r-13729,-2896l4374235,2244179r-33934,-30353l4294835,2170684r-56680,-55855l4207154,2083828r-40170,-40170l4166984,2416683r-13119,64516l4138790,2539390r-16942,51943l4103078,2637104r-20549,39662l4060266,2710396r-57264,55422l3965600,2786215r-41440,12877l3878681,2804249r-45174,-2642l3791445,2789898r-38964,-20752l3716617,2739339r-42558,-61722l3661587,2641117r-6667,-40373l3654590,2555595r6578,-50838l3674605,2448026r20256,-62789l3716426,2330729r16434,-36639l3752926,2251125r23635,-49326l3803662,2146046r30468,-62218l4166984,2416683r,-373025l3983977,1860651r-42469,-42469l3893286,1771637r-42850,-37884l3812870,1704390r-32334,-20967l3705847,1659432r-47587,-2552l3610495,1662696r-48056,13831l3519741,1695259r-43345,23774l3432441,1747774r-44513,33680l3342868,1820011r-45555,43396l3254679,1908136r-38011,44323l3183293,1996414r-28702,43599l3130575,2083269r-19304,42939l3096704,2168868r-9817,42379l3079470,2274570r38,6299l3080664,2330729r25,1600l3090875,2382316r19113,43015l3138081,2461399r45301,31598l3232937,2502014r24486,-2908l3303803,2477605r40678,-40361l3367875,2390279r3886,-25158l3369589,2340610r-7442,-23737l3349091,2293836r-19062,-22454l3272498,2218321r-17438,-22961l3244164,2168080r-4610,-31483l3240976,2100961r8408,-37275l3265703,2027174r24003,-35827l3289808,1991194r31800,-35687l3368687,1914423r47867,-29782l3464991,1866582r48794,-5931l3554184,1865998r42976,15761l3642715,1907908r48159,36538l3741648,1991347r34354,34353l3743756,2087638r-30302,59017l3685146,2202726r-26302,53149l3634600,2306091r-22149,47282l3592436,2397722r-17869,41414l3558908,2477605r-24562,68148l3517417,2601734r-12979,52553l3495548,2703385r-4661,45593l3490696,2778518r-89,12523l3494862,2829509r9906,39294l3520617,2905887r22149,35001l3571532,2973984r41872,36119l3657701,3037268r46685,18428l3753421,3065538r51346,1448l3856253,3060217r49606,-14884l3953560,3022396r45759,-30899l4043070,2952673r32703,-35521l4104424,2879826r24498,-39344l4146562,2804249r2515,-5157l4166057,2749740r10414,-37224l4188066,2666822r12675,-54191l4214342,2550287r14643,-71603l4268076,2512212r37021,23762l4340199,2550287r33351,5143l4405465,2552306r30683,-10465l4465663,2524239r28448,-24536l4512157,2478684r8789,-10223l4543730,2432418r18694,-40843l4576991,2345893r10376,-50508l4593514,2240038r1866,-60210xem5437632,1521904r-34354,-34353l5309463,1581365r-35699,30442l5236159,1633664r-39395,13183l5155666,1651254r-28270,-5360l5057508,1606384r-41732,-34188l4969446,1528381,4395305,954239,4662068,687476r-68631,-68631l4326674,885609,4208830,767054r-47802,-49885l4120235,672973r-33833,-38494l4059453,601675r-33528,-48552l4004551,489978r-2121,-30950l4005364,428675r22555,-57048l4070642,317652r45072,-36411l4166768,257746r63335,-10236l4269029,247294r44157,3226l4357522,254406r37808,419l4452163,247015r40017,-15787l4537786,190690r18948,-44615l4560189,94742r-3925,-22327l4536059,37172,4469257,3009,4425327,r-51041,6400l4328147,17894r-44209,14986l4241647,51346r-40411,21933l4162704,98653r-36678,28804l4091203,159677r-34760,36931l4024846,234772r-28360,39408l3971467,314845r-21615,41923l3931742,399948r-14529,44450l3904119,497103r-8344,51651l3892245,599313r1371,49403l3900005,696925r11468,46952l3927906,790079r21235,45923l3975214,881532r30975,45047l4042105,971042r40907,43776l4140238,1072045r-201194,201193l4007675,1341869r201194,-201194l4783010,1714817r41872,43612l4857521,1796249r23482,31979l4902035,1878749r2108,25336l4901743,1930400r-17641,54749l4852505,2035898r-67412,69838l4819447,2140089r618185,-618185xe" fillcolor="silver" stroked="f">
                <v:fill opacity="32896f"/>
                <v:path arrowok="t"/>
                <w10:wrap anchorx="page" anchory="page"/>
              </v:shape>
            </w:pict>
          </mc:Fallback>
        </mc:AlternateContent>
      </w:r>
    </w:p>
    <w:p w14:paraId="290CD77D" w14:textId="77777777" w:rsidR="008B173B" w:rsidRDefault="008B173B">
      <w:pPr>
        <w:pStyle w:val="BodyText"/>
        <w:spacing w:before="151"/>
        <w:rPr>
          <w:i/>
          <w:sz w:val="20"/>
        </w:rPr>
      </w:pPr>
    </w:p>
    <w:tbl>
      <w:tblPr>
        <w:tblW w:w="0" w:type="auto"/>
        <w:tblInd w:w="365" w:type="dxa"/>
        <w:tblLayout w:type="fixed"/>
        <w:tblCellMar>
          <w:left w:w="0" w:type="dxa"/>
          <w:right w:w="0" w:type="dxa"/>
        </w:tblCellMar>
        <w:tblLook w:val="01E0" w:firstRow="1" w:lastRow="1" w:firstColumn="1" w:lastColumn="1" w:noHBand="0" w:noVBand="0"/>
      </w:tblPr>
      <w:tblGrid>
        <w:gridCol w:w="2593"/>
        <w:gridCol w:w="2608"/>
        <w:gridCol w:w="5600"/>
      </w:tblGrid>
      <w:tr w:rsidR="008B173B" w14:paraId="290CD77F" w14:textId="77777777">
        <w:trPr>
          <w:trHeight w:val="777"/>
        </w:trPr>
        <w:tc>
          <w:tcPr>
            <w:tcW w:w="10801" w:type="dxa"/>
            <w:gridSpan w:val="3"/>
            <w:tcBorders>
              <w:top w:val="single" w:sz="4" w:space="0" w:color="000000"/>
              <w:left w:val="single" w:sz="4" w:space="0" w:color="000000"/>
              <w:bottom w:val="single" w:sz="4" w:space="0" w:color="000000"/>
              <w:right w:val="single" w:sz="4" w:space="0" w:color="000000"/>
            </w:tcBorders>
            <w:shd w:val="clear" w:color="auto" w:fill="E1EED9"/>
          </w:tcPr>
          <w:p w14:paraId="290CD77E" w14:textId="77777777" w:rsidR="008B173B" w:rsidRDefault="00F16241">
            <w:pPr>
              <w:pStyle w:val="TableParagraph"/>
              <w:spacing w:line="276" w:lineRule="auto"/>
              <w:rPr>
                <w:sz w:val="24"/>
              </w:rPr>
            </w:pPr>
            <w:r>
              <w:rPr>
                <w:sz w:val="24"/>
              </w:rPr>
              <w:t>15.</w:t>
            </w:r>
            <w:r>
              <w:rPr>
                <w:spacing w:val="-5"/>
                <w:sz w:val="24"/>
              </w:rPr>
              <w:t xml:space="preserve"> </w:t>
            </w:r>
            <w:r>
              <w:rPr>
                <w:sz w:val="24"/>
              </w:rPr>
              <w:t>Complete</w:t>
            </w:r>
            <w:r>
              <w:rPr>
                <w:spacing w:val="-6"/>
                <w:sz w:val="24"/>
              </w:rPr>
              <w:t xml:space="preserve"> </w:t>
            </w:r>
            <w:r>
              <w:rPr>
                <w:sz w:val="24"/>
              </w:rPr>
              <w:t>the</w:t>
            </w:r>
            <w:r>
              <w:rPr>
                <w:spacing w:val="-6"/>
                <w:sz w:val="24"/>
              </w:rPr>
              <w:t xml:space="preserve"> </w:t>
            </w:r>
            <w:r>
              <w:rPr>
                <w:sz w:val="24"/>
              </w:rPr>
              <w:t>following</w:t>
            </w:r>
            <w:r>
              <w:rPr>
                <w:spacing w:val="-5"/>
                <w:sz w:val="24"/>
              </w:rPr>
              <w:t xml:space="preserve"> </w:t>
            </w:r>
            <w:r>
              <w:rPr>
                <w:sz w:val="24"/>
              </w:rPr>
              <w:t>chart</w:t>
            </w:r>
            <w:r>
              <w:rPr>
                <w:spacing w:val="-2"/>
                <w:sz w:val="24"/>
              </w:rPr>
              <w:t xml:space="preserve"> </w:t>
            </w:r>
            <w:r>
              <w:rPr>
                <w:sz w:val="24"/>
              </w:rPr>
              <w:t>for</w:t>
            </w:r>
            <w:r>
              <w:rPr>
                <w:spacing w:val="-6"/>
                <w:sz w:val="24"/>
              </w:rPr>
              <w:t xml:space="preserve"> </w:t>
            </w:r>
            <w:r>
              <w:rPr>
                <w:sz w:val="24"/>
              </w:rPr>
              <w:t>the</w:t>
            </w:r>
            <w:r>
              <w:rPr>
                <w:spacing w:val="-6"/>
                <w:sz w:val="24"/>
              </w:rPr>
              <w:t xml:space="preserve"> </w:t>
            </w:r>
            <w:r>
              <w:rPr>
                <w:sz w:val="24"/>
              </w:rPr>
              <w:t>PY</w:t>
            </w:r>
            <w:r>
              <w:rPr>
                <w:spacing w:val="-5"/>
                <w:sz w:val="24"/>
              </w:rPr>
              <w:t xml:space="preserve"> </w:t>
            </w:r>
            <w:r>
              <w:rPr>
                <w:sz w:val="24"/>
              </w:rPr>
              <w:t>2026</w:t>
            </w:r>
            <w:r>
              <w:rPr>
                <w:spacing w:val="-2"/>
                <w:sz w:val="24"/>
              </w:rPr>
              <w:t xml:space="preserve"> </w:t>
            </w:r>
            <w:r>
              <w:rPr>
                <w:sz w:val="24"/>
              </w:rPr>
              <w:t>Local</w:t>
            </w:r>
            <w:r>
              <w:rPr>
                <w:spacing w:val="-4"/>
                <w:sz w:val="24"/>
              </w:rPr>
              <w:t xml:space="preserve"> </w:t>
            </w:r>
            <w:r>
              <w:rPr>
                <w:sz w:val="24"/>
              </w:rPr>
              <w:t>Area</w:t>
            </w:r>
            <w:r>
              <w:rPr>
                <w:spacing w:val="-3"/>
                <w:sz w:val="24"/>
              </w:rPr>
              <w:t xml:space="preserve"> </w:t>
            </w:r>
            <w:r>
              <w:rPr>
                <w:sz w:val="24"/>
              </w:rPr>
              <w:t>WDB’s</w:t>
            </w:r>
            <w:r>
              <w:rPr>
                <w:spacing w:val="-5"/>
                <w:sz w:val="24"/>
              </w:rPr>
              <w:t xml:space="preserve"> </w:t>
            </w:r>
            <w:r>
              <w:rPr>
                <w:sz w:val="24"/>
              </w:rPr>
              <w:t>planned</w:t>
            </w:r>
            <w:r>
              <w:rPr>
                <w:spacing w:val="-5"/>
                <w:sz w:val="24"/>
              </w:rPr>
              <w:t xml:space="preserve"> </w:t>
            </w:r>
            <w:r>
              <w:rPr>
                <w:sz w:val="24"/>
              </w:rPr>
              <w:t>meeting</w:t>
            </w:r>
            <w:r>
              <w:rPr>
                <w:spacing w:val="-5"/>
                <w:sz w:val="24"/>
              </w:rPr>
              <w:t xml:space="preserve"> </w:t>
            </w:r>
            <w:r>
              <w:rPr>
                <w:sz w:val="24"/>
              </w:rPr>
              <w:t>schedule</w:t>
            </w:r>
            <w:r>
              <w:rPr>
                <w:spacing w:val="-6"/>
                <w:sz w:val="24"/>
              </w:rPr>
              <w:t xml:space="preserve"> </w:t>
            </w:r>
            <w:r>
              <w:rPr>
                <w:sz w:val="24"/>
              </w:rPr>
              <w:t>to</w:t>
            </w:r>
            <w:r>
              <w:rPr>
                <w:spacing w:val="-5"/>
                <w:sz w:val="24"/>
              </w:rPr>
              <w:t xml:space="preserve"> </w:t>
            </w:r>
            <w:r>
              <w:rPr>
                <w:sz w:val="24"/>
              </w:rPr>
              <w:t>include,</w:t>
            </w:r>
            <w:r>
              <w:rPr>
                <w:spacing w:val="-5"/>
                <w:sz w:val="24"/>
              </w:rPr>
              <w:t xml:space="preserve"> </w:t>
            </w:r>
            <w:r>
              <w:rPr>
                <w:sz w:val="24"/>
              </w:rPr>
              <w:t>the date, time, location, and virtual link (if applicable). (Expand form as needed)</w:t>
            </w:r>
          </w:p>
        </w:tc>
      </w:tr>
      <w:tr w:rsidR="008B173B" w14:paraId="290CD783" w14:textId="77777777" w:rsidTr="00662754">
        <w:trPr>
          <w:trHeight w:val="462"/>
        </w:trPr>
        <w:tc>
          <w:tcPr>
            <w:tcW w:w="2593" w:type="dxa"/>
            <w:tcBorders>
              <w:top w:val="single" w:sz="4" w:space="0" w:color="000000"/>
              <w:left w:val="single" w:sz="4" w:space="0" w:color="000000"/>
              <w:bottom w:val="single" w:sz="4" w:space="0" w:color="000000"/>
            </w:tcBorders>
            <w:shd w:val="clear" w:color="auto" w:fill="E1EED9"/>
          </w:tcPr>
          <w:p w14:paraId="290CD780" w14:textId="77777777" w:rsidR="008B173B" w:rsidRDefault="00F16241">
            <w:pPr>
              <w:pStyle w:val="TableParagraph"/>
              <w:ind w:left="193"/>
              <w:jc w:val="center"/>
              <w:rPr>
                <w:b/>
                <w:sz w:val="24"/>
              </w:rPr>
            </w:pPr>
            <w:r>
              <w:rPr>
                <w:b/>
                <w:spacing w:val="-4"/>
                <w:sz w:val="24"/>
              </w:rPr>
              <w:t>Date</w:t>
            </w:r>
          </w:p>
        </w:tc>
        <w:tc>
          <w:tcPr>
            <w:tcW w:w="2608" w:type="dxa"/>
            <w:tcBorders>
              <w:top w:val="single" w:sz="4" w:space="0" w:color="000000"/>
              <w:bottom w:val="single" w:sz="4" w:space="0" w:color="000000"/>
            </w:tcBorders>
            <w:shd w:val="clear" w:color="auto" w:fill="E1EED9"/>
          </w:tcPr>
          <w:p w14:paraId="290CD781" w14:textId="77777777" w:rsidR="008B173B" w:rsidRDefault="00F16241">
            <w:pPr>
              <w:pStyle w:val="TableParagraph"/>
              <w:ind w:left="215"/>
              <w:jc w:val="center"/>
              <w:rPr>
                <w:b/>
                <w:sz w:val="24"/>
              </w:rPr>
            </w:pPr>
            <w:r>
              <w:rPr>
                <w:b/>
                <w:spacing w:val="-4"/>
                <w:sz w:val="24"/>
              </w:rPr>
              <w:t>Time</w:t>
            </w:r>
          </w:p>
        </w:tc>
        <w:tc>
          <w:tcPr>
            <w:tcW w:w="5600" w:type="dxa"/>
            <w:tcBorders>
              <w:top w:val="single" w:sz="4" w:space="0" w:color="000000"/>
              <w:bottom w:val="single" w:sz="4" w:space="0" w:color="000000"/>
              <w:right w:val="single" w:sz="4" w:space="0" w:color="000000"/>
            </w:tcBorders>
            <w:shd w:val="clear" w:color="auto" w:fill="E1EED9"/>
          </w:tcPr>
          <w:p w14:paraId="290CD782" w14:textId="77777777" w:rsidR="008B173B" w:rsidRDefault="00F16241">
            <w:pPr>
              <w:pStyle w:val="TableParagraph"/>
              <w:ind w:left="196"/>
              <w:rPr>
                <w:b/>
                <w:sz w:val="24"/>
              </w:rPr>
            </w:pPr>
            <w:r>
              <w:rPr>
                <w:b/>
                <w:noProof/>
                <w:sz w:val="24"/>
              </w:rPr>
              <mc:AlternateContent>
                <mc:Choice Requires="wpg">
                  <w:drawing>
                    <wp:anchor distT="0" distB="0" distL="0" distR="0" simplePos="0" relativeHeight="251658243" behindDoc="1" locked="0" layoutInCell="1" allowOverlap="1" wp14:anchorId="290CDB4F" wp14:editId="290CDB50">
                      <wp:simplePos x="0" y="0"/>
                      <wp:positionH relativeFrom="column">
                        <wp:posOffset>1656379</wp:posOffset>
                      </wp:positionH>
                      <wp:positionV relativeFrom="paragraph">
                        <wp:posOffset>-214455</wp:posOffset>
                      </wp:positionV>
                      <wp:extent cx="1332230" cy="1253490"/>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2230" cy="1253490"/>
                                <a:chOff x="0" y="0"/>
                                <a:chExt cx="1332230" cy="1253490"/>
                              </a:xfrm>
                            </wpg:grpSpPr>
                            <wps:wsp>
                              <wps:cNvPr id="32" name="Graphic 32"/>
                              <wps:cNvSpPr/>
                              <wps:spPr>
                                <a:xfrm>
                                  <a:off x="0" y="0"/>
                                  <a:ext cx="1332230" cy="1253490"/>
                                </a:xfrm>
                                <a:custGeom>
                                  <a:avLst/>
                                  <a:gdLst/>
                                  <a:ahLst/>
                                  <a:cxnLst/>
                                  <a:rect l="l" t="t" r="r" b="b"/>
                                  <a:pathLst>
                                    <a:path w="1332230" h="1253490">
                                      <a:moveTo>
                                        <a:pt x="35102" y="0"/>
                                      </a:moveTo>
                                      <a:lnTo>
                                        <a:pt x="0" y="35102"/>
                                      </a:lnTo>
                                      <a:lnTo>
                                        <a:pt x="22826" y="101088"/>
                                      </a:lnTo>
                                      <a:lnTo>
                                        <a:pt x="40235" y="157553"/>
                                      </a:lnTo>
                                      <a:lnTo>
                                        <a:pt x="52597" y="204002"/>
                                      </a:lnTo>
                                      <a:lnTo>
                                        <a:pt x="66315" y="287454"/>
                                      </a:lnTo>
                                      <a:lnTo>
                                        <a:pt x="69370" y="334528"/>
                                      </a:lnTo>
                                      <a:lnTo>
                                        <a:pt x="69717" y="381206"/>
                                      </a:lnTo>
                                      <a:lnTo>
                                        <a:pt x="67620" y="427531"/>
                                      </a:lnTo>
                                      <a:lnTo>
                                        <a:pt x="63347" y="473544"/>
                                      </a:lnTo>
                                      <a:lnTo>
                                        <a:pt x="54163" y="529449"/>
                                      </a:lnTo>
                                      <a:lnTo>
                                        <a:pt x="41665" y="581101"/>
                                      </a:lnTo>
                                      <a:lnTo>
                                        <a:pt x="25942" y="628771"/>
                                      </a:lnTo>
                                      <a:lnTo>
                                        <a:pt x="7086" y="672731"/>
                                      </a:lnTo>
                                      <a:lnTo>
                                        <a:pt x="38608" y="704253"/>
                                      </a:lnTo>
                                      <a:lnTo>
                                        <a:pt x="202463" y="540385"/>
                                      </a:lnTo>
                                      <a:lnTo>
                                        <a:pt x="789952" y="1127874"/>
                                      </a:lnTo>
                                      <a:lnTo>
                                        <a:pt x="835619" y="1170492"/>
                                      </a:lnTo>
                                      <a:lnTo>
                                        <a:pt x="878092" y="1203923"/>
                                      </a:lnTo>
                                      <a:lnTo>
                                        <a:pt x="917252" y="1228202"/>
                                      </a:lnTo>
                                      <a:lnTo>
                                        <a:pt x="952982" y="1243368"/>
                                      </a:lnTo>
                                      <a:lnTo>
                                        <a:pt x="1023392" y="1253175"/>
                                      </a:lnTo>
                                      <a:lnTo>
                                        <a:pt x="1059419" y="1249100"/>
                                      </a:lnTo>
                                      <a:lnTo>
                                        <a:pt x="1131955" y="1226065"/>
                                      </a:lnTo>
                                      <a:lnTo>
                                        <a:pt x="1195009" y="1187321"/>
                                      </a:lnTo>
                                      <a:lnTo>
                                        <a:pt x="1257534" y="1121711"/>
                                      </a:lnTo>
                                      <a:lnTo>
                                        <a:pt x="1286192" y="1075212"/>
                                      </a:lnTo>
                                      <a:lnTo>
                                        <a:pt x="1308382" y="1023224"/>
                                      </a:lnTo>
                                      <a:lnTo>
                                        <a:pt x="1324000" y="965796"/>
                                      </a:lnTo>
                                      <a:lnTo>
                                        <a:pt x="1330870" y="917153"/>
                                      </a:lnTo>
                                      <a:lnTo>
                                        <a:pt x="1331674" y="867616"/>
                                      </a:lnTo>
                                      <a:lnTo>
                                        <a:pt x="1326212" y="817185"/>
                                      </a:lnTo>
                                      <a:lnTo>
                                        <a:pt x="1314284" y="765859"/>
                                      </a:lnTo>
                                      <a:lnTo>
                                        <a:pt x="1295692" y="713638"/>
                                      </a:lnTo>
                                      <a:lnTo>
                                        <a:pt x="1251572" y="757745"/>
                                      </a:lnTo>
                                      <a:lnTo>
                                        <a:pt x="1259353" y="786129"/>
                                      </a:lnTo>
                                      <a:lnTo>
                                        <a:pt x="1262341" y="814162"/>
                                      </a:lnTo>
                                      <a:lnTo>
                                        <a:pt x="1254556" y="869226"/>
                                      </a:lnTo>
                                      <a:lnTo>
                                        <a:pt x="1233997" y="920000"/>
                                      </a:lnTo>
                                      <a:lnTo>
                                        <a:pt x="1202321" y="961555"/>
                                      </a:lnTo>
                                      <a:lnTo>
                                        <a:pt x="1154058" y="995426"/>
                                      </a:lnTo>
                                      <a:lnTo>
                                        <a:pt x="1099261" y="1005446"/>
                                      </a:lnTo>
                                      <a:lnTo>
                                        <a:pt x="1068167" y="999557"/>
                                      </a:lnTo>
                                      <a:lnTo>
                                        <a:pt x="1033754" y="983545"/>
                                      </a:lnTo>
                                      <a:lnTo>
                                        <a:pt x="996141" y="957208"/>
                                      </a:lnTo>
                                      <a:lnTo>
                                        <a:pt x="955446" y="920343"/>
                                      </a:lnTo>
                                      <a:lnTo>
                                        <a:pt x="388975" y="353872"/>
                                      </a:lnTo>
                                      <a:lnTo>
                                        <a:pt x="630783" y="112077"/>
                                      </a:lnTo>
                                      <a:lnTo>
                                        <a:pt x="564019" y="45300"/>
                                      </a:lnTo>
                                      <a:lnTo>
                                        <a:pt x="322211" y="287108"/>
                                      </a:lnTo>
                                      <a:lnTo>
                                        <a:pt x="35102" y="0"/>
                                      </a:lnTo>
                                      <a:close/>
                                    </a:path>
                                  </a:pathLst>
                                </a:custGeom>
                                <a:solidFill>
                                  <a:srgbClr val="C0C0C0">
                                    <a:alpha val="50195"/>
                                  </a:srgbClr>
                                </a:solidFill>
                              </wps:spPr>
                              <wps:bodyPr wrap="square" lIns="0" tIns="0" rIns="0" bIns="0" rtlCol="0">
                                <a:prstTxWarp prst="textNoShape">
                                  <a:avLst/>
                                </a:prstTxWarp>
                                <a:noAutofit/>
                              </wps:bodyPr>
                            </wps:wsp>
                          </wpg:wgp>
                        </a:graphicData>
                      </a:graphic>
                    </wp:anchor>
                  </w:drawing>
                </mc:Choice>
                <mc:Fallback>
                  <w:pict>
                    <v:group w14:anchorId="2C2DC08C" id="Group 31" o:spid="_x0000_s1026" style="position:absolute;margin-left:130.4pt;margin-top:-16.9pt;width:104.9pt;height:98.7pt;z-index:-251658237;mso-wrap-distance-left:0;mso-wrap-distance-right:0" coordsize="13322,12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">
                      <v:shape id="Graphic 32" o:spid="_x0000_s1027" style="position:absolute;width:13322;height:12534;visibility:visible;mso-wrap-style:square;v-text-anchor:top" coordsize="1332230,1253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" path="m35102,l,35102r22826,65986l40235,157553r12362,46449l66315,287454r3055,47074l69717,381206r-2097,46325l63347,473544r-9184,55905l41665,581101,25942,628771,7086,672731r31522,31522l202463,540385r587489,587489l835619,1170492r42473,33431l917252,1228202r35730,15166l1023392,1253175r36027,-4075l1131955,1226065r63054,-38744l1257534,1121711r28658,-46499l1308382,1023224r15618,-57428l1330870,917153r804,-49537l1326212,817185r-11928,-51326l1295692,713638r-44120,44107l1259353,786129r2988,28033l1254556,869226r-20559,50774l1202321,961555r-48263,33871l1099261,1005446r-31094,-5889l1033754,983545,996141,957208,955446,920343,388975,353872,630783,112077,564019,45300,322211,287108,35102,xe" fillcolor="silver" stroked="f">
                        <v:fill opacity="32896f"/>
                        <v:path arrowok="t"/>
                      </v:shape>
                    </v:group>
                  </w:pict>
                </mc:Fallback>
              </mc:AlternateContent>
            </w:r>
            <w:r>
              <w:rPr>
                <w:b/>
                <w:sz w:val="24"/>
              </w:rPr>
              <w:t>Location</w:t>
            </w:r>
            <w:r>
              <w:rPr>
                <w:b/>
                <w:spacing w:val="-2"/>
                <w:sz w:val="24"/>
              </w:rPr>
              <w:t xml:space="preserve"> </w:t>
            </w:r>
            <w:r>
              <w:rPr>
                <w:b/>
                <w:sz w:val="24"/>
              </w:rPr>
              <w:t>(include</w:t>
            </w:r>
            <w:r>
              <w:rPr>
                <w:b/>
                <w:spacing w:val="-2"/>
                <w:sz w:val="24"/>
              </w:rPr>
              <w:t xml:space="preserve"> </w:t>
            </w:r>
            <w:r>
              <w:rPr>
                <w:b/>
                <w:sz w:val="24"/>
              </w:rPr>
              <w:t>address,</w:t>
            </w:r>
            <w:r>
              <w:rPr>
                <w:b/>
                <w:spacing w:val="-1"/>
                <w:sz w:val="24"/>
              </w:rPr>
              <w:t xml:space="preserve"> </w:t>
            </w:r>
            <w:r>
              <w:rPr>
                <w:b/>
                <w:sz w:val="24"/>
              </w:rPr>
              <w:t>room</w:t>
            </w:r>
            <w:r>
              <w:rPr>
                <w:b/>
                <w:spacing w:val="-1"/>
                <w:sz w:val="24"/>
              </w:rPr>
              <w:t xml:space="preserve"> </w:t>
            </w:r>
            <w:r>
              <w:rPr>
                <w:b/>
                <w:sz w:val="24"/>
              </w:rPr>
              <w:t>#</w:t>
            </w:r>
            <w:r>
              <w:rPr>
                <w:b/>
                <w:spacing w:val="-1"/>
                <w:sz w:val="24"/>
              </w:rPr>
              <w:t xml:space="preserve"> </w:t>
            </w:r>
            <w:r>
              <w:rPr>
                <w:b/>
                <w:sz w:val="24"/>
              </w:rPr>
              <w:t>and</w:t>
            </w:r>
            <w:r>
              <w:rPr>
                <w:b/>
                <w:spacing w:val="-1"/>
                <w:sz w:val="24"/>
              </w:rPr>
              <w:t xml:space="preserve"> </w:t>
            </w:r>
            <w:r>
              <w:rPr>
                <w:b/>
                <w:sz w:val="24"/>
              </w:rPr>
              <w:t>virtual</w:t>
            </w:r>
            <w:r>
              <w:rPr>
                <w:b/>
                <w:spacing w:val="-3"/>
                <w:sz w:val="24"/>
              </w:rPr>
              <w:t xml:space="preserve"> </w:t>
            </w:r>
            <w:r>
              <w:rPr>
                <w:b/>
                <w:spacing w:val="-2"/>
                <w:sz w:val="24"/>
              </w:rPr>
              <w:t>link)</w:t>
            </w:r>
          </w:p>
        </w:tc>
      </w:tr>
      <w:tr w:rsidR="008B173B" w14:paraId="290CD787" w14:textId="77777777" w:rsidTr="00662754">
        <w:trPr>
          <w:trHeight w:val="444"/>
        </w:trPr>
        <w:tc>
          <w:tcPr>
            <w:tcW w:w="2593" w:type="dxa"/>
            <w:tcBorders>
              <w:top w:val="single" w:sz="4" w:space="0" w:color="000000"/>
              <w:left w:val="single" w:sz="4" w:space="0" w:color="000000"/>
              <w:bottom w:val="single" w:sz="4" w:space="0" w:color="auto"/>
            </w:tcBorders>
          </w:tcPr>
          <w:p w14:paraId="290CD784" w14:textId="1064C1CD" w:rsidR="008B173B" w:rsidRPr="003E6D03" w:rsidRDefault="00281FD3">
            <w:pPr>
              <w:pStyle w:val="TableParagraph"/>
              <w:rPr>
                <w:i/>
                <w:iCs/>
                <w:sz w:val="24"/>
              </w:rPr>
            </w:pPr>
            <w:r w:rsidRPr="003E6D03">
              <w:rPr>
                <w:i/>
                <w:iCs/>
                <w:sz w:val="24"/>
              </w:rPr>
              <w:t>July 16, 2026</w:t>
            </w:r>
          </w:p>
        </w:tc>
        <w:tc>
          <w:tcPr>
            <w:tcW w:w="2608" w:type="dxa"/>
            <w:tcBorders>
              <w:top w:val="single" w:sz="4" w:space="0" w:color="000000"/>
              <w:bottom w:val="single" w:sz="4" w:space="0" w:color="auto"/>
            </w:tcBorders>
          </w:tcPr>
          <w:p w14:paraId="290CD785" w14:textId="52FE3F0A" w:rsidR="008B173B" w:rsidRPr="003E6D03" w:rsidRDefault="00281FD3">
            <w:pPr>
              <w:pStyle w:val="TableParagraph"/>
              <w:ind w:left="215" w:right="30"/>
              <w:jc w:val="center"/>
              <w:rPr>
                <w:i/>
                <w:iCs/>
                <w:sz w:val="24"/>
              </w:rPr>
            </w:pPr>
            <w:r w:rsidRPr="003E6D03">
              <w:rPr>
                <w:i/>
                <w:iCs/>
                <w:sz w:val="24"/>
              </w:rPr>
              <w:t>6:00 p.m.</w:t>
            </w:r>
          </w:p>
        </w:tc>
        <w:tc>
          <w:tcPr>
            <w:tcW w:w="5600" w:type="dxa"/>
            <w:tcBorders>
              <w:top w:val="single" w:sz="4" w:space="0" w:color="000000"/>
              <w:bottom w:val="single" w:sz="4" w:space="0" w:color="auto"/>
              <w:right w:val="single" w:sz="4" w:space="0" w:color="000000"/>
            </w:tcBorders>
          </w:tcPr>
          <w:p w14:paraId="6F3FAB7C" w14:textId="77777777" w:rsidR="008B173B" w:rsidRPr="003E6D03" w:rsidRDefault="00281FD3">
            <w:pPr>
              <w:pStyle w:val="TableParagraph"/>
              <w:ind w:left="90"/>
              <w:rPr>
                <w:i/>
                <w:iCs/>
                <w:sz w:val="24"/>
              </w:rPr>
            </w:pPr>
            <w:r w:rsidRPr="003E6D03">
              <w:rPr>
                <w:i/>
                <w:iCs/>
                <w:sz w:val="24"/>
              </w:rPr>
              <w:t>Eastern Carolina WDB Offices</w:t>
            </w:r>
          </w:p>
          <w:p w14:paraId="05119ACE" w14:textId="77777777" w:rsidR="00281FD3" w:rsidRPr="003E6D03" w:rsidRDefault="00281FD3">
            <w:pPr>
              <w:pStyle w:val="TableParagraph"/>
              <w:ind w:left="90"/>
              <w:rPr>
                <w:i/>
                <w:iCs/>
                <w:sz w:val="24"/>
              </w:rPr>
            </w:pPr>
            <w:r w:rsidRPr="003E6D03">
              <w:rPr>
                <w:i/>
                <w:iCs/>
                <w:sz w:val="24"/>
              </w:rPr>
              <w:t>13</w:t>
            </w:r>
            <w:r w:rsidR="00AA3C56" w:rsidRPr="003E6D03">
              <w:rPr>
                <w:i/>
                <w:iCs/>
                <w:sz w:val="24"/>
              </w:rPr>
              <w:t xml:space="preserve">41 South Glenburnie Rd. </w:t>
            </w:r>
          </w:p>
          <w:p w14:paraId="6C828FEE" w14:textId="77777777" w:rsidR="00AA3C56" w:rsidRPr="003E6D03" w:rsidRDefault="00AA3C56">
            <w:pPr>
              <w:pStyle w:val="TableParagraph"/>
              <w:ind w:left="90"/>
              <w:rPr>
                <w:i/>
                <w:iCs/>
                <w:sz w:val="24"/>
              </w:rPr>
            </w:pPr>
            <w:r w:rsidRPr="003E6D03">
              <w:rPr>
                <w:i/>
                <w:iCs/>
                <w:sz w:val="24"/>
              </w:rPr>
              <w:t>New Bern NC 28562</w:t>
            </w:r>
          </w:p>
          <w:p w14:paraId="290CD786" w14:textId="7EB78E37" w:rsidR="00AA3C56" w:rsidRPr="003E6D03" w:rsidRDefault="00AA3C56">
            <w:pPr>
              <w:pStyle w:val="TableParagraph"/>
              <w:ind w:left="90"/>
              <w:rPr>
                <w:i/>
                <w:iCs/>
                <w:sz w:val="24"/>
              </w:rPr>
            </w:pPr>
            <w:r w:rsidRPr="003E6D03">
              <w:rPr>
                <w:i/>
                <w:iCs/>
                <w:sz w:val="24"/>
              </w:rPr>
              <w:t>With option to attend virt</w:t>
            </w:r>
            <w:r w:rsidR="00BD4BBC" w:rsidRPr="003E6D03">
              <w:rPr>
                <w:i/>
                <w:iCs/>
                <w:sz w:val="24"/>
              </w:rPr>
              <w:t>ually</w:t>
            </w:r>
          </w:p>
        </w:tc>
      </w:tr>
      <w:tr w:rsidR="008B173B" w14:paraId="290CD78B" w14:textId="77777777" w:rsidTr="00662754">
        <w:trPr>
          <w:trHeight w:val="460"/>
        </w:trPr>
        <w:tc>
          <w:tcPr>
            <w:tcW w:w="2593" w:type="dxa"/>
            <w:tcBorders>
              <w:top w:val="single" w:sz="4" w:space="0" w:color="auto"/>
              <w:left w:val="single" w:sz="4" w:space="0" w:color="000000"/>
              <w:bottom w:val="single" w:sz="4" w:space="0" w:color="auto"/>
            </w:tcBorders>
          </w:tcPr>
          <w:p w14:paraId="290CD788" w14:textId="084A2FFB" w:rsidR="008B173B" w:rsidRPr="003E6D03" w:rsidRDefault="00BD4BBC">
            <w:pPr>
              <w:pStyle w:val="TableParagraph"/>
              <w:spacing w:before="87"/>
              <w:rPr>
                <w:i/>
                <w:iCs/>
                <w:sz w:val="24"/>
              </w:rPr>
            </w:pPr>
            <w:r w:rsidRPr="003E6D03">
              <w:rPr>
                <w:i/>
                <w:iCs/>
                <w:sz w:val="24"/>
              </w:rPr>
              <w:t>September 17, 2026</w:t>
            </w:r>
          </w:p>
        </w:tc>
        <w:tc>
          <w:tcPr>
            <w:tcW w:w="2608" w:type="dxa"/>
            <w:tcBorders>
              <w:top w:val="single" w:sz="4" w:space="0" w:color="auto"/>
              <w:bottom w:val="single" w:sz="4" w:space="0" w:color="auto"/>
            </w:tcBorders>
          </w:tcPr>
          <w:p w14:paraId="290CD789" w14:textId="4B88BB34" w:rsidR="008B173B" w:rsidRPr="003E6D03" w:rsidRDefault="00094D5D">
            <w:pPr>
              <w:pStyle w:val="TableParagraph"/>
              <w:spacing w:before="87"/>
              <w:ind w:left="215" w:right="30"/>
              <w:jc w:val="center"/>
              <w:rPr>
                <w:i/>
                <w:iCs/>
                <w:sz w:val="24"/>
              </w:rPr>
            </w:pPr>
            <w:r w:rsidRPr="003E6D03">
              <w:rPr>
                <w:i/>
                <w:iCs/>
                <w:sz w:val="24"/>
              </w:rPr>
              <w:t>6:00 p.m.</w:t>
            </w:r>
          </w:p>
        </w:tc>
        <w:tc>
          <w:tcPr>
            <w:tcW w:w="5600" w:type="dxa"/>
            <w:tcBorders>
              <w:top w:val="single" w:sz="4" w:space="0" w:color="auto"/>
              <w:bottom w:val="single" w:sz="4" w:space="0" w:color="auto"/>
              <w:right w:val="single" w:sz="4" w:space="0" w:color="000000"/>
            </w:tcBorders>
          </w:tcPr>
          <w:p w14:paraId="2860EA88" w14:textId="77777777" w:rsidR="008B173B" w:rsidRPr="003E6D03" w:rsidRDefault="00094D5D">
            <w:pPr>
              <w:pStyle w:val="TableParagraph"/>
              <w:spacing w:before="87"/>
              <w:ind w:left="90"/>
              <w:rPr>
                <w:i/>
                <w:iCs/>
                <w:sz w:val="24"/>
              </w:rPr>
            </w:pPr>
            <w:r w:rsidRPr="003E6D03">
              <w:rPr>
                <w:i/>
                <w:iCs/>
                <w:sz w:val="24"/>
              </w:rPr>
              <w:t>Eastern Carolina WDB Offices</w:t>
            </w:r>
          </w:p>
          <w:p w14:paraId="04868BF5" w14:textId="77777777" w:rsidR="00094D5D" w:rsidRPr="003E6D03" w:rsidRDefault="00094D5D">
            <w:pPr>
              <w:pStyle w:val="TableParagraph"/>
              <w:spacing w:before="87"/>
              <w:ind w:left="90"/>
              <w:rPr>
                <w:i/>
                <w:iCs/>
                <w:sz w:val="24"/>
              </w:rPr>
            </w:pPr>
            <w:r w:rsidRPr="003E6D03">
              <w:rPr>
                <w:i/>
                <w:iCs/>
                <w:sz w:val="24"/>
              </w:rPr>
              <w:t xml:space="preserve">1341 South Glenburnie Rd. </w:t>
            </w:r>
          </w:p>
          <w:p w14:paraId="5E92CFAF" w14:textId="77777777" w:rsidR="00094D5D" w:rsidRPr="003E6D03" w:rsidRDefault="00094D5D">
            <w:pPr>
              <w:pStyle w:val="TableParagraph"/>
              <w:spacing w:before="87"/>
              <w:ind w:left="90"/>
              <w:rPr>
                <w:i/>
                <w:iCs/>
                <w:sz w:val="24"/>
              </w:rPr>
            </w:pPr>
            <w:r w:rsidRPr="003E6D03">
              <w:rPr>
                <w:i/>
                <w:iCs/>
                <w:sz w:val="24"/>
              </w:rPr>
              <w:t>New Bern NC 28562</w:t>
            </w:r>
          </w:p>
          <w:p w14:paraId="290CD78A" w14:textId="04A826A2" w:rsidR="00094D5D" w:rsidRPr="003E6D03" w:rsidRDefault="00094D5D">
            <w:pPr>
              <w:pStyle w:val="TableParagraph"/>
              <w:spacing w:before="87"/>
              <w:ind w:left="90"/>
              <w:rPr>
                <w:i/>
                <w:iCs/>
                <w:sz w:val="24"/>
              </w:rPr>
            </w:pPr>
            <w:r w:rsidRPr="003E6D03">
              <w:rPr>
                <w:i/>
                <w:iCs/>
                <w:sz w:val="24"/>
              </w:rPr>
              <w:t>With option to attend virtually</w:t>
            </w:r>
          </w:p>
        </w:tc>
      </w:tr>
      <w:tr w:rsidR="00E54725" w14:paraId="290CD78F" w14:textId="77777777" w:rsidTr="00662754">
        <w:trPr>
          <w:trHeight w:val="461"/>
        </w:trPr>
        <w:tc>
          <w:tcPr>
            <w:tcW w:w="2593" w:type="dxa"/>
            <w:tcBorders>
              <w:top w:val="single" w:sz="4" w:space="0" w:color="auto"/>
              <w:left w:val="single" w:sz="4" w:space="0" w:color="000000"/>
              <w:bottom w:val="single" w:sz="4" w:space="0" w:color="auto"/>
            </w:tcBorders>
          </w:tcPr>
          <w:p w14:paraId="290CD78C" w14:textId="77426E70" w:rsidR="00E54725" w:rsidRPr="003E6D03" w:rsidRDefault="00E54725" w:rsidP="00E54725">
            <w:pPr>
              <w:pStyle w:val="TableParagraph"/>
              <w:spacing w:before="87"/>
              <w:rPr>
                <w:i/>
                <w:iCs/>
                <w:sz w:val="24"/>
              </w:rPr>
            </w:pPr>
            <w:r w:rsidRPr="003E6D03">
              <w:rPr>
                <w:i/>
                <w:iCs/>
                <w:sz w:val="24"/>
              </w:rPr>
              <w:t>November19, 2026</w:t>
            </w:r>
          </w:p>
        </w:tc>
        <w:tc>
          <w:tcPr>
            <w:tcW w:w="2608" w:type="dxa"/>
            <w:tcBorders>
              <w:top w:val="single" w:sz="4" w:space="0" w:color="auto"/>
              <w:bottom w:val="single" w:sz="4" w:space="0" w:color="auto"/>
            </w:tcBorders>
          </w:tcPr>
          <w:p w14:paraId="290CD78D" w14:textId="5246BF01" w:rsidR="00E54725" w:rsidRPr="003E6D03" w:rsidRDefault="00E54725" w:rsidP="00E54725">
            <w:pPr>
              <w:pStyle w:val="TableParagraph"/>
              <w:spacing w:before="87"/>
              <w:ind w:left="215" w:right="30"/>
              <w:jc w:val="center"/>
              <w:rPr>
                <w:i/>
                <w:iCs/>
                <w:sz w:val="24"/>
              </w:rPr>
            </w:pPr>
            <w:r w:rsidRPr="003E6D03">
              <w:rPr>
                <w:i/>
                <w:iCs/>
                <w:sz w:val="24"/>
              </w:rPr>
              <w:t>6:00 p.m.</w:t>
            </w:r>
          </w:p>
        </w:tc>
        <w:tc>
          <w:tcPr>
            <w:tcW w:w="5600" w:type="dxa"/>
            <w:tcBorders>
              <w:top w:val="single" w:sz="4" w:space="0" w:color="auto"/>
              <w:bottom w:val="single" w:sz="4" w:space="0" w:color="auto"/>
              <w:right w:val="single" w:sz="4" w:space="0" w:color="000000"/>
            </w:tcBorders>
          </w:tcPr>
          <w:p w14:paraId="17F0A873" w14:textId="77777777" w:rsidR="00E54725" w:rsidRPr="003E6D03" w:rsidRDefault="00E54725" w:rsidP="00E54725">
            <w:pPr>
              <w:pStyle w:val="TableParagraph"/>
              <w:spacing w:before="87"/>
              <w:ind w:left="90"/>
              <w:rPr>
                <w:i/>
                <w:iCs/>
                <w:sz w:val="24"/>
              </w:rPr>
            </w:pPr>
            <w:r w:rsidRPr="003E6D03">
              <w:rPr>
                <w:i/>
                <w:iCs/>
                <w:sz w:val="24"/>
              </w:rPr>
              <w:t>Eastern Carolina WDB Offices</w:t>
            </w:r>
          </w:p>
          <w:p w14:paraId="067B01BF" w14:textId="77777777" w:rsidR="00E54725" w:rsidRPr="003E6D03" w:rsidRDefault="00E54725" w:rsidP="00E54725">
            <w:pPr>
              <w:pStyle w:val="TableParagraph"/>
              <w:spacing w:before="87"/>
              <w:ind w:left="90"/>
              <w:rPr>
                <w:i/>
                <w:iCs/>
                <w:sz w:val="24"/>
              </w:rPr>
            </w:pPr>
            <w:r w:rsidRPr="003E6D03">
              <w:rPr>
                <w:i/>
                <w:iCs/>
                <w:sz w:val="24"/>
              </w:rPr>
              <w:t xml:space="preserve">1341 South Glenburnie Rd. </w:t>
            </w:r>
          </w:p>
          <w:p w14:paraId="37FEB82E" w14:textId="77777777" w:rsidR="00E54725" w:rsidRPr="003E6D03" w:rsidRDefault="00E54725" w:rsidP="00E54725">
            <w:pPr>
              <w:pStyle w:val="TableParagraph"/>
              <w:spacing w:before="87"/>
              <w:ind w:left="90"/>
              <w:rPr>
                <w:i/>
                <w:iCs/>
                <w:sz w:val="24"/>
              </w:rPr>
            </w:pPr>
            <w:r w:rsidRPr="003E6D03">
              <w:rPr>
                <w:i/>
                <w:iCs/>
                <w:sz w:val="24"/>
              </w:rPr>
              <w:t>New Bern NC 28562</w:t>
            </w:r>
          </w:p>
          <w:p w14:paraId="290CD78E" w14:textId="41EC949A" w:rsidR="00E54725" w:rsidRPr="003E6D03" w:rsidRDefault="00E54725" w:rsidP="00E54725">
            <w:pPr>
              <w:pStyle w:val="TableParagraph"/>
              <w:spacing w:before="87"/>
              <w:ind w:left="90"/>
              <w:rPr>
                <w:i/>
                <w:iCs/>
                <w:sz w:val="24"/>
              </w:rPr>
            </w:pPr>
            <w:r w:rsidRPr="003E6D03">
              <w:rPr>
                <w:i/>
                <w:iCs/>
                <w:sz w:val="24"/>
              </w:rPr>
              <w:t>With option to attend virtually</w:t>
            </w:r>
          </w:p>
        </w:tc>
      </w:tr>
      <w:tr w:rsidR="00E54725" w14:paraId="290CD793" w14:textId="77777777" w:rsidTr="00662754">
        <w:trPr>
          <w:trHeight w:val="477"/>
        </w:trPr>
        <w:tc>
          <w:tcPr>
            <w:tcW w:w="2593" w:type="dxa"/>
            <w:tcBorders>
              <w:top w:val="single" w:sz="4" w:space="0" w:color="auto"/>
              <w:left w:val="single" w:sz="4" w:space="0" w:color="000000"/>
              <w:bottom w:val="single" w:sz="4" w:space="0" w:color="000000"/>
            </w:tcBorders>
          </w:tcPr>
          <w:p w14:paraId="290CD790" w14:textId="78EEC02E" w:rsidR="00E54725" w:rsidRPr="003E6D03" w:rsidRDefault="004029AF" w:rsidP="00E54725">
            <w:pPr>
              <w:pStyle w:val="TableParagraph"/>
              <w:spacing w:before="88"/>
              <w:rPr>
                <w:i/>
                <w:iCs/>
                <w:sz w:val="24"/>
              </w:rPr>
            </w:pPr>
            <w:r w:rsidRPr="003E6D03">
              <w:rPr>
                <w:i/>
                <w:iCs/>
                <w:sz w:val="24"/>
              </w:rPr>
              <w:t>January 14, 2027</w:t>
            </w:r>
          </w:p>
        </w:tc>
        <w:tc>
          <w:tcPr>
            <w:tcW w:w="2608" w:type="dxa"/>
            <w:tcBorders>
              <w:top w:val="single" w:sz="4" w:space="0" w:color="auto"/>
              <w:bottom w:val="single" w:sz="4" w:space="0" w:color="000000"/>
            </w:tcBorders>
          </w:tcPr>
          <w:p w14:paraId="290CD791" w14:textId="6D65E641" w:rsidR="00E54725" w:rsidRPr="003E6D03" w:rsidRDefault="004029AF" w:rsidP="00E54725">
            <w:pPr>
              <w:pStyle w:val="TableParagraph"/>
              <w:spacing w:before="88"/>
              <w:ind w:left="215" w:right="30"/>
              <w:jc w:val="center"/>
              <w:rPr>
                <w:i/>
                <w:iCs/>
                <w:sz w:val="24"/>
              </w:rPr>
            </w:pPr>
            <w:r w:rsidRPr="003E6D03">
              <w:rPr>
                <w:i/>
                <w:iCs/>
                <w:sz w:val="24"/>
              </w:rPr>
              <w:t>6:00 p.m.</w:t>
            </w:r>
          </w:p>
        </w:tc>
        <w:tc>
          <w:tcPr>
            <w:tcW w:w="5600" w:type="dxa"/>
            <w:tcBorders>
              <w:top w:val="single" w:sz="4" w:space="0" w:color="auto"/>
              <w:bottom w:val="single" w:sz="4" w:space="0" w:color="000000"/>
              <w:right w:val="single" w:sz="4" w:space="0" w:color="000000"/>
            </w:tcBorders>
          </w:tcPr>
          <w:p w14:paraId="025DA3B2" w14:textId="77777777" w:rsidR="004029AF" w:rsidRPr="003E6D03" w:rsidRDefault="004029AF" w:rsidP="004029AF">
            <w:pPr>
              <w:pStyle w:val="TableParagraph"/>
              <w:spacing w:before="87"/>
              <w:ind w:left="90"/>
              <w:rPr>
                <w:i/>
                <w:iCs/>
                <w:sz w:val="24"/>
              </w:rPr>
            </w:pPr>
            <w:r w:rsidRPr="003E6D03">
              <w:rPr>
                <w:i/>
                <w:iCs/>
                <w:sz w:val="24"/>
              </w:rPr>
              <w:t>Eastern Carolina WDB Offices</w:t>
            </w:r>
          </w:p>
          <w:p w14:paraId="5D5DA5E6" w14:textId="77777777" w:rsidR="004029AF" w:rsidRPr="003E6D03" w:rsidRDefault="004029AF" w:rsidP="004029AF">
            <w:pPr>
              <w:pStyle w:val="TableParagraph"/>
              <w:spacing w:before="87"/>
              <w:ind w:left="90"/>
              <w:rPr>
                <w:i/>
                <w:iCs/>
                <w:sz w:val="24"/>
              </w:rPr>
            </w:pPr>
            <w:r w:rsidRPr="003E6D03">
              <w:rPr>
                <w:i/>
                <w:iCs/>
                <w:sz w:val="24"/>
              </w:rPr>
              <w:t xml:space="preserve">1341 South Glenburnie Rd. </w:t>
            </w:r>
          </w:p>
          <w:p w14:paraId="6CB25846" w14:textId="77777777" w:rsidR="004029AF" w:rsidRPr="003E6D03" w:rsidRDefault="004029AF" w:rsidP="004029AF">
            <w:pPr>
              <w:pStyle w:val="TableParagraph"/>
              <w:spacing w:before="87"/>
              <w:ind w:left="90"/>
              <w:rPr>
                <w:i/>
                <w:iCs/>
                <w:sz w:val="24"/>
              </w:rPr>
            </w:pPr>
            <w:r w:rsidRPr="003E6D03">
              <w:rPr>
                <w:i/>
                <w:iCs/>
                <w:sz w:val="24"/>
              </w:rPr>
              <w:t>New Bern NC 28562</w:t>
            </w:r>
          </w:p>
          <w:p w14:paraId="290CD792" w14:textId="39D26F89" w:rsidR="00D77608" w:rsidRPr="003E6D03" w:rsidRDefault="004029AF" w:rsidP="00DD7D39">
            <w:pPr>
              <w:pStyle w:val="TableParagraph"/>
              <w:spacing w:before="88"/>
              <w:ind w:left="90"/>
              <w:rPr>
                <w:i/>
                <w:iCs/>
                <w:sz w:val="24"/>
              </w:rPr>
            </w:pPr>
            <w:r w:rsidRPr="003E6D03">
              <w:rPr>
                <w:i/>
                <w:iCs/>
                <w:sz w:val="24"/>
              </w:rPr>
              <w:t xml:space="preserve">With option to attend virtually </w:t>
            </w:r>
          </w:p>
        </w:tc>
      </w:tr>
      <w:tr w:rsidR="004029AF" w:rsidRPr="00D872D4" w14:paraId="43C2B922" w14:textId="77777777" w:rsidTr="004029AF">
        <w:trPr>
          <w:trHeight w:val="477"/>
        </w:trPr>
        <w:tc>
          <w:tcPr>
            <w:tcW w:w="2593" w:type="dxa"/>
            <w:tcBorders>
              <w:left w:val="single" w:sz="4" w:space="0" w:color="000000"/>
              <w:bottom w:val="single" w:sz="4" w:space="0" w:color="000000"/>
            </w:tcBorders>
          </w:tcPr>
          <w:p w14:paraId="0A6CF242" w14:textId="6E9DC396" w:rsidR="004029AF" w:rsidRPr="003E6D03" w:rsidRDefault="006375E1" w:rsidP="004029AF">
            <w:pPr>
              <w:pStyle w:val="TableParagraph"/>
              <w:spacing w:before="88"/>
              <w:rPr>
                <w:i/>
                <w:iCs/>
                <w:sz w:val="24"/>
              </w:rPr>
            </w:pPr>
            <w:r w:rsidRPr="003E6D03">
              <w:rPr>
                <w:i/>
                <w:iCs/>
                <w:sz w:val="24"/>
              </w:rPr>
              <w:t>March 18</w:t>
            </w:r>
            <w:r w:rsidR="004029AF" w:rsidRPr="003E6D03">
              <w:rPr>
                <w:i/>
                <w:iCs/>
                <w:sz w:val="24"/>
              </w:rPr>
              <w:t>, 202</w:t>
            </w:r>
            <w:r w:rsidRPr="003E6D03">
              <w:rPr>
                <w:i/>
                <w:iCs/>
                <w:sz w:val="24"/>
              </w:rPr>
              <w:t>7</w:t>
            </w:r>
          </w:p>
        </w:tc>
        <w:tc>
          <w:tcPr>
            <w:tcW w:w="2608" w:type="dxa"/>
            <w:tcBorders>
              <w:bottom w:val="single" w:sz="4" w:space="0" w:color="000000"/>
            </w:tcBorders>
          </w:tcPr>
          <w:p w14:paraId="1096765E" w14:textId="77777777" w:rsidR="004029AF" w:rsidRPr="003E6D03" w:rsidRDefault="004029AF" w:rsidP="004029AF">
            <w:pPr>
              <w:pStyle w:val="TableParagraph"/>
              <w:spacing w:before="88"/>
              <w:ind w:left="215" w:right="30"/>
              <w:jc w:val="center"/>
              <w:rPr>
                <w:i/>
                <w:iCs/>
                <w:sz w:val="24"/>
              </w:rPr>
            </w:pPr>
            <w:r w:rsidRPr="003E6D03">
              <w:rPr>
                <w:i/>
                <w:iCs/>
                <w:sz w:val="24"/>
              </w:rPr>
              <w:t>6:00 p.m.</w:t>
            </w:r>
          </w:p>
        </w:tc>
        <w:tc>
          <w:tcPr>
            <w:tcW w:w="5600" w:type="dxa"/>
            <w:tcBorders>
              <w:bottom w:val="single" w:sz="4" w:space="0" w:color="000000"/>
              <w:right w:val="single" w:sz="4" w:space="0" w:color="000000"/>
            </w:tcBorders>
          </w:tcPr>
          <w:p w14:paraId="7747A3F3" w14:textId="77777777" w:rsidR="004029AF" w:rsidRPr="003E6D03" w:rsidRDefault="004029AF" w:rsidP="004029AF">
            <w:pPr>
              <w:pStyle w:val="TableParagraph"/>
              <w:spacing w:before="87"/>
              <w:ind w:left="90"/>
              <w:rPr>
                <w:i/>
                <w:iCs/>
                <w:sz w:val="24"/>
              </w:rPr>
            </w:pPr>
            <w:r w:rsidRPr="003E6D03">
              <w:rPr>
                <w:i/>
                <w:iCs/>
                <w:sz w:val="24"/>
              </w:rPr>
              <w:t>Eastern Carolina WDB Offices</w:t>
            </w:r>
          </w:p>
          <w:p w14:paraId="12699D23" w14:textId="77777777" w:rsidR="004029AF" w:rsidRPr="003E6D03" w:rsidRDefault="004029AF" w:rsidP="004029AF">
            <w:pPr>
              <w:pStyle w:val="TableParagraph"/>
              <w:spacing w:before="87"/>
              <w:ind w:left="90"/>
              <w:rPr>
                <w:i/>
                <w:iCs/>
                <w:sz w:val="24"/>
              </w:rPr>
            </w:pPr>
            <w:r w:rsidRPr="003E6D03">
              <w:rPr>
                <w:i/>
                <w:iCs/>
                <w:sz w:val="24"/>
              </w:rPr>
              <w:t xml:space="preserve">1341 South Glenburnie Rd. </w:t>
            </w:r>
          </w:p>
          <w:p w14:paraId="78BE04EE" w14:textId="77777777" w:rsidR="004029AF" w:rsidRPr="003E6D03" w:rsidRDefault="004029AF" w:rsidP="004029AF">
            <w:pPr>
              <w:pStyle w:val="TableParagraph"/>
              <w:spacing w:before="87"/>
              <w:ind w:left="90"/>
              <w:rPr>
                <w:i/>
                <w:iCs/>
                <w:sz w:val="24"/>
              </w:rPr>
            </w:pPr>
            <w:r w:rsidRPr="003E6D03">
              <w:rPr>
                <w:i/>
                <w:iCs/>
                <w:sz w:val="24"/>
              </w:rPr>
              <w:t>New Bern NC 28562</w:t>
            </w:r>
          </w:p>
          <w:p w14:paraId="0BEBC2B7" w14:textId="77777777" w:rsidR="004029AF" w:rsidRPr="003E6D03" w:rsidRDefault="004029AF" w:rsidP="004029AF">
            <w:pPr>
              <w:pStyle w:val="TableParagraph"/>
              <w:spacing w:before="87"/>
              <w:ind w:left="90"/>
              <w:rPr>
                <w:i/>
                <w:iCs/>
                <w:sz w:val="24"/>
              </w:rPr>
            </w:pPr>
            <w:r w:rsidRPr="003E6D03">
              <w:rPr>
                <w:i/>
                <w:iCs/>
                <w:sz w:val="24"/>
              </w:rPr>
              <w:t>With option to attend virtually</w:t>
            </w:r>
          </w:p>
          <w:p w14:paraId="2CD007A9" w14:textId="77777777" w:rsidR="00662754" w:rsidRPr="003E6D03" w:rsidRDefault="00662754" w:rsidP="004029AF">
            <w:pPr>
              <w:pStyle w:val="TableParagraph"/>
              <w:spacing w:before="87"/>
              <w:ind w:left="90"/>
              <w:rPr>
                <w:i/>
                <w:iCs/>
                <w:sz w:val="24"/>
              </w:rPr>
            </w:pPr>
          </w:p>
        </w:tc>
      </w:tr>
      <w:tr w:rsidR="00662754" w:rsidRPr="00D872D4" w14:paraId="5B72FDA1" w14:textId="77777777" w:rsidTr="00662754">
        <w:trPr>
          <w:trHeight w:val="477"/>
        </w:trPr>
        <w:tc>
          <w:tcPr>
            <w:tcW w:w="2593" w:type="dxa"/>
            <w:tcBorders>
              <w:left w:val="single" w:sz="4" w:space="0" w:color="000000"/>
              <w:bottom w:val="single" w:sz="4" w:space="0" w:color="000000"/>
            </w:tcBorders>
          </w:tcPr>
          <w:p w14:paraId="6E99B022" w14:textId="4B35D90B" w:rsidR="00662754" w:rsidRPr="003E6D03" w:rsidRDefault="006375E1" w:rsidP="00662754">
            <w:pPr>
              <w:pStyle w:val="TableParagraph"/>
              <w:spacing w:before="88"/>
              <w:rPr>
                <w:i/>
                <w:iCs/>
                <w:sz w:val="24"/>
              </w:rPr>
            </w:pPr>
            <w:r w:rsidRPr="003E6D03">
              <w:rPr>
                <w:i/>
                <w:iCs/>
                <w:sz w:val="24"/>
              </w:rPr>
              <w:lastRenderedPageBreak/>
              <w:t>May 20</w:t>
            </w:r>
            <w:r w:rsidR="00662754" w:rsidRPr="003E6D03">
              <w:rPr>
                <w:i/>
                <w:iCs/>
                <w:sz w:val="24"/>
              </w:rPr>
              <w:t>, 202</w:t>
            </w:r>
            <w:r w:rsidRPr="003E6D03">
              <w:rPr>
                <w:i/>
                <w:iCs/>
                <w:sz w:val="24"/>
              </w:rPr>
              <w:t>7</w:t>
            </w:r>
          </w:p>
        </w:tc>
        <w:tc>
          <w:tcPr>
            <w:tcW w:w="2608" w:type="dxa"/>
            <w:tcBorders>
              <w:bottom w:val="single" w:sz="4" w:space="0" w:color="000000"/>
            </w:tcBorders>
          </w:tcPr>
          <w:p w14:paraId="1906F766" w14:textId="77777777" w:rsidR="00662754" w:rsidRPr="003E6D03" w:rsidRDefault="00662754" w:rsidP="00662754">
            <w:pPr>
              <w:pStyle w:val="TableParagraph"/>
              <w:spacing w:before="88"/>
              <w:ind w:left="215" w:right="30"/>
              <w:jc w:val="center"/>
              <w:rPr>
                <w:i/>
                <w:iCs/>
                <w:sz w:val="24"/>
              </w:rPr>
            </w:pPr>
            <w:r w:rsidRPr="003E6D03">
              <w:rPr>
                <w:i/>
                <w:iCs/>
                <w:sz w:val="24"/>
              </w:rPr>
              <w:t>6:00 p.m.</w:t>
            </w:r>
          </w:p>
        </w:tc>
        <w:tc>
          <w:tcPr>
            <w:tcW w:w="5600" w:type="dxa"/>
            <w:tcBorders>
              <w:bottom w:val="single" w:sz="4" w:space="0" w:color="000000"/>
              <w:right w:val="single" w:sz="4" w:space="0" w:color="000000"/>
            </w:tcBorders>
          </w:tcPr>
          <w:p w14:paraId="3B4DBF06" w14:textId="77777777" w:rsidR="00662754" w:rsidRPr="003E6D03" w:rsidRDefault="00662754" w:rsidP="00662754">
            <w:pPr>
              <w:pStyle w:val="TableParagraph"/>
              <w:spacing w:before="87"/>
              <w:ind w:left="90"/>
              <w:rPr>
                <w:i/>
                <w:iCs/>
                <w:sz w:val="24"/>
              </w:rPr>
            </w:pPr>
            <w:r w:rsidRPr="003E6D03">
              <w:rPr>
                <w:i/>
                <w:iCs/>
                <w:sz w:val="24"/>
              </w:rPr>
              <w:t>Eastern Carolina WDB Offices</w:t>
            </w:r>
          </w:p>
          <w:p w14:paraId="30A62126" w14:textId="77777777" w:rsidR="00662754" w:rsidRPr="003E6D03" w:rsidRDefault="00662754" w:rsidP="00662754">
            <w:pPr>
              <w:pStyle w:val="TableParagraph"/>
              <w:spacing w:before="87"/>
              <w:ind w:left="90"/>
              <w:rPr>
                <w:i/>
                <w:iCs/>
                <w:sz w:val="24"/>
              </w:rPr>
            </w:pPr>
            <w:r w:rsidRPr="003E6D03">
              <w:rPr>
                <w:i/>
                <w:iCs/>
                <w:sz w:val="24"/>
              </w:rPr>
              <w:t xml:space="preserve">1341 South Glenburnie Rd. </w:t>
            </w:r>
          </w:p>
          <w:p w14:paraId="70526BB8" w14:textId="77777777" w:rsidR="00662754" w:rsidRPr="003E6D03" w:rsidRDefault="00662754" w:rsidP="00662754">
            <w:pPr>
              <w:pStyle w:val="TableParagraph"/>
              <w:spacing w:before="87"/>
              <w:ind w:left="90"/>
              <w:rPr>
                <w:i/>
                <w:iCs/>
                <w:sz w:val="24"/>
              </w:rPr>
            </w:pPr>
            <w:r w:rsidRPr="003E6D03">
              <w:rPr>
                <w:i/>
                <w:iCs/>
                <w:sz w:val="24"/>
              </w:rPr>
              <w:t>New Bern NC 28562</w:t>
            </w:r>
          </w:p>
          <w:p w14:paraId="24FB6589" w14:textId="77777777" w:rsidR="00662754" w:rsidRPr="003E6D03" w:rsidRDefault="00662754" w:rsidP="00662754">
            <w:pPr>
              <w:pStyle w:val="TableParagraph"/>
              <w:spacing w:before="87"/>
              <w:ind w:left="90"/>
              <w:rPr>
                <w:i/>
                <w:iCs/>
                <w:sz w:val="24"/>
              </w:rPr>
            </w:pPr>
            <w:r w:rsidRPr="003E6D03">
              <w:rPr>
                <w:i/>
                <w:iCs/>
                <w:sz w:val="24"/>
              </w:rPr>
              <w:t>With option to attend virtually</w:t>
            </w:r>
          </w:p>
        </w:tc>
      </w:tr>
    </w:tbl>
    <w:p w14:paraId="290CD794" w14:textId="77777777" w:rsidR="008B173B" w:rsidRDefault="00F16241">
      <w:pPr>
        <w:pStyle w:val="BodyText"/>
        <w:spacing w:before="66"/>
        <w:rPr>
          <w:i/>
          <w:sz w:val="20"/>
        </w:rPr>
      </w:pPr>
      <w:r>
        <w:rPr>
          <w:i/>
          <w:noProof/>
          <w:sz w:val="20"/>
        </w:rPr>
        <mc:AlternateContent>
          <mc:Choice Requires="wps">
            <w:drawing>
              <wp:anchor distT="0" distB="0" distL="0" distR="0" simplePos="0" relativeHeight="251658301" behindDoc="1" locked="0" layoutInCell="1" allowOverlap="1" wp14:anchorId="290CDB51" wp14:editId="290CDB52">
                <wp:simplePos x="0" y="0"/>
                <wp:positionH relativeFrom="page">
                  <wp:posOffset>914400</wp:posOffset>
                </wp:positionH>
                <wp:positionV relativeFrom="paragraph">
                  <wp:posOffset>203587</wp:posOffset>
                </wp:positionV>
                <wp:extent cx="5943600" cy="63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6350"/>
                        </a:xfrm>
                        <a:custGeom>
                          <a:avLst/>
                          <a:gdLst/>
                          <a:ahLst/>
                          <a:cxnLst/>
                          <a:rect l="l" t="t" r="r" b="b"/>
                          <a:pathLst>
                            <a:path w="5943600" h="6350">
                              <a:moveTo>
                                <a:pt x="5943600" y="0"/>
                              </a:move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6EB0EA" id="Graphic 33" o:spid="_x0000_s1026" style="position:absolute;margin-left:1in;margin-top:16.05pt;width:468pt;height:.5pt;z-index:-251658179;visibility:visible;mso-wrap-style:square;mso-wrap-distance-left:0;mso-wrap-distance-top:0;mso-wrap-distance-right:0;mso-wrap-distance-bottom:0;mso-position-horizontal:absolute;mso-position-horizontal-relative:page;mso-position-vertical:absolute;mso-position-vertical-relative:text;v-text-anchor:top" coordsize="59436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" path="m5943600,l,,,6096r5943600,l5943600,xe" fillcolor="black" stroked="f">
                <v:path arrowok="t"/>
                <w10:wrap type="topAndBottom" anchorx="page"/>
              </v:shape>
            </w:pict>
          </mc:Fallback>
        </mc:AlternateContent>
      </w:r>
    </w:p>
    <w:p w14:paraId="290CD795" w14:textId="77777777" w:rsidR="008B173B" w:rsidRDefault="00F16241">
      <w:pPr>
        <w:spacing w:before="72" w:line="276" w:lineRule="auto"/>
        <w:ind w:left="1151" w:right="1147"/>
        <w:jc w:val="both"/>
        <w:rPr>
          <w:i/>
          <w:sz w:val="21"/>
        </w:rPr>
      </w:pPr>
      <w:r>
        <w:rPr>
          <w:b/>
          <w:i/>
          <w:sz w:val="21"/>
        </w:rPr>
        <w:t>Note:</w:t>
      </w:r>
      <w:r>
        <w:rPr>
          <w:b/>
          <w:i/>
          <w:spacing w:val="-8"/>
          <w:sz w:val="21"/>
        </w:rPr>
        <w:t xml:space="preserve"> </w:t>
      </w:r>
      <w:r>
        <w:rPr>
          <w:i/>
          <w:sz w:val="21"/>
        </w:rPr>
        <w:t>All</w:t>
      </w:r>
      <w:r>
        <w:rPr>
          <w:i/>
          <w:spacing w:val="-8"/>
          <w:sz w:val="21"/>
        </w:rPr>
        <w:t xml:space="preserve"> </w:t>
      </w:r>
      <w:r>
        <w:rPr>
          <w:i/>
          <w:sz w:val="21"/>
        </w:rPr>
        <w:t>Local</w:t>
      </w:r>
      <w:r>
        <w:rPr>
          <w:i/>
          <w:spacing w:val="-8"/>
          <w:sz w:val="21"/>
        </w:rPr>
        <w:t xml:space="preserve"> </w:t>
      </w:r>
      <w:r>
        <w:rPr>
          <w:i/>
          <w:sz w:val="21"/>
        </w:rPr>
        <w:t>Area</w:t>
      </w:r>
      <w:r>
        <w:rPr>
          <w:i/>
          <w:spacing w:val="-7"/>
          <w:sz w:val="21"/>
        </w:rPr>
        <w:t xml:space="preserve"> </w:t>
      </w:r>
      <w:r>
        <w:rPr>
          <w:i/>
          <w:sz w:val="21"/>
        </w:rPr>
        <w:t>WDB</w:t>
      </w:r>
      <w:r>
        <w:rPr>
          <w:i/>
          <w:spacing w:val="-9"/>
          <w:sz w:val="21"/>
        </w:rPr>
        <w:t xml:space="preserve"> </w:t>
      </w:r>
      <w:r>
        <w:rPr>
          <w:i/>
          <w:sz w:val="21"/>
        </w:rPr>
        <w:t>meetings</w:t>
      </w:r>
      <w:r>
        <w:rPr>
          <w:i/>
          <w:spacing w:val="-8"/>
          <w:sz w:val="21"/>
        </w:rPr>
        <w:t xml:space="preserve"> </w:t>
      </w:r>
      <w:r>
        <w:rPr>
          <w:i/>
          <w:sz w:val="21"/>
        </w:rPr>
        <w:t>shall</w:t>
      </w:r>
      <w:r>
        <w:rPr>
          <w:i/>
          <w:spacing w:val="-8"/>
          <w:sz w:val="21"/>
        </w:rPr>
        <w:t xml:space="preserve"> </w:t>
      </w:r>
      <w:proofErr w:type="gramStart"/>
      <w:r>
        <w:rPr>
          <w:i/>
          <w:sz w:val="21"/>
        </w:rPr>
        <w:t>be</w:t>
      </w:r>
      <w:r>
        <w:rPr>
          <w:i/>
          <w:spacing w:val="-7"/>
          <w:sz w:val="21"/>
        </w:rPr>
        <w:t xml:space="preserve"> </w:t>
      </w:r>
      <w:r>
        <w:rPr>
          <w:i/>
          <w:sz w:val="21"/>
        </w:rPr>
        <w:t>held</w:t>
      </w:r>
      <w:proofErr w:type="gramEnd"/>
      <w:r>
        <w:rPr>
          <w:i/>
          <w:spacing w:val="-7"/>
          <w:sz w:val="21"/>
        </w:rPr>
        <w:t xml:space="preserve"> </w:t>
      </w:r>
      <w:r>
        <w:rPr>
          <w:i/>
          <w:sz w:val="21"/>
        </w:rPr>
        <w:t>in</w:t>
      </w:r>
      <w:r>
        <w:rPr>
          <w:i/>
          <w:spacing w:val="-7"/>
          <w:sz w:val="21"/>
        </w:rPr>
        <w:t xml:space="preserve"> </w:t>
      </w:r>
      <w:r>
        <w:rPr>
          <w:i/>
          <w:sz w:val="21"/>
        </w:rPr>
        <w:t>accessible</w:t>
      </w:r>
      <w:r>
        <w:rPr>
          <w:i/>
          <w:spacing w:val="-7"/>
          <w:sz w:val="21"/>
        </w:rPr>
        <w:t xml:space="preserve"> </w:t>
      </w:r>
      <w:r>
        <w:rPr>
          <w:i/>
          <w:sz w:val="21"/>
        </w:rPr>
        <w:t>facilities.</w:t>
      </w:r>
      <w:r>
        <w:rPr>
          <w:i/>
          <w:spacing w:val="-7"/>
          <w:sz w:val="21"/>
        </w:rPr>
        <w:t xml:space="preserve"> </w:t>
      </w:r>
      <w:r>
        <w:rPr>
          <w:i/>
          <w:sz w:val="21"/>
        </w:rPr>
        <w:t>All</w:t>
      </w:r>
      <w:r>
        <w:rPr>
          <w:i/>
          <w:spacing w:val="-8"/>
          <w:sz w:val="21"/>
        </w:rPr>
        <w:t xml:space="preserve"> </w:t>
      </w:r>
      <w:r>
        <w:rPr>
          <w:i/>
          <w:sz w:val="21"/>
        </w:rPr>
        <w:t>materials</w:t>
      </w:r>
      <w:r>
        <w:rPr>
          <w:i/>
          <w:spacing w:val="-8"/>
          <w:sz w:val="21"/>
        </w:rPr>
        <w:t xml:space="preserve"> </w:t>
      </w:r>
      <w:r>
        <w:rPr>
          <w:i/>
          <w:sz w:val="21"/>
        </w:rPr>
        <w:t>and</w:t>
      </w:r>
      <w:r>
        <w:rPr>
          <w:i/>
          <w:spacing w:val="-7"/>
          <w:sz w:val="21"/>
        </w:rPr>
        <w:t xml:space="preserve"> </w:t>
      </w:r>
      <w:r>
        <w:rPr>
          <w:i/>
          <w:sz w:val="21"/>
        </w:rPr>
        <w:t>discussions</w:t>
      </w:r>
      <w:r>
        <w:rPr>
          <w:i/>
          <w:spacing w:val="-8"/>
          <w:sz w:val="21"/>
        </w:rPr>
        <w:t xml:space="preserve"> </w:t>
      </w:r>
      <w:r>
        <w:rPr>
          <w:i/>
          <w:sz w:val="21"/>
        </w:rPr>
        <w:t xml:space="preserve">should be available in an accessible format upon request as indicated under North Carolina-specific requirements detailed in </w:t>
      </w:r>
      <w:hyperlink w:anchor="_bookmark0" w:history="1">
        <w:r w:rsidR="008B173B">
          <w:rPr>
            <w:i/>
            <w:color w:val="0000FF"/>
            <w:sz w:val="21"/>
            <w:u w:val="single" w:color="0000FF"/>
          </w:rPr>
          <w:t>Appendix A</w:t>
        </w:r>
        <w:r w:rsidR="008B173B">
          <w:rPr>
            <w:i/>
            <w:sz w:val="21"/>
          </w:rPr>
          <w:t>.</w:t>
        </w:r>
      </w:hyperlink>
    </w:p>
    <w:p w14:paraId="290CD796" w14:textId="77777777" w:rsidR="008B173B" w:rsidRDefault="00F16241">
      <w:pPr>
        <w:pStyle w:val="BodyText"/>
        <w:spacing w:before="4"/>
        <w:rPr>
          <w:i/>
          <w:sz w:val="4"/>
        </w:rPr>
      </w:pPr>
      <w:r>
        <w:rPr>
          <w:i/>
          <w:noProof/>
          <w:sz w:val="4"/>
        </w:rPr>
        <mc:AlternateContent>
          <mc:Choice Requires="wps">
            <w:drawing>
              <wp:anchor distT="0" distB="0" distL="0" distR="0" simplePos="0" relativeHeight="251658302" behindDoc="1" locked="0" layoutInCell="1" allowOverlap="1" wp14:anchorId="290CDB53" wp14:editId="290CDB54">
                <wp:simplePos x="0" y="0"/>
                <wp:positionH relativeFrom="page">
                  <wp:posOffset>905255</wp:posOffset>
                </wp:positionH>
                <wp:positionV relativeFrom="paragraph">
                  <wp:posOffset>47050</wp:posOffset>
                </wp:positionV>
                <wp:extent cx="5953125" cy="635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6E8CC8" id="Graphic 34" o:spid="_x0000_s1026" style="position:absolute;margin-left:71.3pt;margin-top:3.7pt;width:468.75pt;height:.5pt;z-index:-251658178;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" path="m5952744,l,,,6096r5952744,l5952744,xe" fillcolor="black" stroked="f">
                <v:path arrowok="t"/>
                <w10:wrap type="topAndBottom" anchorx="page"/>
              </v:shape>
            </w:pict>
          </mc:Fallback>
        </mc:AlternateContent>
      </w:r>
    </w:p>
    <w:p w14:paraId="290CD797" w14:textId="77777777" w:rsidR="008B173B" w:rsidRDefault="008B173B">
      <w:pPr>
        <w:pStyle w:val="BodyText"/>
        <w:spacing w:before="86"/>
        <w:rPr>
          <w:i/>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99" w14:textId="77777777">
        <w:trPr>
          <w:trHeight w:val="1043"/>
        </w:trPr>
        <w:tc>
          <w:tcPr>
            <w:tcW w:w="10790" w:type="dxa"/>
            <w:shd w:val="clear" w:color="auto" w:fill="E1EED9"/>
          </w:tcPr>
          <w:p w14:paraId="290CD798" w14:textId="77777777" w:rsidR="008B173B" w:rsidRDefault="00F16241">
            <w:pPr>
              <w:pStyle w:val="TableParagraph"/>
              <w:spacing w:line="276" w:lineRule="auto"/>
              <w:rPr>
                <w:sz w:val="24"/>
              </w:rPr>
            </w:pPr>
            <w:r>
              <w:rPr>
                <w:sz w:val="24"/>
              </w:rPr>
              <w:t>16.</w:t>
            </w:r>
            <w:r>
              <w:rPr>
                <w:spacing w:val="31"/>
                <w:sz w:val="24"/>
              </w:rPr>
              <w:t xml:space="preserve"> </w:t>
            </w:r>
            <w:r>
              <w:rPr>
                <w:sz w:val="24"/>
              </w:rPr>
              <w:t>Provide</w:t>
            </w:r>
            <w:r>
              <w:rPr>
                <w:spacing w:val="30"/>
                <w:sz w:val="24"/>
              </w:rPr>
              <w:t xml:space="preserve"> </w:t>
            </w:r>
            <w:r>
              <w:rPr>
                <w:sz w:val="24"/>
              </w:rPr>
              <w:t>the</w:t>
            </w:r>
            <w:r>
              <w:rPr>
                <w:spacing w:val="30"/>
                <w:sz w:val="24"/>
              </w:rPr>
              <w:t xml:space="preserve"> </w:t>
            </w:r>
            <w:r>
              <w:rPr>
                <w:sz w:val="24"/>
              </w:rPr>
              <w:t>Month</w:t>
            </w:r>
            <w:r>
              <w:rPr>
                <w:spacing w:val="31"/>
                <w:sz w:val="24"/>
              </w:rPr>
              <w:t xml:space="preserve"> </w:t>
            </w:r>
            <w:r>
              <w:rPr>
                <w:sz w:val="24"/>
              </w:rPr>
              <w:t>and</w:t>
            </w:r>
            <w:r>
              <w:rPr>
                <w:spacing w:val="31"/>
                <w:sz w:val="24"/>
              </w:rPr>
              <w:t xml:space="preserve"> </w:t>
            </w:r>
            <w:r>
              <w:rPr>
                <w:sz w:val="24"/>
              </w:rPr>
              <w:t>Date</w:t>
            </w:r>
            <w:r>
              <w:rPr>
                <w:spacing w:val="30"/>
                <w:sz w:val="24"/>
              </w:rPr>
              <w:t xml:space="preserve"> </w:t>
            </w:r>
            <w:r>
              <w:rPr>
                <w:sz w:val="24"/>
              </w:rPr>
              <w:t>of</w:t>
            </w:r>
            <w:r>
              <w:rPr>
                <w:spacing w:val="30"/>
                <w:sz w:val="24"/>
              </w:rPr>
              <w:t xml:space="preserve"> </w:t>
            </w:r>
            <w:r>
              <w:rPr>
                <w:sz w:val="24"/>
              </w:rPr>
              <w:t>the</w:t>
            </w:r>
            <w:r>
              <w:rPr>
                <w:spacing w:val="33"/>
                <w:sz w:val="24"/>
              </w:rPr>
              <w:t xml:space="preserve"> </w:t>
            </w:r>
            <w:r>
              <w:rPr>
                <w:sz w:val="24"/>
              </w:rPr>
              <w:t>Local</w:t>
            </w:r>
            <w:r>
              <w:rPr>
                <w:spacing w:val="34"/>
                <w:sz w:val="24"/>
              </w:rPr>
              <w:t xml:space="preserve"> </w:t>
            </w:r>
            <w:r>
              <w:rPr>
                <w:sz w:val="24"/>
              </w:rPr>
              <w:t>Area</w:t>
            </w:r>
            <w:r>
              <w:rPr>
                <w:spacing w:val="33"/>
                <w:sz w:val="24"/>
              </w:rPr>
              <w:t xml:space="preserve"> </w:t>
            </w:r>
            <w:r>
              <w:rPr>
                <w:sz w:val="24"/>
              </w:rPr>
              <w:t>WDB</w:t>
            </w:r>
            <w:r>
              <w:rPr>
                <w:spacing w:val="32"/>
                <w:sz w:val="24"/>
              </w:rPr>
              <w:t xml:space="preserve"> </w:t>
            </w:r>
            <w:r>
              <w:rPr>
                <w:sz w:val="24"/>
              </w:rPr>
              <w:t>meeting</w:t>
            </w:r>
            <w:r>
              <w:rPr>
                <w:spacing w:val="31"/>
                <w:sz w:val="24"/>
              </w:rPr>
              <w:t xml:space="preserve"> </w:t>
            </w:r>
            <w:r>
              <w:rPr>
                <w:sz w:val="24"/>
              </w:rPr>
              <w:t>that</w:t>
            </w:r>
            <w:r>
              <w:rPr>
                <w:spacing w:val="34"/>
                <w:sz w:val="24"/>
              </w:rPr>
              <w:t xml:space="preserve"> </w:t>
            </w:r>
            <w:r>
              <w:rPr>
                <w:sz w:val="24"/>
              </w:rPr>
              <w:t>the</w:t>
            </w:r>
            <w:r>
              <w:rPr>
                <w:spacing w:val="30"/>
                <w:sz w:val="24"/>
              </w:rPr>
              <w:t xml:space="preserve"> </w:t>
            </w:r>
            <w:r>
              <w:rPr>
                <w:sz w:val="24"/>
              </w:rPr>
              <w:t>PY</w:t>
            </w:r>
            <w:r>
              <w:rPr>
                <w:spacing w:val="31"/>
                <w:sz w:val="24"/>
              </w:rPr>
              <w:t xml:space="preserve"> </w:t>
            </w:r>
            <w:r>
              <w:rPr>
                <w:sz w:val="24"/>
              </w:rPr>
              <w:t>2026</w:t>
            </w:r>
            <w:r>
              <w:rPr>
                <w:spacing w:val="31"/>
                <w:sz w:val="24"/>
              </w:rPr>
              <w:t xml:space="preserve"> </w:t>
            </w:r>
            <w:r>
              <w:rPr>
                <w:sz w:val="24"/>
              </w:rPr>
              <w:t>Local</w:t>
            </w:r>
            <w:r>
              <w:rPr>
                <w:spacing w:val="32"/>
                <w:sz w:val="24"/>
              </w:rPr>
              <w:t xml:space="preserve"> </w:t>
            </w:r>
            <w:r>
              <w:rPr>
                <w:sz w:val="24"/>
              </w:rPr>
              <w:t>Area</w:t>
            </w:r>
            <w:r>
              <w:rPr>
                <w:spacing w:val="30"/>
                <w:sz w:val="24"/>
              </w:rPr>
              <w:t xml:space="preserve"> </w:t>
            </w:r>
            <w:r>
              <w:rPr>
                <w:sz w:val="24"/>
              </w:rPr>
              <w:t>Plan</w:t>
            </w:r>
            <w:r>
              <w:rPr>
                <w:spacing w:val="31"/>
                <w:sz w:val="24"/>
              </w:rPr>
              <w:t xml:space="preserve"> </w:t>
            </w:r>
            <w:proofErr w:type="gramStart"/>
            <w:r>
              <w:rPr>
                <w:sz w:val="24"/>
              </w:rPr>
              <w:t>was approved</w:t>
            </w:r>
            <w:proofErr w:type="gramEnd"/>
            <w:r>
              <w:rPr>
                <w:sz w:val="24"/>
              </w:rPr>
              <w:t>. Attach a copy of the Local Area WDB minutes that reflect this action item.</w:t>
            </w:r>
          </w:p>
        </w:tc>
      </w:tr>
      <w:tr w:rsidR="008B173B" w14:paraId="290CD79B" w14:textId="77777777">
        <w:trPr>
          <w:trHeight w:val="477"/>
        </w:trPr>
        <w:tc>
          <w:tcPr>
            <w:tcW w:w="10790" w:type="dxa"/>
          </w:tcPr>
          <w:p w14:paraId="290CD79A" w14:textId="17859961" w:rsidR="008B173B" w:rsidRDefault="00F16241">
            <w:pPr>
              <w:pStyle w:val="TableParagraph"/>
              <w:numPr>
                <w:ilvl w:val="0"/>
                <w:numId w:val="30"/>
              </w:numPr>
              <w:tabs>
                <w:tab w:val="left" w:pos="791"/>
              </w:tabs>
              <w:spacing w:before="73"/>
              <w:rPr>
                <w:sz w:val="24"/>
              </w:rPr>
            </w:pPr>
            <w:r>
              <w:rPr>
                <w:sz w:val="24"/>
              </w:rPr>
              <w:t>Name</w:t>
            </w:r>
            <w:r>
              <w:rPr>
                <w:spacing w:val="-5"/>
                <w:sz w:val="24"/>
              </w:rPr>
              <w:t xml:space="preserve"> </w:t>
            </w:r>
            <w:r>
              <w:rPr>
                <w:sz w:val="24"/>
              </w:rPr>
              <w:t>document:</w:t>
            </w:r>
            <w:r>
              <w:rPr>
                <w:spacing w:val="-2"/>
                <w:sz w:val="24"/>
              </w:rPr>
              <w:t xml:space="preserve"> </w:t>
            </w:r>
            <w:r w:rsidR="00A96FA3" w:rsidRPr="00FD582E">
              <w:rPr>
                <w:i/>
                <w:sz w:val="24"/>
                <w:highlight w:val="yellow"/>
                <w:u w:val="single"/>
              </w:rPr>
              <w:t>Eastern C</w:t>
            </w:r>
            <w:r w:rsidR="00FD582E" w:rsidRPr="00FD582E">
              <w:rPr>
                <w:i/>
                <w:sz w:val="24"/>
                <w:highlight w:val="yellow"/>
                <w:u w:val="single"/>
              </w:rPr>
              <w:t>arolina WDB</w:t>
            </w:r>
            <w:r w:rsidRPr="00FD582E">
              <w:rPr>
                <w:i/>
                <w:spacing w:val="-2"/>
                <w:sz w:val="24"/>
                <w:highlight w:val="yellow"/>
              </w:rPr>
              <w:t xml:space="preserve"> </w:t>
            </w:r>
            <w:r w:rsidRPr="00FD582E">
              <w:rPr>
                <w:i/>
                <w:sz w:val="24"/>
                <w:highlight w:val="yellow"/>
              </w:rPr>
              <w:t>Plan</w:t>
            </w:r>
            <w:r w:rsidRPr="00FD582E">
              <w:rPr>
                <w:i/>
                <w:spacing w:val="-2"/>
                <w:sz w:val="24"/>
                <w:highlight w:val="yellow"/>
              </w:rPr>
              <w:t xml:space="preserve"> </w:t>
            </w:r>
            <w:r w:rsidRPr="00FD582E">
              <w:rPr>
                <w:i/>
                <w:sz w:val="24"/>
                <w:highlight w:val="yellow"/>
              </w:rPr>
              <w:t>Approval</w:t>
            </w:r>
            <w:r w:rsidRPr="00FD582E">
              <w:rPr>
                <w:i/>
                <w:spacing w:val="-1"/>
                <w:sz w:val="24"/>
                <w:highlight w:val="yellow"/>
              </w:rPr>
              <w:t xml:space="preserve"> </w:t>
            </w:r>
            <w:r w:rsidRPr="00FD582E">
              <w:rPr>
                <w:i/>
                <w:spacing w:val="-2"/>
                <w:sz w:val="24"/>
                <w:highlight w:val="yellow"/>
              </w:rPr>
              <w:t>Minutes</w:t>
            </w:r>
            <w:r w:rsidRPr="00FD582E">
              <w:rPr>
                <w:spacing w:val="-2"/>
                <w:sz w:val="24"/>
                <w:highlight w:val="yellow"/>
              </w:rPr>
              <w:t>.</w:t>
            </w:r>
            <w:r w:rsidR="00FD582E">
              <w:rPr>
                <w:spacing w:val="-2"/>
                <w:sz w:val="24"/>
              </w:rPr>
              <w:t xml:space="preserve"> </w:t>
            </w:r>
            <w:r w:rsidR="00FD582E" w:rsidRPr="00FD582E">
              <w:rPr>
                <w:i/>
                <w:iCs/>
                <w:spacing w:val="-2"/>
                <w:sz w:val="24"/>
                <w:highlight w:val="yellow"/>
              </w:rPr>
              <w:t>(May 21, 2026)</w:t>
            </w:r>
          </w:p>
        </w:tc>
      </w:tr>
    </w:tbl>
    <w:p w14:paraId="290CD79C" w14:textId="77777777" w:rsidR="008B173B" w:rsidRDefault="008B173B">
      <w:pPr>
        <w:pStyle w:val="BodyText"/>
        <w:spacing w:before="89"/>
        <w:rPr>
          <w:i/>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9E" w14:textId="77777777">
        <w:trPr>
          <w:trHeight w:val="1096"/>
        </w:trPr>
        <w:tc>
          <w:tcPr>
            <w:tcW w:w="10790" w:type="dxa"/>
            <w:shd w:val="clear" w:color="auto" w:fill="E1EED9"/>
          </w:tcPr>
          <w:p w14:paraId="290CD79D" w14:textId="77777777" w:rsidR="008B173B" w:rsidRDefault="00F16241">
            <w:pPr>
              <w:pStyle w:val="TableParagraph"/>
              <w:spacing w:line="276" w:lineRule="auto"/>
              <w:ind w:right="57"/>
              <w:jc w:val="both"/>
              <w:rPr>
                <w:sz w:val="24"/>
              </w:rPr>
            </w:pPr>
            <w:r>
              <w:rPr>
                <w:sz w:val="24"/>
              </w:rPr>
              <w:t>17. Attach a copy of the signed ‘Certification Regarding Debarment, Suspension, and Other Responsibility Matters – Primary Covered Transactions’ Form (</w:t>
            </w:r>
            <w:r>
              <w:rPr>
                <w:i/>
                <w:sz w:val="24"/>
              </w:rPr>
              <w:t>form provided)</w:t>
            </w:r>
            <w:r>
              <w:rPr>
                <w:sz w:val="24"/>
              </w:rPr>
              <w:t>. [Required by the Regulations implementing Executive Order 12549, Debarment and Suspension, 2 CFR 180, participants’ responsibilities.]</w:t>
            </w:r>
          </w:p>
        </w:tc>
      </w:tr>
      <w:tr w:rsidR="008B173B" w14:paraId="290CD7A0" w14:textId="77777777">
        <w:trPr>
          <w:trHeight w:val="477"/>
        </w:trPr>
        <w:tc>
          <w:tcPr>
            <w:tcW w:w="10790" w:type="dxa"/>
          </w:tcPr>
          <w:p w14:paraId="290CD79F" w14:textId="0BDA3909" w:rsidR="008B173B" w:rsidRDefault="00F16241">
            <w:pPr>
              <w:pStyle w:val="TableParagraph"/>
              <w:numPr>
                <w:ilvl w:val="0"/>
                <w:numId w:val="29"/>
              </w:numPr>
              <w:tabs>
                <w:tab w:val="left" w:pos="791"/>
              </w:tabs>
              <w:spacing w:before="73"/>
              <w:rPr>
                <w:sz w:val="24"/>
              </w:rPr>
            </w:pPr>
            <w:r>
              <w:rPr>
                <w:sz w:val="24"/>
              </w:rPr>
              <w:t>Name</w:t>
            </w:r>
            <w:r>
              <w:rPr>
                <w:spacing w:val="-5"/>
                <w:sz w:val="24"/>
              </w:rPr>
              <w:t xml:space="preserve"> </w:t>
            </w:r>
            <w:r>
              <w:rPr>
                <w:sz w:val="24"/>
              </w:rPr>
              <w:t>document:</w:t>
            </w:r>
            <w:r>
              <w:rPr>
                <w:spacing w:val="-2"/>
                <w:sz w:val="24"/>
              </w:rPr>
              <w:t xml:space="preserve"> </w:t>
            </w:r>
            <w:r w:rsidR="00333E07" w:rsidRPr="00333E07">
              <w:rPr>
                <w:i/>
                <w:sz w:val="24"/>
                <w:highlight w:val="yellow"/>
                <w:u w:val="single"/>
              </w:rPr>
              <w:t>Eastern Carolina WDB</w:t>
            </w:r>
            <w:r w:rsidRPr="00333E07">
              <w:rPr>
                <w:i/>
                <w:spacing w:val="-3"/>
                <w:sz w:val="24"/>
                <w:highlight w:val="yellow"/>
              </w:rPr>
              <w:t xml:space="preserve"> </w:t>
            </w:r>
            <w:r w:rsidRPr="00333E07">
              <w:rPr>
                <w:i/>
                <w:sz w:val="24"/>
                <w:highlight w:val="yellow"/>
              </w:rPr>
              <w:t>Certification</w:t>
            </w:r>
            <w:r w:rsidRPr="00333E07">
              <w:rPr>
                <w:i/>
                <w:spacing w:val="-1"/>
                <w:sz w:val="24"/>
                <w:highlight w:val="yellow"/>
              </w:rPr>
              <w:t xml:space="preserve"> </w:t>
            </w:r>
            <w:r w:rsidRPr="00333E07">
              <w:rPr>
                <w:i/>
                <w:spacing w:val="-2"/>
                <w:sz w:val="24"/>
                <w:highlight w:val="yellow"/>
              </w:rPr>
              <w:t>Form</w:t>
            </w:r>
            <w:r w:rsidRPr="00333E07">
              <w:rPr>
                <w:spacing w:val="-2"/>
                <w:sz w:val="24"/>
                <w:highlight w:val="yellow"/>
              </w:rPr>
              <w:t>.</w:t>
            </w:r>
          </w:p>
        </w:tc>
      </w:tr>
    </w:tbl>
    <w:p w14:paraId="290CD7A1" w14:textId="77777777" w:rsidR="008B173B" w:rsidRDefault="00F16241">
      <w:pPr>
        <w:pStyle w:val="BodyText"/>
        <w:spacing w:before="157" w:line="278" w:lineRule="auto"/>
        <w:ind w:left="359" w:right="235"/>
      </w:pPr>
      <w:r>
        <w:t>Documents must have the original signature or DocuSign® (or similar) of the Administrative Entity signatory official. If using original signatures, mail the signed Certification form to the assigned DWS Planner at:</w:t>
      </w:r>
    </w:p>
    <w:p w14:paraId="290CD7A2" w14:textId="77777777" w:rsidR="008B173B" w:rsidRDefault="008B173B">
      <w:pPr>
        <w:pStyle w:val="BodyText"/>
        <w:spacing w:before="37"/>
      </w:pPr>
    </w:p>
    <w:p w14:paraId="290CD7A3" w14:textId="77777777" w:rsidR="008B173B" w:rsidRDefault="00F16241">
      <w:pPr>
        <w:pStyle w:val="BodyText"/>
        <w:spacing w:line="276" w:lineRule="auto"/>
        <w:ind w:left="1151" w:right="6400"/>
      </w:pPr>
      <w:r>
        <w:t>N.C.</w:t>
      </w:r>
      <w:r>
        <w:rPr>
          <w:spacing w:val="-9"/>
        </w:rPr>
        <w:t xml:space="preserve"> </w:t>
      </w:r>
      <w:r>
        <w:t>Division</w:t>
      </w:r>
      <w:r>
        <w:rPr>
          <w:spacing w:val="-9"/>
        </w:rPr>
        <w:t xml:space="preserve"> </w:t>
      </w:r>
      <w:r>
        <w:t>of</w:t>
      </w:r>
      <w:r>
        <w:rPr>
          <w:spacing w:val="-10"/>
        </w:rPr>
        <w:t xml:space="preserve"> </w:t>
      </w:r>
      <w:r>
        <w:t>Workforce</w:t>
      </w:r>
      <w:r>
        <w:rPr>
          <w:spacing w:val="-10"/>
        </w:rPr>
        <w:t xml:space="preserve"> </w:t>
      </w:r>
      <w:r>
        <w:t>Solutions 313 Chapanoke Road, Suite 120</w:t>
      </w:r>
    </w:p>
    <w:p w14:paraId="290CD7A4" w14:textId="77777777" w:rsidR="008B173B" w:rsidRDefault="00F16241">
      <w:pPr>
        <w:pStyle w:val="BodyText"/>
        <w:spacing w:before="1" w:line="276" w:lineRule="auto"/>
        <w:ind w:left="1151" w:right="7148"/>
      </w:pPr>
      <w:r>
        <w:t>4316</w:t>
      </w:r>
      <w:r>
        <w:rPr>
          <w:spacing w:val="-13"/>
        </w:rPr>
        <w:t xml:space="preserve"> </w:t>
      </w:r>
      <w:r>
        <w:t>Mail</w:t>
      </w:r>
      <w:r>
        <w:rPr>
          <w:spacing w:val="-13"/>
        </w:rPr>
        <w:t xml:space="preserve"> </w:t>
      </w:r>
      <w:r>
        <w:t>Service</w:t>
      </w:r>
      <w:r>
        <w:rPr>
          <w:spacing w:val="-13"/>
        </w:rPr>
        <w:t xml:space="preserve"> </w:t>
      </w:r>
      <w:r>
        <w:t>Center Raleigh, NC 27699-4316</w:t>
      </w:r>
    </w:p>
    <w:p w14:paraId="290CD7A5" w14:textId="77777777" w:rsidR="008B173B" w:rsidRDefault="008B173B">
      <w:pPr>
        <w:pStyle w:val="BodyText"/>
        <w:spacing w:line="276" w:lineRule="auto"/>
        <w:sectPr w:rsidR="008B173B">
          <w:type w:val="continuous"/>
          <w:pgSz w:w="12240" w:h="15840"/>
          <w:pgMar w:top="980" w:right="360" w:bottom="1120" w:left="360" w:header="0" w:footer="920" w:gutter="0"/>
          <w:cols w:space="720"/>
        </w:sect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A8" w14:textId="77777777">
        <w:trPr>
          <w:trHeight w:val="1020"/>
        </w:trPr>
        <w:tc>
          <w:tcPr>
            <w:tcW w:w="10790" w:type="dxa"/>
            <w:tcBorders>
              <w:bottom w:val="single" w:sz="36" w:space="0" w:color="E1EED9"/>
            </w:tcBorders>
            <w:shd w:val="clear" w:color="auto" w:fill="E1EED9"/>
          </w:tcPr>
          <w:p w14:paraId="290CD7A6" w14:textId="77777777" w:rsidR="008B173B" w:rsidRDefault="00F16241">
            <w:pPr>
              <w:pStyle w:val="TableParagraph"/>
              <w:spacing w:line="276" w:lineRule="auto"/>
              <w:rPr>
                <w:sz w:val="24"/>
              </w:rPr>
            </w:pPr>
            <w:r>
              <w:rPr>
                <w:sz w:val="24"/>
              </w:rPr>
              <w:lastRenderedPageBreak/>
              <w:t>18.</w:t>
            </w:r>
            <w:r>
              <w:rPr>
                <w:spacing w:val="33"/>
                <w:sz w:val="24"/>
              </w:rPr>
              <w:t xml:space="preserve"> </w:t>
            </w:r>
            <w:r>
              <w:rPr>
                <w:sz w:val="24"/>
              </w:rPr>
              <w:t>Submit</w:t>
            </w:r>
            <w:r>
              <w:rPr>
                <w:spacing w:val="31"/>
                <w:sz w:val="24"/>
              </w:rPr>
              <w:t xml:space="preserve"> </w:t>
            </w:r>
            <w:r>
              <w:rPr>
                <w:sz w:val="24"/>
              </w:rPr>
              <w:t>the</w:t>
            </w:r>
            <w:r>
              <w:rPr>
                <w:spacing w:val="32"/>
                <w:sz w:val="24"/>
              </w:rPr>
              <w:t xml:space="preserve"> </w:t>
            </w:r>
            <w:r>
              <w:rPr>
                <w:sz w:val="24"/>
              </w:rPr>
              <w:t>original</w:t>
            </w:r>
            <w:r>
              <w:rPr>
                <w:spacing w:val="31"/>
                <w:sz w:val="24"/>
              </w:rPr>
              <w:t xml:space="preserve"> </w:t>
            </w:r>
            <w:r>
              <w:rPr>
                <w:sz w:val="24"/>
              </w:rPr>
              <w:t>Local</w:t>
            </w:r>
            <w:r>
              <w:rPr>
                <w:spacing w:val="33"/>
                <w:sz w:val="24"/>
              </w:rPr>
              <w:t xml:space="preserve"> </w:t>
            </w:r>
            <w:r>
              <w:rPr>
                <w:sz w:val="24"/>
              </w:rPr>
              <w:t>Area</w:t>
            </w:r>
            <w:r>
              <w:rPr>
                <w:spacing w:val="32"/>
                <w:sz w:val="24"/>
              </w:rPr>
              <w:t xml:space="preserve"> </w:t>
            </w:r>
            <w:r>
              <w:rPr>
                <w:sz w:val="24"/>
              </w:rPr>
              <w:t>WDB</w:t>
            </w:r>
            <w:r>
              <w:rPr>
                <w:spacing w:val="33"/>
                <w:sz w:val="24"/>
              </w:rPr>
              <w:t xml:space="preserve"> </w:t>
            </w:r>
            <w:r>
              <w:rPr>
                <w:sz w:val="24"/>
              </w:rPr>
              <w:t>and</w:t>
            </w:r>
            <w:r>
              <w:rPr>
                <w:spacing w:val="33"/>
                <w:sz w:val="24"/>
              </w:rPr>
              <w:t xml:space="preserve"> </w:t>
            </w:r>
            <w:r>
              <w:rPr>
                <w:sz w:val="24"/>
              </w:rPr>
              <w:t>Chief</w:t>
            </w:r>
            <w:r>
              <w:rPr>
                <w:spacing w:val="32"/>
                <w:sz w:val="24"/>
              </w:rPr>
              <w:t xml:space="preserve"> </w:t>
            </w:r>
            <w:r>
              <w:rPr>
                <w:sz w:val="24"/>
              </w:rPr>
              <w:t>Local</w:t>
            </w:r>
            <w:r>
              <w:rPr>
                <w:spacing w:val="33"/>
                <w:sz w:val="24"/>
              </w:rPr>
              <w:t xml:space="preserve"> </w:t>
            </w:r>
            <w:r>
              <w:rPr>
                <w:sz w:val="24"/>
              </w:rPr>
              <w:t>Elected</w:t>
            </w:r>
            <w:r>
              <w:rPr>
                <w:spacing w:val="33"/>
                <w:sz w:val="24"/>
              </w:rPr>
              <w:t xml:space="preserve"> </w:t>
            </w:r>
            <w:r>
              <w:rPr>
                <w:sz w:val="24"/>
              </w:rPr>
              <w:t>Official</w:t>
            </w:r>
            <w:r>
              <w:rPr>
                <w:spacing w:val="33"/>
                <w:sz w:val="24"/>
              </w:rPr>
              <w:t xml:space="preserve"> </w:t>
            </w:r>
            <w:r>
              <w:rPr>
                <w:sz w:val="24"/>
              </w:rPr>
              <w:t>(CLEO)</w:t>
            </w:r>
            <w:r>
              <w:rPr>
                <w:spacing w:val="32"/>
                <w:sz w:val="24"/>
              </w:rPr>
              <w:t xml:space="preserve"> </w:t>
            </w:r>
            <w:r>
              <w:rPr>
                <w:sz w:val="24"/>
              </w:rPr>
              <w:t>Signatory</w:t>
            </w:r>
            <w:r>
              <w:rPr>
                <w:spacing w:val="33"/>
                <w:sz w:val="24"/>
              </w:rPr>
              <w:t xml:space="preserve"> </w:t>
            </w:r>
            <w:r>
              <w:rPr>
                <w:sz w:val="24"/>
              </w:rPr>
              <w:t>Page</w:t>
            </w:r>
            <w:r>
              <w:rPr>
                <w:spacing w:val="32"/>
                <w:sz w:val="24"/>
              </w:rPr>
              <w:t xml:space="preserve"> </w:t>
            </w:r>
            <w:r>
              <w:rPr>
                <w:sz w:val="24"/>
              </w:rPr>
              <w:t>(</w:t>
            </w:r>
            <w:r>
              <w:rPr>
                <w:i/>
                <w:sz w:val="24"/>
              </w:rPr>
              <w:t>form provided</w:t>
            </w:r>
            <w:r>
              <w:rPr>
                <w:sz w:val="24"/>
              </w:rPr>
              <w:t>),</w:t>
            </w:r>
            <w:r>
              <w:rPr>
                <w:spacing w:val="6"/>
                <w:sz w:val="24"/>
              </w:rPr>
              <w:t xml:space="preserve"> </w:t>
            </w:r>
            <w:r>
              <w:rPr>
                <w:sz w:val="24"/>
              </w:rPr>
              <w:t>bearing</w:t>
            </w:r>
            <w:r>
              <w:rPr>
                <w:spacing w:val="5"/>
                <w:sz w:val="24"/>
              </w:rPr>
              <w:t xml:space="preserve"> </w:t>
            </w:r>
            <w:r>
              <w:rPr>
                <w:sz w:val="24"/>
              </w:rPr>
              <w:t>the</w:t>
            </w:r>
            <w:r>
              <w:rPr>
                <w:spacing w:val="6"/>
                <w:sz w:val="24"/>
              </w:rPr>
              <w:t xml:space="preserve"> </w:t>
            </w:r>
            <w:r>
              <w:rPr>
                <w:sz w:val="24"/>
              </w:rPr>
              <w:t>original</w:t>
            </w:r>
            <w:r>
              <w:rPr>
                <w:spacing w:val="6"/>
                <w:sz w:val="24"/>
              </w:rPr>
              <w:t xml:space="preserve"> </w:t>
            </w:r>
            <w:r>
              <w:rPr>
                <w:sz w:val="24"/>
              </w:rPr>
              <w:t>signatures</w:t>
            </w:r>
            <w:r>
              <w:rPr>
                <w:spacing w:val="5"/>
                <w:sz w:val="24"/>
              </w:rPr>
              <w:t xml:space="preserve"> </w:t>
            </w:r>
            <w:r>
              <w:rPr>
                <w:sz w:val="24"/>
              </w:rPr>
              <w:t>of</w:t>
            </w:r>
            <w:r>
              <w:rPr>
                <w:spacing w:val="6"/>
                <w:sz w:val="24"/>
              </w:rPr>
              <w:t xml:space="preserve"> </w:t>
            </w:r>
            <w:r>
              <w:rPr>
                <w:sz w:val="24"/>
              </w:rPr>
              <w:t>the</w:t>
            </w:r>
            <w:r>
              <w:rPr>
                <w:spacing w:val="5"/>
                <w:sz w:val="24"/>
              </w:rPr>
              <w:t xml:space="preserve"> </w:t>
            </w:r>
            <w:r>
              <w:rPr>
                <w:sz w:val="24"/>
              </w:rPr>
              <w:t>CLEO(s)</w:t>
            </w:r>
            <w:r>
              <w:rPr>
                <w:spacing w:val="5"/>
                <w:sz w:val="24"/>
              </w:rPr>
              <w:t xml:space="preserve"> </w:t>
            </w:r>
            <w:r>
              <w:rPr>
                <w:sz w:val="24"/>
              </w:rPr>
              <w:t>and</w:t>
            </w:r>
            <w:r>
              <w:rPr>
                <w:spacing w:val="6"/>
                <w:sz w:val="24"/>
              </w:rPr>
              <w:t xml:space="preserve"> </w:t>
            </w:r>
            <w:r>
              <w:rPr>
                <w:sz w:val="24"/>
              </w:rPr>
              <w:t>the</w:t>
            </w:r>
            <w:r>
              <w:rPr>
                <w:spacing w:val="5"/>
                <w:sz w:val="24"/>
              </w:rPr>
              <w:t xml:space="preserve"> </w:t>
            </w:r>
            <w:r>
              <w:rPr>
                <w:sz w:val="24"/>
              </w:rPr>
              <w:t>Local</w:t>
            </w:r>
            <w:r>
              <w:rPr>
                <w:spacing w:val="6"/>
                <w:sz w:val="24"/>
              </w:rPr>
              <w:t xml:space="preserve"> </w:t>
            </w:r>
            <w:r>
              <w:rPr>
                <w:sz w:val="24"/>
              </w:rPr>
              <w:t>Area</w:t>
            </w:r>
            <w:r>
              <w:rPr>
                <w:spacing w:val="5"/>
                <w:sz w:val="24"/>
              </w:rPr>
              <w:t xml:space="preserve"> </w:t>
            </w:r>
            <w:r>
              <w:rPr>
                <w:sz w:val="24"/>
              </w:rPr>
              <w:t>WDB</w:t>
            </w:r>
            <w:r>
              <w:rPr>
                <w:spacing w:val="6"/>
                <w:sz w:val="24"/>
              </w:rPr>
              <w:t xml:space="preserve"> </w:t>
            </w:r>
            <w:r>
              <w:rPr>
                <w:sz w:val="24"/>
              </w:rPr>
              <w:t>Chairperson,</w:t>
            </w:r>
            <w:r>
              <w:rPr>
                <w:spacing w:val="6"/>
                <w:sz w:val="24"/>
              </w:rPr>
              <w:t xml:space="preserve"> </w:t>
            </w:r>
            <w:r>
              <w:rPr>
                <w:sz w:val="24"/>
              </w:rPr>
              <w:t>and</w:t>
            </w:r>
            <w:r>
              <w:rPr>
                <w:spacing w:val="6"/>
                <w:sz w:val="24"/>
              </w:rPr>
              <w:t xml:space="preserve"> </w:t>
            </w:r>
            <w:r>
              <w:rPr>
                <w:sz w:val="24"/>
              </w:rPr>
              <w:t>attach</w:t>
            </w:r>
            <w:r>
              <w:rPr>
                <w:spacing w:val="6"/>
                <w:sz w:val="24"/>
              </w:rPr>
              <w:t xml:space="preserve"> </w:t>
            </w:r>
            <w:r>
              <w:rPr>
                <w:spacing w:val="-10"/>
                <w:sz w:val="24"/>
              </w:rPr>
              <w:t>a</w:t>
            </w:r>
          </w:p>
          <w:p w14:paraId="290CD7A7" w14:textId="77777777" w:rsidR="008B173B" w:rsidRDefault="00F16241">
            <w:pPr>
              <w:pStyle w:val="TableParagraph"/>
              <w:spacing w:before="1"/>
              <w:rPr>
                <w:sz w:val="24"/>
              </w:rPr>
            </w:pPr>
            <w:r>
              <w:rPr>
                <w:sz w:val="24"/>
              </w:rPr>
              <w:t>copy</w:t>
            </w:r>
            <w:r>
              <w:rPr>
                <w:spacing w:val="-3"/>
                <w:sz w:val="24"/>
              </w:rPr>
              <w:t xml:space="preserve"> </w:t>
            </w:r>
            <w:r>
              <w:rPr>
                <w:sz w:val="24"/>
              </w:rPr>
              <w:t>of</w:t>
            </w:r>
            <w:r>
              <w:rPr>
                <w:spacing w:val="-2"/>
                <w:sz w:val="24"/>
              </w:rPr>
              <w:t xml:space="preserve"> </w:t>
            </w:r>
            <w:r>
              <w:rPr>
                <w:sz w:val="24"/>
              </w:rPr>
              <w:t>the</w:t>
            </w:r>
            <w:r>
              <w:rPr>
                <w:spacing w:val="-2"/>
                <w:sz w:val="24"/>
              </w:rPr>
              <w:t xml:space="preserve"> </w:t>
            </w:r>
            <w:r>
              <w:rPr>
                <w:sz w:val="24"/>
              </w:rPr>
              <w:t>signed document</w:t>
            </w:r>
            <w:r>
              <w:rPr>
                <w:spacing w:val="-1"/>
                <w:sz w:val="24"/>
              </w:rPr>
              <w:t xml:space="preserve"> </w:t>
            </w:r>
            <w:r>
              <w:rPr>
                <w:sz w:val="24"/>
              </w:rPr>
              <w:t>if</w:t>
            </w:r>
            <w:r>
              <w:rPr>
                <w:spacing w:val="-2"/>
                <w:sz w:val="24"/>
              </w:rPr>
              <w:t xml:space="preserve"> </w:t>
            </w:r>
            <w:r>
              <w:rPr>
                <w:sz w:val="24"/>
              </w:rPr>
              <w:t>not using</w:t>
            </w:r>
            <w:r>
              <w:rPr>
                <w:spacing w:val="-1"/>
                <w:sz w:val="24"/>
              </w:rPr>
              <w:t xml:space="preserve"> </w:t>
            </w:r>
            <w:r>
              <w:rPr>
                <w:sz w:val="24"/>
              </w:rPr>
              <w:t>DocuSign®</w:t>
            </w:r>
            <w:r>
              <w:rPr>
                <w:spacing w:val="-1"/>
                <w:sz w:val="24"/>
              </w:rPr>
              <w:t xml:space="preserve"> </w:t>
            </w:r>
            <w:r>
              <w:rPr>
                <w:sz w:val="24"/>
              </w:rPr>
              <w:t>(or</w:t>
            </w:r>
            <w:r>
              <w:rPr>
                <w:spacing w:val="-1"/>
                <w:sz w:val="24"/>
              </w:rPr>
              <w:t xml:space="preserve"> </w:t>
            </w:r>
            <w:r>
              <w:rPr>
                <w:spacing w:val="-2"/>
                <w:sz w:val="24"/>
              </w:rPr>
              <w:t>similar).</w:t>
            </w:r>
          </w:p>
        </w:tc>
      </w:tr>
      <w:tr w:rsidR="008B173B" w14:paraId="290CD7AA" w14:textId="77777777">
        <w:trPr>
          <w:trHeight w:val="475"/>
        </w:trPr>
        <w:tc>
          <w:tcPr>
            <w:tcW w:w="10790" w:type="dxa"/>
            <w:tcBorders>
              <w:top w:val="single" w:sz="36" w:space="0" w:color="E1EED9"/>
            </w:tcBorders>
          </w:tcPr>
          <w:p w14:paraId="290CD7A9" w14:textId="6898B74C" w:rsidR="008B173B" w:rsidRDefault="00F16241">
            <w:pPr>
              <w:pStyle w:val="TableParagraph"/>
              <w:numPr>
                <w:ilvl w:val="0"/>
                <w:numId w:val="28"/>
              </w:numPr>
              <w:tabs>
                <w:tab w:val="left" w:pos="791"/>
              </w:tabs>
              <w:spacing w:before="69"/>
              <w:rPr>
                <w:sz w:val="24"/>
              </w:rPr>
            </w:pPr>
            <w:r>
              <w:rPr>
                <w:sz w:val="24"/>
              </w:rPr>
              <w:t>Name</w:t>
            </w:r>
            <w:r>
              <w:rPr>
                <w:spacing w:val="-5"/>
                <w:sz w:val="24"/>
              </w:rPr>
              <w:t xml:space="preserve"> </w:t>
            </w:r>
            <w:r>
              <w:rPr>
                <w:sz w:val="24"/>
              </w:rPr>
              <w:t>document:</w:t>
            </w:r>
            <w:r w:rsidR="00333E07">
              <w:rPr>
                <w:spacing w:val="-1"/>
                <w:sz w:val="24"/>
              </w:rPr>
              <w:t xml:space="preserve">  </w:t>
            </w:r>
            <w:r w:rsidR="00333E07" w:rsidRPr="000913B8">
              <w:rPr>
                <w:i/>
                <w:sz w:val="24"/>
                <w:highlight w:val="yellow"/>
                <w:u w:val="single"/>
              </w:rPr>
              <w:t>Eastern Carolina WDB</w:t>
            </w:r>
            <w:r w:rsidRPr="000913B8">
              <w:rPr>
                <w:i/>
                <w:spacing w:val="-2"/>
                <w:sz w:val="24"/>
                <w:highlight w:val="yellow"/>
              </w:rPr>
              <w:t xml:space="preserve"> </w:t>
            </w:r>
            <w:r w:rsidRPr="000913B8">
              <w:rPr>
                <w:i/>
                <w:sz w:val="24"/>
                <w:highlight w:val="yellow"/>
              </w:rPr>
              <w:t>Signatory</w:t>
            </w:r>
            <w:r w:rsidRPr="000913B8">
              <w:rPr>
                <w:i/>
                <w:spacing w:val="-2"/>
                <w:sz w:val="24"/>
                <w:highlight w:val="yellow"/>
              </w:rPr>
              <w:t xml:space="preserve"> Page</w:t>
            </w:r>
            <w:r>
              <w:rPr>
                <w:spacing w:val="-2"/>
                <w:sz w:val="24"/>
              </w:rPr>
              <w:t>.</w:t>
            </w:r>
          </w:p>
        </w:tc>
      </w:tr>
    </w:tbl>
    <w:p w14:paraId="290CD7AB" w14:textId="77777777" w:rsidR="008B173B" w:rsidRDefault="008B173B">
      <w:pPr>
        <w:pStyle w:val="BodyText"/>
        <w:spacing w:before="214"/>
      </w:pPr>
    </w:p>
    <w:p w14:paraId="290CD7AC" w14:textId="77777777" w:rsidR="008B173B" w:rsidRDefault="00F16241">
      <w:pPr>
        <w:pStyle w:val="BodyText"/>
        <w:spacing w:before="1"/>
        <w:ind w:left="360"/>
      </w:pPr>
      <w:r>
        <w:rPr>
          <w:noProof/>
        </w:rPr>
        <mc:AlternateContent>
          <mc:Choice Requires="wps">
            <w:drawing>
              <wp:anchor distT="0" distB="0" distL="0" distR="0" simplePos="0" relativeHeight="251658257" behindDoc="1" locked="0" layoutInCell="1" allowOverlap="1" wp14:anchorId="290CDB55" wp14:editId="290CDB56">
                <wp:simplePos x="0" y="0"/>
                <wp:positionH relativeFrom="page">
                  <wp:posOffset>744766</wp:posOffset>
                </wp:positionH>
                <wp:positionV relativeFrom="paragraph">
                  <wp:posOffset>166270</wp:posOffset>
                </wp:positionV>
                <wp:extent cx="6003290" cy="573468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81"/>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81"/>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53"/>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49"/>
                              </a:lnTo>
                              <a:lnTo>
                                <a:pt x="4269029" y="315633"/>
                              </a:lnTo>
                              <a:lnTo>
                                <a:pt x="4313186" y="318858"/>
                              </a:lnTo>
                              <a:lnTo>
                                <a:pt x="4357522" y="322745"/>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28"/>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102"/>
                              </a:lnTo>
                              <a:lnTo>
                                <a:pt x="4694136" y="101092"/>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3C369F04" id="Graphic 35" o:spid="_x0000_s1026" style="position:absolute;margin-left:58.65pt;margin-top:13.1pt;width:472.7pt;height:451.55pt;z-index:-251658223;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33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34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53r24486,-2909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4208830,835393r-47802,-49886l4120235,741311r-33833,-38493l4059453,670013r-33528,-48552l4004551,558317r-2121,-30950l4005364,497014r22555,-57048l4070642,385991r45072,-36411l4166768,326085r63335,-10236l4269029,315633r44157,3225l4357522,322745r37808,419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53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102l4694136,101092r17399,56464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t>If</w:t>
      </w:r>
      <w:r>
        <w:rPr>
          <w:spacing w:val="-5"/>
        </w:rPr>
        <w:t xml:space="preserve"> </w:t>
      </w:r>
      <w:r>
        <w:t>using</w:t>
      </w:r>
      <w:r>
        <w:rPr>
          <w:spacing w:val="-1"/>
        </w:rPr>
        <w:t xml:space="preserve"> </w:t>
      </w:r>
      <w:r>
        <w:t>original</w:t>
      </w:r>
      <w:r>
        <w:rPr>
          <w:spacing w:val="-1"/>
        </w:rPr>
        <w:t xml:space="preserve"> </w:t>
      </w:r>
      <w:r>
        <w:t>signatures,</w:t>
      </w:r>
      <w:r>
        <w:rPr>
          <w:spacing w:val="-1"/>
        </w:rPr>
        <w:t xml:space="preserve"> </w:t>
      </w:r>
      <w:r>
        <w:t>mail</w:t>
      </w:r>
      <w:r>
        <w:rPr>
          <w:spacing w:val="-1"/>
        </w:rPr>
        <w:t xml:space="preserve"> </w:t>
      </w:r>
      <w:r>
        <w:t>the</w:t>
      </w:r>
      <w:r>
        <w:rPr>
          <w:spacing w:val="-2"/>
        </w:rPr>
        <w:t xml:space="preserve"> </w:t>
      </w:r>
      <w:r>
        <w:t>Signatory</w:t>
      </w:r>
      <w:r>
        <w:rPr>
          <w:spacing w:val="-2"/>
        </w:rPr>
        <w:t xml:space="preserve"> </w:t>
      </w:r>
      <w:r>
        <w:t>Page</w:t>
      </w:r>
      <w:r>
        <w:rPr>
          <w:spacing w:val="-2"/>
        </w:rPr>
        <w:t xml:space="preserve"> </w:t>
      </w:r>
      <w:r>
        <w:t>to</w:t>
      </w:r>
      <w:r>
        <w:rPr>
          <w:spacing w:val="-1"/>
        </w:rPr>
        <w:t xml:space="preserve"> </w:t>
      </w:r>
      <w:r>
        <w:t>the</w:t>
      </w:r>
      <w:r>
        <w:rPr>
          <w:spacing w:val="-2"/>
        </w:rPr>
        <w:t xml:space="preserve"> </w:t>
      </w:r>
      <w:r>
        <w:t>assigned</w:t>
      </w:r>
      <w:r>
        <w:rPr>
          <w:spacing w:val="-1"/>
        </w:rPr>
        <w:t xml:space="preserve"> </w:t>
      </w:r>
      <w:r>
        <w:t>DWS</w:t>
      </w:r>
      <w:r>
        <w:rPr>
          <w:spacing w:val="2"/>
        </w:rPr>
        <w:t xml:space="preserve"> </w:t>
      </w:r>
      <w:r>
        <w:t>Planner</w:t>
      </w:r>
      <w:r>
        <w:rPr>
          <w:spacing w:val="-2"/>
        </w:rPr>
        <w:t xml:space="preserve"> </w:t>
      </w:r>
      <w:r>
        <w:rPr>
          <w:spacing w:val="-5"/>
        </w:rPr>
        <w:t>at:</w:t>
      </w:r>
    </w:p>
    <w:p w14:paraId="290CD7AD" w14:textId="77777777" w:rsidR="008B173B" w:rsidRDefault="008B173B">
      <w:pPr>
        <w:pStyle w:val="BodyText"/>
        <w:spacing w:before="81"/>
      </w:pPr>
    </w:p>
    <w:p w14:paraId="290CD7AE" w14:textId="77777777" w:rsidR="008B173B" w:rsidRDefault="00F16241">
      <w:pPr>
        <w:pStyle w:val="BodyText"/>
        <w:spacing w:line="278" w:lineRule="auto"/>
        <w:ind w:left="1151" w:right="6400"/>
      </w:pPr>
      <w:r>
        <w:t>N.C.</w:t>
      </w:r>
      <w:r>
        <w:rPr>
          <w:spacing w:val="-9"/>
        </w:rPr>
        <w:t xml:space="preserve"> </w:t>
      </w:r>
      <w:r>
        <w:t>Division</w:t>
      </w:r>
      <w:r>
        <w:rPr>
          <w:spacing w:val="-9"/>
        </w:rPr>
        <w:t xml:space="preserve"> </w:t>
      </w:r>
      <w:r>
        <w:t>of</w:t>
      </w:r>
      <w:r>
        <w:rPr>
          <w:spacing w:val="-10"/>
        </w:rPr>
        <w:t xml:space="preserve"> </w:t>
      </w:r>
      <w:r>
        <w:t>Workforce</w:t>
      </w:r>
      <w:r>
        <w:rPr>
          <w:spacing w:val="-10"/>
        </w:rPr>
        <w:t xml:space="preserve"> </w:t>
      </w:r>
      <w:r>
        <w:t>Solutions 313 Chapanoke Road, Suite 120</w:t>
      </w:r>
    </w:p>
    <w:p w14:paraId="290CD7AF" w14:textId="77777777" w:rsidR="008B173B" w:rsidRDefault="00F16241">
      <w:pPr>
        <w:pStyle w:val="BodyText"/>
        <w:spacing w:line="276" w:lineRule="auto"/>
        <w:ind w:left="1151" w:right="7148"/>
      </w:pPr>
      <w:r>
        <w:t>4316</w:t>
      </w:r>
      <w:r>
        <w:rPr>
          <w:spacing w:val="-13"/>
        </w:rPr>
        <w:t xml:space="preserve"> </w:t>
      </w:r>
      <w:r>
        <w:t>Mail</w:t>
      </w:r>
      <w:r>
        <w:rPr>
          <w:spacing w:val="-13"/>
        </w:rPr>
        <w:t xml:space="preserve"> </w:t>
      </w:r>
      <w:r>
        <w:t>Service</w:t>
      </w:r>
      <w:r>
        <w:rPr>
          <w:spacing w:val="-13"/>
        </w:rPr>
        <w:t xml:space="preserve"> </w:t>
      </w:r>
      <w:r>
        <w:t>Center Raleigh, NC 27699-4316</w:t>
      </w:r>
    </w:p>
    <w:p w14:paraId="290CD7B0" w14:textId="77777777" w:rsidR="008B173B" w:rsidRDefault="008B173B">
      <w:pPr>
        <w:pStyle w:val="BodyText"/>
        <w:spacing w:line="276" w:lineRule="auto"/>
        <w:sectPr w:rsidR="008B173B">
          <w:pgSz w:w="12240" w:h="15840"/>
          <w:pgMar w:top="980" w:right="360" w:bottom="1120" w:left="360" w:header="0" w:footer="920" w:gutter="0"/>
          <w:cols w:space="720"/>
        </w:sectPr>
      </w:pPr>
    </w:p>
    <w:p w14:paraId="290CD7B1" w14:textId="77777777" w:rsidR="008B173B" w:rsidRDefault="00F16241">
      <w:pPr>
        <w:pStyle w:val="Heading1"/>
        <w:numPr>
          <w:ilvl w:val="0"/>
          <w:numId w:val="37"/>
        </w:numPr>
        <w:tabs>
          <w:tab w:val="left" w:pos="1439"/>
        </w:tabs>
        <w:spacing w:before="76"/>
        <w:ind w:right="0" w:hanging="719"/>
      </w:pPr>
      <w:r>
        <w:rPr>
          <w:noProof/>
        </w:rPr>
        <w:lastRenderedPageBreak/>
        <mc:AlternateContent>
          <mc:Choice Requires="wpg">
            <w:drawing>
              <wp:anchor distT="0" distB="0" distL="0" distR="0" simplePos="0" relativeHeight="251658258" behindDoc="1" locked="0" layoutInCell="1" allowOverlap="1" wp14:anchorId="290CDB57" wp14:editId="290CDB58">
                <wp:simplePos x="0" y="0"/>
                <wp:positionH relativeFrom="page">
                  <wp:posOffset>454151</wp:posOffset>
                </wp:positionH>
                <wp:positionV relativeFrom="paragraph">
                  <wp:posOffset>453644</wp:posOffset>
                </wp:positionV>
                <wp:extent cx="6858000" cy="6816090"/>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00" cy="6816090"/>
                          <a:chOff x="0" y="0"/>
                          <a:chExt cx="6858000" cy="6816090"/>
                        </a:xfrm>
                      </wpg:grpSpPr>
                      <wps:wsp>
                        <wps:cNvPr id="37" name="Graphic 37"/>
                        <wps:cNvSpPr/>
                        <wps:spPr>
                          <a:xfrm>
                            <a:off x="290614" y="2806255"/>
                            <a:ext cx="4595495" cy="4009390"/>
                          </a:xfrm>
                          <a:custGeom>
                            <a:avLst/>
                            <a:gdLst/>
                            <a:ahLst/>
                            <a:cxnLst/>
                            <a:rect l="l" t="t" r="r" b="b"/>
                            <a:pathLst>
                              <a:path w="4595495" h="4009390">
                                <a:moveTo>
                                  <a:pt x="2440533" y="2457653"/>
                                </a:moveTo>
                                <a:lnTo>
                                  <a:pt x="2440508" y="2404402"/>
                                </a:lnTo>
                                <a:lnTo>
                                  <a:pt x="2437739" y="2352294"/>
                                </a:lnTo>
                                <a:lnTo>
                                  <a:pt x="2432202" y="2301290"/>
                                </a:lnTo>
                                <a:lnTo>
                                  <a:pt x="2423896" y="2251405"/>
                                </a:lnTo>
                                <a:lnTo>
                                  <a:pt x="2412784" y="2202624"/>
                                </a:lnTo>
                                <a:lnTo>
                                  <a:pt x="2398852" y="2154936"/>
                                </a:lnTo>
                                <a:lnTo>
                                  <a:pt x="2382075" y="2108352"/>
                                </a:lnTo>
                                <a:lnTo>
                                  <a:pt x="2362454" y="2062848"/>
                                </a:lnTo>
                                <a:lnTo>
                                  <a:pt x="2339962" y="2018411"/>
                                </a:lnTo>
                                <a:lnTo>
                                  <a:pt x="2314575" y="1975053"/>
                                </a:lnTo>
                                <a:lnTo>
                                  <a:pt x="2286279" y="1932762"/>
                                </a:lnTo>
                                <a:lnTo>
                                  <a:pt x="2255062" y="1891525"/>
                                </a:lnTo>
                                <a:lnTo>
                                  <a:pt x="2220887" y="1851329"/>
                                </a:lnTo>
                                <a:lnTo>
                                  <a:pt x="2199830" y="1829142"/>
                                </a:lnTo>
                                <a:lnTo>
                                  <a:pt x="2184755" y="1813255"/>
                                </a:lnTo>
                                <a:lnTo>
                                  <a:pt x="2184755" y="2623020"/>
                                </a:lnTo>
                                <a:lnTo>
                                  <a:pt x="2184743" y="2627973"/>
                                </a:lnTo>
                                <a:lnTo>
                                  <a:pt x="2184311" y="2669616"/>
                                </a:lnTo>
                                <a:lnTo>
                                  <a:pt x="2184273" y="2673820"/>
                                </a:lnTo>
                                <a:lnTo>
                                  <a:pt x="2180640" y="2724035"/>
                                </a:lnTo>
                                <a:lnTo>
                                  <a:pt x="2173973" y="2773426"/>
                                </a:lnTo>
                                <a:lnTo>
                                  <a:pt x="2164270" y="2822003"/>
                                </a:lnTo>
                                <a:lnTo>
                                  <a:pt x="2151557" y="2869781"/>
                                </a:lnTo>
                                <a:lnTo>
                                  <a:pt x="2135848" y="2916758"/>
                                </a:lnTo>
                                <a:lnTo>
                                  <a:pt x="2117179" y="2962935"/>
                                </a:lnTo>
                                <a:lnTo>
                                  <a:pt x="2095538" y="3008325"/>
                                </a:lnTo>
                                <a:lnTo>
                                  <a:pt x="2070963" y="3052940"/>
                                </a:lnTo>
                                <a:lnTo>
                                  <a:pt x="2043468" y="3096780"/>
                                </a:lnTo>
                                <a:lnTo>
                                  <a:pt x="2013064" y="3139846"/>
                                </a:lnTo>
                                <a:lnTo>
                                  <a:pt x="1979777" y="3182150"/>
                                </a:lnTo>
                                <a:lnTo>
                                  <a:pt x="1943620" y="3223704"/>
                                </a:lnTo>
                                <a:lnTo>
                                  <a:pt x="1904619" y="3264509"/>
                                </a:lnTo>
                                <a:lnTo>
                                  <a:pt x="1875536" y="3292564"/>
                                </a:lnTo>
                                <a:lnTo>
                                  <a:pt x="1843468" y="3321520"/>
                                </a:lnTo>
                                <a:lnTo>
                                  <a:pt x="1808365" y="3351339"/>
                                </a:lnTo>
                                <a:lnTo>
                                  <a:pt x="1770214" y="3381972"/>
                                </a:lnTo>
                                <a:lnTo>
                                  <a:pt x="1728990" y="3413404"/>
                                </a:lnTo>
                                <a:lnTo>
                                  <a:pt x="1684655" y="3445560"/>
                                </a:lnTo>
                                <a:lnTo>
                                  <a:pt x="1637182" y="3478441"/>
                                </a:lnTo>
                                <a:lnTo>
                                  <a:pt x="763333" y="2604592"/>
                                </a:lnTo>
                                <a:lnTo>
                                  <a:pt x="537552" y="2378811"/>
                                </a:lnTo>
                                <a:lnTo>
                                  <a:pt x="566851" y="2334806"/>
                                </a:lnTo>
                                <a:lnTo>
                                  <a:pt x="596061" y="2293188"/>
                                </a:lnTo>
                                <a:lnTo>
                                  <a:pt x="625246" y="2253831"/>
                                </a:lnTo>
                                <a:lnTo>
                                  <a:pt x="654367" y="2216835"/>
                                </a:lnTo>
                                <a:lnTo>
                                  <a:pt x="683450" y="2182114"/>
                                </a:lnTo>
                                <a:lnTo>
                                  <a:pt x="712520" y="2149678"/>
                                </a:lnTo>
                                <a:lnTo>
                                  <a:pt x="741578" y="2119503"/>
                                </a:lnTo>
                                <a:lnTo>
                                  <a:pt x="780618" y="2081999"/>
                                </a:lnTo>
                                <a:lnTo>
                                  <a:pt x="820216" y="2047036"/>
                                </a:lnTo>
                                <a:lnTo>
                                  <a:pt x="860399" y="2014613"/>
                                </a:lnTo>
                                <a:lnTo>
                                  <a:pt x="901153" y="1984743"/>
                                </a:lnTo>
                                <a:lnTo>
                                  <a:pt x="942479" y="1957451"/>
                                </a:lnTo>
                                <a:lnTo>
                                  <a:pt x="984338" y="1932762"/>
                                </a:lnTo>
                                <a:lnTo>
                                  <a:pt x="1026858" y="1910626"/>
                                </a:lnTo>
                                <a:lnTo>
                                  <a:pt x="1069898" y="1891131"/>
                                </a:lnTo>
                                <a:lnTo>
                                  <a:pt x="1113523" y="1874266"/>
                                </a:lnTo>
                                <a:lnTo>
                                  <a:pt x="1157732" y="1860042"/>
                                </a:lnTo>
                                <a:lnTo>
                                  <a:pt x="1202512" y="1848472"/>
                                </a:lnTo>
                                <a:lnTo>
                                  <a:pt x="1247863" y="1839569"/>
                                </a:lnTo>
                                <a:lnTo>
                                  <a:pt x="1293787" y="1833359"/>
                                </a:lnTo>
                                <a:lnTo>
                                  <a:pt x="1340307" y="1829854"/>
                                </a:lnTo>
                                <a:lnTo>
                                  <a:pt x="1390345" y="1829142"/>
                                </a:lnTo>
                                <a:lnTo>
                                  <a:pt x="1439672" y="1831695"/>
                                </a:lnTo>
                                <a:lnTo>
                                  <a:pt x="1488313" y="1837524"/>
                                </a:lnTo>
                                <a:lnTo>
                                  <a:pt x="1536242" y="1846643"/>
                                </a:lnTo>
                                <a:lnTo>
                                  <a:pt x="1583461" y="1859076"/>
                                </a:lnTo>
                                <a:lnTo>
                                  <a:pt x="1629968" y="1874837"/>
                                </a:lnTo>
                                <a:lnTo>
                                  <a:pt x="1675777" y="1893925"/>
                                </a:lnTo>
                                <a:lnTo>
                                  <a:pt x="1720875" y="1916366"/>
                                </a:lnTo>
                                <a:lnTo>
                                  <a:pt x="1765261" y="1942185"/>
                                </a:lnTo>
                                <a:lnTo>
                                  <a:pt x="1808924" y="1971382"/>
                                </a:lnTo>
                                <a:lnTo>
                                  <a:pt x="1851875" y="2003971"/>
                                </a:lnTo>
                                <a:lnTo>
                                  <a:pt x="1894103" y="2039975"/>
                                </a:lnTo>
                                <a:lnTo>
                                  <a:pt x="1935619" y="2079409"/>
                                </a:lnTo>
                                <a:lnTo>
                                  <a:pt x="1974837" y="2120709"/>
                                </a:lnTo>
                                <a:lnTo>
                                  <a:pt x="2010638" y="2162733"/>
                                </a:lnTo>
                                <a:lnTo>
                                  <a:pt x="2043036" y="2205494"/>
                                </a:lnTo>
                                <a:lnTo>
                                  <a:pt x="2072043" y="2248979"/>
                                </a:lnTo>
                                <a:lnTo>
                                  <a:pt x="2097697" y="2293188"/>
                                </a:lnTo>
                                <a:lnTo>
                                  <a:pt x="2120011" y="2338146"/>
                                </a:lnTo>
                                <a:lnTo>
                                  <a:pt x="2138997" y="2383853"/>
                                </a:lnTo>
                                <a:lnTo>
                                  <a:pt x="2154669" y="2430297"/>
                                </a:lnTo>
                                <a:lnTo>
                                  <a:pt x="2167077" y="2477490"/>
                                </a:lnTo>
                                <a:lnTo>
                                  <a:pt x="2176221" y="2525433"/>
                                </a:lnTo>
                                <a:lnTo>
                                  <a:pt x="2182114" y="2574137"/>
                                </a:lnTo>
                                <a:lnTo>
                                  <a:pt x="2184755" y="2623020"/>
                                </a:lnTo>
                                <a:lnTo>
                                  <a:pt x="2184755" y="1813255"/>
                                </a:lnTo>
                                <a:lnTo>
                                  <a:pt x="2146579" y="1776857"/>
                                </a:lnTo>
                                <a:lnTo>
                                  <a:pt x="2108416" y="1744192"/>
                                </a:lnTo>
                                <a:lnTo>
                                  <a:pt x="2069261" y="1714144"/>
                                </a:lnTo>
                                <a:lnTo>
                                  <a:pt x="2029104" y="1686712"/>
                                </a:lnTo>
                                <a:lnTo>
                                  <a:pt x="1987956" y="1661871"/>
                                </a:lnTo>
                                <a:lnTo>
                                  <a:pt x="1945817" y="1639595"/>
                                </a:lnTo>
                                <a:lnTo>
                                  <a:pt x="1902701" y="1619859"/>
                                </a:lnTo>
                                <a:lnTo>
                                  <a:pt x="1858606" y="1602638"/>
                                </a:lnTo>
                                <a:lnTo>
                                  <a:pt x="1813547" y="1587931"/>
                                </a:lnTo>
                                <a:lnTo>
                                  <a:pt x="1767497" y="1575701"/>
                                </a:lnTo>
                                <a:lnTo>
                                  <a:pt x="1720494" y="1565922"/>
                                </a:lnTo>
                                <a:lnTo>
                                  <a:pt x="1668106" y="1558493"/>
                                </a:lnTo>
                                <a:lnTo>
                                  <a:pt x="1616087" y="1554365"/>
                                </a:lnTo>
                                <a:lnTo>
                                  <a:pt x="1564424" y="1553489"/>
                                </a:lnTo>
                                <a:lnTo>
                                  <a:pt x="1513116" y="1555826"/>
                                </a:lnTo>
                                <a:lnTo>
                                  <a:pt x="1462176" y="1561338"/>
                                </a:lnTo>
                                <a:lnTo>
                                  <a:pt x="1411605" y="1569961"/>
                                </a:lnTo>
                                <a:lnTo>
                                  <a:pt x="1361401" y="1581670"/>
                                </a:lnTo>
                                <a:lnTo>
                                  <a:pt x="1311567" y="1596402"/>
                                </a:lnTo>
                                <a:lnTo>
                                  <a:pt x="1262113" y="1614119"/>
                                </a:lnTo>
                                <a:lnTo>
                                  <a:pt x="1213040" y="1634769"/>
                                </a:lnTo>
                                <a:lnTo>
                                  <a:pt x="1145667" y="1668868"/>
                                </a:lnTo>
                                <a:lnTo>
                                  <a:pt x="1110716" y="1689049"/>
                                </a:lnTo>
                                <a:lnTo>
                                  <a:pt x="1074928" y="1711299"/>
                                </a:lnTo>
                                <a:lnTo>
                                  <a:pt x="1038275" y="1735632"/>
                                </a:lnTo>
                                <a:lnTo>
                                  <a:pt x="1000760" y="1762036"/>
                                </a:lnTo>
                                <a:lnTo>
                                  <a:pt x="962393" y="1790496"/>
                                </a:lnTo>
                                <a:lnTo>
                                  <a:pt x="923163" y="1821040"/>
                                </a:lnTo>
                                <a:lnTo>
                                  <a:pt x="883043" y="1853628"/>
                                </a:lnTo>
                                <a:lnTo>
                                  <a:pt x="842060" y="1888274"/>
                                </a:lnTo>
                                <a:lnTo>
                                  <a:pt x="800201" y="1924977"/>
                                </a:lnTo>
                                <a:lnTo>
                                  <a:pt x="757453" y="1963724"/>
                                </a:lnTo>
                                <a:lnTo>
                                  <a:pt x="713803" y="2004517"/>
                                </a:lnTo>
                                <a:lnTo>
                                  <a:pt x="669264" y="2047354"/>
                                </a:lnTo>
                                <a:lnTo>
                                  <a:pt x="623836" y="2092223"/>
                                </a:lnTo>
                                <a:lnTo>
                                  <a:pt x="0" y="2716072"/>
                                </a:lnTo>
                                <a:lnTo>
                                  <a:pt x="35318" y="2751391"/>
                                </a:lnTo>
                                <a:lnTo>
                                  <a:pt x="92989" y="2693720"/>
                                </a:lnTo>
                                <a:lnTo>
                                  <a:pt x="136309" y="2655646"/>
                                </a:lnTo>
                                <a:lnTo>
                                  <a:pt x="179730" y="2627973"/>
                                </a:lnTo>
                                <a:lnTo>
                                  <a:pt x="223024" y="2610891"/>
                                </a:lnTo>
                                <a:lnTo>
                                  <a:pt x="266014" y="2604592"/>
                                </a:lnTo>
                                <a:lnTo>
                                  <a:pt x="293255" y="2608884"/>
                                </a:lnTo>
                                <a:lnTo>
                                  <a:pt x="361746" y="2647010"/>
                                </a:lnTo>
                                <a:lnTo>
                                  <a:pt x="403110" y="2680855"/>
                                </a:lnTo>
                                <a:lnTo>
                                  <a:pt x="449326" y="2724569"/>
                                </a:lnTo>
                                <a:lnTo>
                                  <a:pt x="1284795" y="3560038"/>
                                </a:lnTo>
                                <a:lnTo>
                                  <a:pt x="1333296" y="3611613"/>
                                </a:lnTo>
                                <a:lnTo>
                                  <a:pt x="1368793" y="3656342"/>
                                </a:lnTo>
                                <a:lnTo>
                                  <a:pt x="1391335" y="3694430"/>
                                </a:lnTo>
                                <a:lnTo>
                                  <a:pt x="1401038" y="3726053"/>
                                </a:lnTo>
                                <a:lnTo>
                                  <a:pt x="1400454" y="3773017"/>
                                </a:lnTo>
                                <a:lnTo>
                                  <a:pt x="1385785" y="3820426"/>
                                </a:lnTo>
                                <a:lnTo>
                                  <a:pt x="1357388" y="3868229"/>
                                </a:lnTo>
                                <a:lnTo>
                                  <a:pt x="1315643" y="3916362"/>
                                </a:lnTo>
                                <a:lnTo>
                                  <a:pt x="1257973" y="3974046"/>
                                </a:lnTo>
                                <a:lnTo>
                                  <a:pt x="1293291" y="4009364"/>
                                </a:lnTo>
                                <a:lnTo>
                                  <a:pt x="1824215" y="3478441"/>
                                </a:lnTo>
                                <a:lnTo>
                                  <a:pt x="1978164" y="3324491"/>
                                </a:lnTo>
                                <a:lnTo>
                                  <a:pt x="2021687" y="3279965"/>
                                </a:lnTo>
                                <a:lnTo>
                                  <a:pt x="2063102" y="3235566"/>
                                </a:lnTo>
                                <a:lnTo>
                                  <a:pt x="2102408" y="3191281"/>
                                </a:lnTo>
                                <a:lnTo>
                                  <a:pt x="2139569" y="3147123"/>
                                </a:lnTo>
                                <a:lnTo>
                                  <a:pt x="2174608" y="3103092"/>
                                </a:lnTo>
                                <a:lnTo>
                                  <a:pt x="2207514" y="3059176"/>
                                </a:lnTo>
                                <a:lnTo>
                                  <a:pt x="2238273" y="3015386"/>
                                </a:lnTo>
                                <a:lnTo>
                                  <a:pt x="2266873" y="2971723"/>
                                </a:lnTo>
                                <a:lnTo>
                                  <a:pt x="2293328" y="2928188"/>
                                </a:lnTo>
                                <a:lnTo>
                                  <a:pt x="2317623" y="2884779"/>
                                </a:lnTo>
                                <a:lnTo>
                                  <a:pt x="2339759" y="2841498"/>
                                </a:lnTo>
                                <a:lnTo>
                                  <a:pt x="2359710" y="2798330"/>
                                </a:lnTo>
                                <a:lnTo>
                                  <a:pt x="2377490" y="2755303"/>
                                </a:lnTo>
                                <a:lnTo>
                                  <a:pt x="2393086" y="2712389"/>
                                </a:lnTo>
                                <a:lnTo>
                                  <a:pt x="2406497" y="2669616"/>
                                </a:lnTo>
                                <a:lnTo>
                                  <a:pt x="2417711" y="2626969"/>
                                </a:lnTo>
                                <a:lnTo>
                                  <a:pt x="2426728" y="2584450"/>
                                </a:lnTo>
                                <a:lnTo>
                                  <a:pt x="2433548" y="2542057"/>
                                </a:lnTo>
                                <a:lnTo>
                                  <a:pt x="2438146" y="2499791"/>
                                </a:lnTo>
                                <a:lnTo>
                                  <a:pt x="2440533" y="2457653"/>
                                </a:lnTo>
                                <a:close/>
                              </a:path>
                              <a:path w="4595495" h="4009390">
                                <a:moveTo>
                                  <a:pt x="3481286" y="1821357"/>
                                </a:moveTo>
                                <a:lnTo>
                                  <a:pt x="3446945" y="1787004"/>
                                </a:lnTo>
                                <a:lnTo>
                                  <a:pt x="3413087" y="1818767"/>
                                </a:lnTo>
                                <a:lnTo>
                                  <a:pt x="3380994" y="1844509"/>
                                </a:lnTo>
                                <a:lnTo>
                                  <a:pt x="3322421" y="1877098"/>
                                </a:lnTo>
                                <a:lnTo>
                                  <a:pt x="3271532" y="1889328"/>
                                </a:lnTo>
                                <a:lnTo>
                                  <a:pt x="3248736" y="1889734"/>
                                </a:lnTo>
                                <a:lnTo>
                                  <a:pt x="3227565" y="1886254"/>
                                </a:lnTo>
                                <a:lnTo>
                                  <a:pt x="3165424" y="1856422"/>
                                </a:lnTo>
                                <a:lnTo>
                                  <a:pt x="3131858" y="1830844"/>
                                </a:lnTo>
                                <a:lnTo>
                                  <a:pt x="3096412" y="1798040"/>
                                </a:lnTo>
                                <a:lnTo>
                                  <a:pt x="2677718" y="1379334"/>
                                </a:lnTo>
                                <a:lnTo>
                                  <a:pt x="2665006" y="1323860"/>
                                </a:lnTo>
                                <a:lnTo>
                                  <a:pt x="2656484" y="1272717"/>
                                </a:lnTo>
                                <a:lnTo>
                                  <a:pt x="2651963" y="1225931"/>
                                </a:lnTo>
                                <a:lnTo>
                                  <a:pt x="2651214" y="1183525"/>
                                </a:lnTo>
                                <a:lnTo>
                                  <a:pt x="2654020" y="1145501"/>
                                </a:lnTo>
                                <a:lnTo>
                                  <a:pt x="2662656" y="1108392"/>
                                </a:lnTo>
                                <a:lnTo>
                                  <a:pt x="2694546" y="1070698"/>
                                </a:lnTo>
                                <a:lnTo>
                                  <a:pt x="2747480" y="1049845"/>
                                </a:lnTo>
                                <a:lnTo>
                                  <a:pt x="2784945" y="1041247"/>
                                </a:lnTo>
                                <a:lnTo>
                                  <a:pt x="2823413" y="1032014"/>
                                </a:lnTo>
                                <a:lnTo>
                                  <a:pt x="2884233" y="1004570"/>
                                </a:lnTo>
                                <a:lnTo>
                                  <a:pt x="2924606" y="965200"/>
                                </a:lnTo>
                                <a:lnTo>
                                  <a:pt x="2946984" y="917244"/>
                                </a:lnTo>
                                <a:lnTo>
                                  <a:pt x="2950819" y="890727"/>
                                </a:lnTo>
                                <a:lnTo>
                                  <a:pt x="2949752" y="864450"/>
                                </a:lnTo>
                                <a:lnTo>
                                  <a:pt x="2933154" y="818184"/>
                                </a:lnTo>
                                <a:lnTo>
                                  <a:pt x="2894469" y="780821"/>
                                </a:lnTo>
                                <a:lnTo>
                                  <a:pt x="2836964" y="764120"/>
                                </a:lnTo>
                                <a:lnTo>
                                  <a:pt x="2802153" y="764730"/>
                                </a:lnTo>
                                <a:lnTo>
                                  <a:pt x="2732608" y="786828"/>
                                </a:lnTo>
                                <a:lnTo>
                                  <a:pt x="2699664" y="808062"/>
                                </a:lnTo>
                                <a:lnTo>
                                  <a:pt x="2667800" y="836041"/>
                                </a:lnTo>
                                <a:lnTo>
                                  <a:pt x="2642362" y="865378"/>
                                </a:lnTo>
                                <a:lnTo>
                                  <a:pt x="2620975" y="898499"/>
                                </a:lnTo>
                                <a:lnTo>
                                  <a:pt x="2603652" y="935393"/>
                                </a:lnTo>
                                <a:lnTo>
                                  <a:pt x="2590406" y="976058"/>
                                </a:lnTo>
                                <a:lnTo>
                                  <a:pt x="2581262" y="1020495"/>
                                </a:lnTo>
                                <a:lnTo>
                                  <a:pt x="2576233" y="1068705"/>
                                </a:lnTo>
                                <a:lnTo>
                                  <a:pt x="2575331" y="1120686"/>
                                </a:lnTo>
                                <a:lnTo>
                                  <a:pt x="2578582" y="1176426"/>
                                </a:lnTo>
                                <a:lnTo>
                                  <a:pt x="2585999" y="1235938"/>
                                </a:lnTo>
                                <a:lnTo>
                                  <a:pt x="2597607" y="1299222"/>
                                </a:lnTo>
                                <a:lnTo>
                                  <a:pt x="2401112" y="1102728"/>
                                </a:lnTo>
                                <a:lnTo>
                                  <a:pt x="2353640" y="1150200"/>
                                </a:lnTo>
                                <a:lnTo>
                                  <a:pt x="2308060" y="1243660"/>
                                </a:lnTo>
                                <a:lnTo>
                                  <a:pt x="2192972" y="1476705"/>
                                </a:lnTo>
                                <a:lnTo>
                                  <a:pt x="2147392" y="1570164"/>
                                </a:lnTo>
                                <a:lnTo>
                                  <a:pt x="2193061" y="1593189"/>
                                </a:lnTo>
                                <a:lnTo>
                                  <a:pt x="2208111" y="1565427"/>
                                </a:lnTo>
                                <a:lnTo>
                                  <a:pt x="2223909" y="1540713"/>
                                </a:lnTo>
                                <a:lnTo>
                                  <a:pt x="2257895" y="1499743"/>
                                </a:lnTo>
                                <a:lnTo>
                                  <a:pt x="2288298" y="1476146"/>
                                </a:lnTo>
                                <a:lnTo>
                                  <a:pt x="2337168" y="1462252"/>
                                </a:lnTo>
                                <a:lnTo>
                                  <a:pt x="2354161" y="1464348"/>
                                </a:lnTo>
                                <a:lnTo>
                                  <a:pt x="2390013" y="1478216"/>
                                </a:lnTo>
                                <a:lnTo>
                                  <a:pt x="2437714" y="1517281"/>
                                </a:lnTo>
                                <a:lnTo>
                                  <a:pt x="2475407" y="1552244"/>
                                </a:lnTo>
                                <a:lnTo>
                                  <a:pt x="2522448" y="1597634"/>
                                </a:lnTo>
                                <a:lnTo>
                                  <a:pt x="2578912" y="1653552"/>
                                </a:lnTo>
                                <a:lnTo>
                                  <a:pt x="2917507" y="1992147"/>
                                </a:lnTo>
                                <a:lnTo>
                                  <a:pt x="2951378" y="2026843"/>
                                </a:lnTo>
                                <a:lnTo>
                                  <a:pt x="2977184" y="2054974"/>
                                </a:lnTo>
                                <a:lnTo>
                                  <a:pt x="3004388" y="2090356"/>
                                </a:lnTo>
                                <a:lnTo>
                                  <a:pt x="3017418" y="2134400"/>
                                </a:lnTo>
                                <a:lnTo>
                                  <a:pt x="3017583" y="2156345"/>
                                </a:lnTo>
                                <a:lnTo>
                                  <a:pt x="3013405" y="2178507"/>
                                </a:lnTo>
                                <a:lnTo>
                                  <a:pt x="3001022" y="2209723"/>
                                </a:lnTo>
                                <a:lnTo>
                                  <a:pt x="2980829" y="2242985"/>
                                </a:lnTo>
                                <a:lnTo>
                                  <a:pt x="2952813" y="2278659"/>
                                </a:lnTo>
                                <a:lnTo>
                                  <a:pt x="2916910" y="2317038"/>
                                </a:lnTo>
                                <a:lnTo>
                                  <a:pt x="2951264" y="2351392"/>
                                </a:lnTo>
                                <a:lnTo>
                                  <a:pt x="3481286" y="1821357"/>
                                </a:lnTo>
                                <a:close/>
                              </a:path>
                              <a:path w="4595495" h="4009390">
                                <a:moveTo>
                                  <a:pt x="4595380" y="522947"/>
                                </a:moveTo>
                                <a:lnTo>
                                  <a:pt x="4592917" y="457949"/>
                                </a:lnTo>
                                <a:lnTo>
                                  <a:pt x="4539488" y="404444"/>
                                </a:lnTo>
                                <a:lnTo>
                                  <a:pt x="4534446" y="461365"/>
                                </a:lnTo>
                                <a:lnTo>
                                  <a:pt x="4528883" y="507123"/>
                                </a:lnTo>
                                <a:lnTo>
                                  <a:pt x="4517656" y="565619"/>
                                </a:lnTo>
                                <a:lnTo>
                                  <a:pt x="4492625" y="603923"/>
                                </a:lnTo>
                                <a:lnTo>
                                  <a:pt x="4453725" y="623735"/>
                                </a:lnTo>
                                <a:lnTo>
                                  <a:pt x="4441279" y="623989"/>
                                </a:lnTo>
                                <a:lnTo>
                                  <a:pt x="4427550" y="621093"/>
                                </a:lnTo>
                                <a:lnTo>
                                  <a:pt x="4374235" y="587298"/>
                                </a:lnTo>
                                <a:lnTo>
                                  <a:pt x="4340301" y="556945"/>
                                </a:lnTo>
                                <a:lnTo>
                                  <a:pt x="4294835" y="513803"/>
                                </a:lnTo>
                                <a:lnTo>
                                  <a:pt x="4238155" y="457949"/>
                                </a:lnTo>
                                <a:lnTo>
                                  <a:pt x="4207154" y="426948"/>
                                </a:lnTo>
                                <a:lnTo>
                                  <a:pt x="4166984" y="386778"/>
                                </a:lnTo>
                                <a:lnTo>
                                  <a:pt x="4166984" y="759802"/>
                                </a:lnTo>
                                <a:lnTo>
                                  <a:pt x="4153865" y="824318"/>
                                </a:lnTo>
                                <a:lnTo>
                                  <a:pt x="4138790" y="882510"/>
                                </a:lnTo>
                                <a:lnTo>
                                  <a:pt x="4121848" y="934453"/>
                                </a:lnTo>
                                <a:lnTo>
                                  <a:pt x="4103078" y="980224"/>
                                </a:lnTo>
                                <a:lnTo>
                                  <a:pt x="4082529" y="1019886"/>
                                </a:lnTo>
                                <a:lnTo>
                                  <a:pt x="4060266" y="1053515"/>
                                </a:lnTo>
                                <a:lnTo>
                                  <a:pt x="4003002" y="1108938"/>
                                </a:lnTo>
                                <a:lnTo>
                                  <a:pt x="3965600" y="1129334"/>
                                </a:lnTo>
                                <a:lnTo>
                                  <a:pt x="3924160" y="1142212"/>
                                </a:lnTo>
                                <a:lnTo>
                                  <a:pt x="3878681" y="1147368"/>
                                </a:lnTo>
                                <a:lnTo>
                                  <a:pt x="3833507" y="1144727"/>
                                </a:lnTo>
                                <a:lnTo>
                                  <a:pt x="3791445" y="1133017"/>
                                </a:lnTo>
                                <a:lnTo>
                                  <a:pt x="3752481" y="1112266"/>
                                </a:lnTo>
                                <a:lnTo>
                                  <a:pt x="3716617" y="1082459"/>
                                </a:lnTo>
                                <a:lnTo>
                                  <a:pt x="3674059" y="1020737"/>
                                </a:lnTo>
                                <a:lnTo>
                                  <a:pt x="3661587" y="984237"/>
                                </a:lnTo>
                                <a:lnTo>
                                  <a:pt x="3654920" y="943864"/>
                                </a:lnTo>
                                <a:lnTo>
                                  <a:pt x="3654590" y="898715"/>
                                </a:lnTo>
                                <a:lnTo>
                                  <a:pt x="3661168" y="847877"/>
                                </a:lnTo>
                                <a:lnTo>
                                  <a:pt x="3674605" y="791146"/>
                                </a:lnTo>
                                <a:lnTo>
                                  <a:pt x="3694861" y="728357"/>
                                </a:lnTo>
                                <a:lnTo>
                                  <a:pt x="3716426" y="673849"/>
                                </a:lnTo>
                                <a:lnTo>
                                  <a:pt x="3732860" y="637209"/>
                                </a:lnTo>
                                <a:lnTo>
                                  <a:pt x="3752926" y="594245"/>
                                </a:lnTo>
                                <a:lnTo>
                                  <a:pt x="3776561" y="544918"/>
                                </a:lnTo>
                                <a:lnTo>
                                  <a:pt x="3803662" y="489165"/>
                                </a:lnTo>
                                <a:lnTo>
                                  <a:pt x="3834130" y="426948"/>
                                </a:lnTo>
                                <a:lnTo>
                                  <a:pt x="4166984" y="759802"/>
                                </a:lnTo>
                                <a:lnTo>
                                  <a:pt x="4166984" y="386778"/>
                                </a:lnTo>
                                <a:lnTo>
                                  <a:pt x="3983977" y="203771"/>
                                </a:lnTo>
                                <a:lnTo>
                                  <a:pt x="3941508" y="161302"/>
                                </a:lnTo>
                                <a:lnTo>
                                  <a:pt x="3893286" y="114757"/>
                                </a:lnTo>
                                <a:lnTo>
                                  <a:pt x="3850436" y="76873"/>
                                </a:lnTo>
                                <a:lnTo>
                                  <a:pt x="3812870" y="47510"/>
                                </a:lnTo>
                                <a:lnTo>
                                  <a:pt x="3780536" y="26543"/>
                                </a:lnTo>
                                <a:lnTo>
                                  <a:pt x="3705847" y="2552"/>
                                </a:lnTo>
                                <a:lnTo>
                                  <a:pt x="3658260" y="0"/>
                                </a:lnTo>
                                <a:lnTo>
                                  <a:pt x="3610495" y="5816"/>
                                </a:lnTo>
                                <a:lnTo>
                                  <a:pt x="3562439" y="19646"/>
                                </a:lnTo>
                                <a:lnTo>
                                  <a:pt x="3519741" y="38379"/>
                                </a:lnTo>
                                <a:lnTo>
                                  <a:pt x="3476396" y="62153"/>
                                </a:lnTo>
                                <a:lnTo>
                                  <a:pt x="3432441" y="90893"/>
                                </a:lnTo>
                                <a:lnTo>
                                  <a:pt x="3387928" y="124574"/>
                                </a:lnTo>
                                <a:lnTo>
                                  <a:pt x="3342868" y="163131"/>
                                </a:lnTo>
                                <a:lnTo>
                                  <a:pt x="3297313" y="206527"/>
                                </a:lnTo>
                                <a:lnTo>
                                  <a:pt x="3254679" y="251256"/>
                                </a:lnTo>
                                <a:lnTo>
                                  <a:pt x="3216668" y="295579"/>
                                </a:lnTo>
                                <a:lnTo>
                                  <a:pt x="3183293" y="339534"/>
                                </a:lnTo>
                                <a:lnTo>
                                  <a:pt x="3154591" y="383133"/>
                                </a:lnTo>
                                <a:lnTo>
                                  <a:pt x="3130575" y="426389"/>
                                </a:lnTo>
                                <a:lnTo>
                                  <a:pt x="3111271" y="469328"/>
                                </a:lnTo>
                                <a:lnTo>
                                  <a:pt x="3096704" y="511987"/>
                                </a:lnTo>
                                <a:lnTo>
                                  <a:pt x="3086887" y="554367"/>
                                </a:lnTo>
                                <a:lnTo>
                                  <a:pt x="3079470" y="617689"/>
                                </a:lnTo>
                                <a:lnTo>
                                  <a:pt x="3079508" y="623989"/>
                                </a:lnTo>
                                <a:lnTo>
                                  <a:pt x="3080664" y="673849"/>
                                </a:lnTo>
                                <a:lnTo>
                                  <a:pt x="3080689" y="675449"/>
                                </a:lnTo>
                                <a:lnTo>
                                  <a:pt x="3090875" y="725436"/>
                                </a:lnTo>
                                <a:lnTo>
                                  <a:pt x="3109988" y="768451"/>
                                </a:lnTo>
                                <a:lnTo>
                                  <a:pt x="3138081" y="804519"/>
                                </a:lnTo>
                                <a:lnTo>
                                  <a:pt x="3183382" y="836117"/>
                                </a:lnTo>
                                <a:lnTo>
                                  <a:pt x="3232937" y="845134"/>
                                </a:lnTo>
                                <a:lnTo>
                                  <a:pt x="3257423" y="842225"/>
                                </a:lnTo>
                                <a:lnTo>
                                  <a:pt x="3303803" y="820724"/>
                                </a:lnTo>
                                <a:lnTo>
                                  <a:pt x="3344481" y="780364"/>
                                </a:lnTo>
                                <a:lnTo>
                                  <a:pt x="3367875" y="733399"/>
                                </a:lnTo>
                                <a:lnTo>
                                  <a:pt x="3371761" y="708240"/>
                                </a:lnTo>
                                <a:lnTo>
                                  <a:pt x="3369589" y="683729"/>
                                </a:lnTo>
                                <a:lnTo>
                                  <a:pt x="3362147" y="659993"/>
                                </a:lnTo>
                                <a:lnTo>
                                  <a:pt x="3349091" y="636955"/>
                                </a:lnTo>
                                <a:lnTo>
                                  <a:pt x="3330029" y="614502"/>
                                </a:lnTo>
                                <a:lnTo>
                                  <a:pt x="3272498" y="561441"/>
                                </a:lnTo>
                                <a:lnTo>
                                  <a:pt x="3255060" y="538480"/>
                                </a:lnTo>
                                <a:lnTo>
                                  <a:pt x="3244164" y="511200"/>
                                </a:lnTo>
                                <a:lnTo>
                                  <a:pt x="3239554" y="479717"/>
                                </a:lnTo>
                                <a:lnTo>
                                  <a:pt x="3240976" y="444080"/>
                                </a:lnTo>
                                <a:lnTo>
                                  <a:pt x="3249384" y="406806"/>
                                </a:lnTo>
                                <a:lnTo>
                                  <a:pt x="3265703" y="370293"/>
                                </a:lnTo>
                                <a:lnTo>
                                  <a:pt x="3289706" y="334467"/>
                                </a:lnTo>
                                <a:lnTo>
                                  <a:pt x="3289808" y="334314"/>
                                </a:lnTo>
                                <a:lnTo>
                                  <a:pt x="3321608" y="298627"/>
                                </a:lnTo>
                                <a:lnTo>
                                  <a:pt x="3368687" y="257543"/>
                                </a:lnTo>
                                <a:lnTo>
                                  <a:pt x="3416554" y="227761"/>
                                </a:lnTo>
                                <a:lnTo>
                                  <a:pt x="3464991" y="209702"/>
                                </a:lnTo>
                                <a:lnTo>
                                  <a:pt x="3513785" y="203771"/>
                                </a:lnTo>
                                <a:lnTo>
                                  <a:pt x="3554184" y="209118"/>
                                </a:lnTo>
                                <a:lnTo>
                                  <a:pt x="3597160" y="224878"/>
                                </a:lnTo>
                                <a:lnTo>
                                  <a:pt x="3642715" y="251028"/>
                                </a:lnTo>
                                <a:lnTo>
                                  <a:pt x="3690874" y="287566"/>
                                </a:lnTo>
                                <a:lnTo>
                                  <a:pt x="3741648" y="334467"/>
                                </a:lnTo>
                                <a:lnTo>
                                  <a:pt x="3776002" y="368820"/>
                                </a:lnTo>
                                <a:lnTo>
                                  <a:pt x="3743756" y="430758"/>
                                </a:lnTo>
                                <a:lnTo>
                                  <a:pt x="3713454" y="489775"/>
                                </a:lnTo>
                                <a:lnTo>
                                  <a:pt x="3685146" y="545846"/>
                                </a:lnTo>
                                <a:lnTo>
                                  <a:pt x="3658844" y="598995"/>
                                </a:lnTo>
                                <a:lnTo>
                                  <a:pt x="3634600" y="649211"/>
                                </a:lnTo>
                                <a:lnTo>
                                  <a:pt x="3612451" y="696493"/>
                                </a:lnTo>
                                <a:lnTo>
                                  <a:pt x="3592436" y="740841"/>
                                </a:lnTo>
                                <a:lnTo>
                                  <a:pt x="3574567" y="782256"/>
                                </a:lnTo>
                                <a:lnTo>
                                  <a:pt x="3558908" y="820724"/>
                                </a:lnTo>
                                <a:lnTo>
                                  <a:pt x="3534346" y="888873"/>
                                </a:lnTo>
                                <a:lnTo>
                                  <a:pt x="3517417" y="944854"/>
                                </a:lnTo>
                                <a:lnTo>
                                  <a:pt x="3504438" y="997407"/>
                                </a:lnTo>
                                <a:lnTo>
                                  <a:pt x="3495548" y="1046505"/>
                                </a:lnTo>
                                <a:lnTo>
                                  <a:pt x="3490887" y="1092098"/>
                                </a:lnTo>
                                <a:lnTo>
                                  <a:pt x="3490696" y="1121638"/>
                                </a:lnTo>
                                <a:lnTo>
                                  <a:pt x="3490607" y="1134160"/>
                                </a:lnTo>
                                <a:lnTo>
                                  <a:pt x="3494862" y="1172629"/>
                                </a:lnTo>
                                <a:lnTo>
                                  <a:pt x="3504768" y="1211922"/>
                                </a:lnTo>
                                <a:lnTo>
                                  <a:pt x="3520617" y="1249006"/>
                                </a:lnTo>
                                <a:lnTo>
                                  <a:pt x="3542766" y="1284008"/>
                                </a:lnTo>
                                <a:lnTo>
                                  <a:pt x="3571532" y="1317104"/>
                                </a:lnTo>
                                <a:lnTo>
                                  <a:pt x="3613404" y="1353223"/>
                                </a:lnTo>
                                <a:lnTo>
                                  <a:pt x="3657701" y="1380388"/>
                                </a:lnTo>
                                <a:lnTo>
                                  <a:pt x="3704386" y="1398816"/>
                                </a:lnTo>
                                <a:lnTo>
                                  <a:pt x="3753421" y="1408658"/>
                                </a:lnTo>
                                <a:lnTo>
                                  <a:pt x="3804767" y="1410106"/>
                                </a:lnTo>
                                <a:lnTo>
                                  <a:pt x="3856253" y="1403337"/>
                                </a:lnTo>
                                <a:lnTo>
                                  <a:pt x="3905859" y="1388452"/>
                                </a:lnTo>
                                <a:lnTo>
                                  <a:pt x="3953560" y="1365516"/>
                                </a:lnTo>
                                <a:lnTo>
                                  <a:pt x="3999319" y="1334617"/>
                                </a:lnTo>
                                <a:lnTo>
                                  <a:pt x="4043070" y="1295793"/>
                                </a:lnTo>
                                <a:lnTo>
                                  <a:pt x="4075773" y="1260271"/>
                                </a:lnTo>
                                <a:lnTo>
                                  <a:pt x="4104424" y="1222946"/>
                                </a:lnTo>
                                <a:lnTo>
                                  <a:pt x="4128922" y="1183601"/>
                                </a:lnTo>
                                <a:lnTo>
                                  <a:pt x="4146562" y="1147368"/>
                                </a:lnTo>
                                <a:lnTo>
                                  <a:pt x="4149077" y="1142212"/>
                                </a:lnTo>
                                <a:lnTo>
                                  <a:pt x="4166057" y="1092860"/>
                                </a:lnTo>
                                <a:lnTo>
                                  <a:pt x="4176471" y="1055636"/>
                                </a:lnTo>
                                <a:lnTo>
                                  <a:pt x="4188066" y="1009942"/>
                                </a:lnTo>
                                <a:lnTo>
                                  <a:pt x="4200741" y="955751"/>
                                </a:lnTo>
                                <a:lnTo>
                                  <a:pt x="4214342" y="893406"/>
                                </a:lnTo>
                                <a:lnTo>
                                  <a:pt x="4228985" y="821804"/>
                                </a:lnTo>
                                <a:lnTo>
                                  <a:pt x="4268076" y="855332"/>
                                </a:lnTo>
                                <a:lnTo>
                                  <a:pt x="4305097" y="879094"/>
                                </a:lnTo>
                                <a:lnTo>
                                  <a:pt x="4340199" y="893406"/>
                                </a:lnTo>
                                <a:lnTo>
                                  <a:pt x="4373550" y="898550"/>
                                </a:lnTo>
                                <a:lnTo>
                                  <a:pt x="4405465" y="895426"/>
                                </a:lnTo>
                                <a:lnTo>
                                  <a:pt x="4436148" y="884961"/>
                                </a:lnTo>
                                <a:lnTo>
                                  <a:pt x="4465663" y="867359"/>
                                </a:lnTo>
                                <a:lnTo>
                                  <a:pt x="4494111" y="842822"/>
                                </a:lnTo>
                                <a:lnTo>
                                  <a:pt x="4512157" y="821804"/>
                                </a:lnTo>
                                <a:lnTo>
                                  <a:pt x="4520946" y="811580"/>
                                </a:lnTo>
                                <a:lnTo>
                                  <a:pt x="4543730" y="775538"/>
                                </a:lnTo>
                                <a:lnTo>
                                  <a:pt x="4562424" y="734695"/>
                                </a:lnTo>
                                <a:lnTo>
                                  <a:pt x="4576991" y="689013"/>
                                </a:lnTo>
                                <a:lnTo>
                                  <a:pt x="4587367" y="638505"/>
                                </a:lnTo>
                                <a:lnTo>
                                  <a:pt x="4593514" y="583158"/>
                                </a:lnTo>
                                <a:lnTo>
                                  <a:pt x="4595380" y="522947"/>
                                </a:lnTo>
                                <a:close/>
                              </a:path>
                            </a:pathLst>
                          </a:custGeom>
                          <a:solidFill>
                            <a:srgbClr val="C0C0C0">
                              <a:alpha val="50195"/>
                            </a:srgbClr>
                          </a:solidFill>
                        </wps:spPr>
                        <wps:bodyPr wrap="square" lIns="0" tIns="0" rIns="0" bIns="0" rtlCol="0">
                          <a:prstTxWarp prst="textNoShape">
                            <a:avLst/>
                          </a:prstTxWarp>
                          <a:noAutofit/>
                        </wps:bodyPr>
                      </wps:wsp>
                      <wps:wsp>
                        <wps:cNvPr id="38" name="Graphic 38"/>
                        <wps:cNvSpPr/>
                        <wps:spPr>
                          <a:xfrm>
                            <a:off x="6095" y="7620"/>
                            <a:ext cx="6852284" cy="3406140"/>
                          </a:xfrm>
                          <a:custGeom>
                            <a:avLst/>
                            <a:gdLst/>
                            <a:ahLst/>
                            <a:cxnLst/>
                            <a:rect l="l" t="t" r="r" b="b"/>
                            <a:pathLst>
                              <a:path w="6852284" h="3406140">
                                <a:moveTo>
                                  <a:pt x="6851904" y="0"/>
                                </a:moveTo>
                                <a:lnTo>
                                  <a:pt x="0" y="0"/>
                                </a:lnTo>
                                <a:lnTo>
                                  <a:pt x="0" y="3406140"/>
                                </a:lnTo>
                                <a:lnTo>
                                  <a:pt x="6851904" y="3406140"/>
                                </a:lnTo>
                                <a:lnTo>
                                  <a:pt x="6851904" y="0"/>
                                </a:lnTo>
                                <a:close/>
                              </a:path>
                            </a:pathLst>
                          </a:custGeom>
                          <a:solidFill>
                            <a:srgbClr val="DEEAF6"/>
                          </a:solidFill>
                        </wps:spPr>
                        <wps:bodyPr wrap="square" lIns="0" tIns="0" rIns="0" bIns="0" rtlCol="0">
                          <a:prstTxWarp prst="textNoShape">
                            <a:avLst/>
                          </a:prstTxWarp>
                          <a:noAutofit/>
                        </wps:bodyPr>
                      </wps:wsp>
                      <wps:wsp>
                        <wps:cNvPr id="39" name="Graphic 39"/>
                        <wps:cNvSpPr/>
                        <wps:spPr>
                          <a:xfrm>
                            <a:off x="0" y="0"/>
                            <a:ext cx="6350" cy="97790"/>
                          </a:xfrm>
                          <a:custGeom>
                            <a:avLst/>
                            <a:gdLst/>
                            <a:ahLst/>
                            <a:cxnLst/>
                            <a:rect l="l" t="t" r="r" b="b"/>
                            <a:pathLst>
                              <a:path w="6350" h="97790">
                                <a:moveTo>
                                  <a:pt x="6108" y="0"/>
                                </a:moveTo>
                                <a:lnTo>
                                  <a:pt x="0" y="0"/>
                                </a:lnTo>
                                <a:lnTo>
                                  <a:pt x="0" y="97535"/>
                                </a:lnTo>
                                <a:lnTo>
                                  <a:pt x="6108" y="97535"/>
                                </a:lnTo>
                                <a:lnTo>
                                  <a:pt x="61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E0B6A1D" id="Group 36" o:spid="_x0000_s1026" style="position:absolute;margin-left:35.75pt;margin-top:35.7pt;width:540pt;height:536.7pt;z-index:-251658222;mso-wrap-distance-left:0;mso-wrap-distance-right:0;mso-position-horizontal-relative:page" coordsize="68580,68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">
                <v:shape id="Graphic 37" o:spid="_x0000_s1027" style="position:absolute;left:2906;top:28062;width:45955;height:40094;visibility:visible;mso-wrap-style:square;v-text-anchor:top" coordsize="4595495,400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" path="m2440533,2457653r-25,-53251l2437739,2352294r-5537,-51004l2423896,2251405r-11112,-48781l2398852,2154936r-16777,-46584l2362454,2062848r-22492,-44437l2314575,1975053r-28296,-42291l2255062,1891525r-34175,-40196l2199830,1829142r-15075,-15887l2184755,2623020r-12,4953l2184311,2669616r-38,4204l2180640,2724035r-6667,49391l2164270,2822003r-12713,47778l2135848,2916758r-18669,46177l2095538,3008325r-24575,44615l2043468,3096780r-30404,43066l1979777,3182150r-36157,41554l1904619,3264509r-29083,28055l1843468,3321520r-35103,29819l1770214,3381972r-41224,31432l1684655,3445560r-47473,32881l763333,2604592,537552,2378811r29299,-44005l596061,2293188r29185,-39357l654367,2216835r29083,-34721l712520,2149678r29058,-30175l780618,2081999r39598,-34963l860399,2014613r40754,-29870l942479,1957451r41859,-24689l1026858,1910626r43040,-19495l1113523,1874266r44209,-14224l1202512,1848472r45351,-8903l1293787,1833359r46520,-3505l1390345,1829142r49327,2553l1488313,1837524r47929,9119l1583461,1859076r46507,15761l1675777,1893925r45098,22441l1765261,1942185r43663,29197l1851875,2003971r42228,36004l1935619,2079409r39218,41300l2010638,2162733r32398,42761l2072043,2248979r25654,44209l2120011,2338146r18986,45707l2154669,2430297r12408,47193l2176221,2525433r5893,48704l2184755,2623020r,-809765l2146579,1776857r-38163,-32665l2069261,1714144r-40157,-27432l1987956,1661871r-42139,-22276l1902701,1619859r-44095,-17221l1813547,1587931r-46050,-12230l1720494,1565922r-52388,-7429l1616087,1554365r-51663,-876l1513116,1555826r-50940,5512l1411605,1569961r-50204,11709l1311567,1596402r-49454,17717l1213040,1634769r-67373,34099l1110716,1689049r-35788,22250l1038275,1735632r-37515,26404l962393,1790496r-39230,30544l883043,1853628r-40983,34646l800201,1924977r-42748,38747l713803,2004517r-44539,42837l623836,2092223,,2716072r35318,35319l92989,2693720r43320,-38074l179730,2627973r43294,-17082l266014,2604592r27241,4292l361746,2647010r41364,33845l449326,2724569r835469,835469l1333296,3611613r35497,44729l1391335,3694430r9703,31623l1400454,3773017r-14669,47409l1357388,3868229r-41745,48133l1257973,3974046r35318,35318l1824215,3478441r153949,-153950l2021687,3279965r41415,-44399l2102408,3191281r37161,-44158l2174608,3103092r32906,-43916l2238273,3015386r28600,-43663l2293328,2928188r24295,-43409l2339759,2841498r19951,-43168l2377490,2755303r15596,-42914l2406497,2669616r11214,-42647l2426728,2584450r6820,-42393l2438146,2499791r2387,-42138xem3481286,1821357r-34341,-34353l3413087,1818767r-32093,25742l3322421,1877098r-50889,12230l3248736,1889734r-21171,-3480l3165424,1856422r-33566,-25578l3096412,1798040,2677718,1379334r-12712,-55474l2656484,1272717r-4521,-46786l2651214,1183525r2806,-38024l2662656,1108392r31890,-37694l2747480,1049845r37465,-8598l2823413,1032014r60820,-27444l2924606,965200r22378,-47956l2950819,890727r-1067,-26277l2933154,818184r-38685,-37363l2836964,764120r-34811,610l2732608,786828r-32944,21234l2667800,836041r-25438,29337l2620975,898499r-17323,36894l2590406,976058r-9144,44437l2576233,1068705r-902,51981l2578582,1176426r7417,59512l2597607,1299222,2401112,1102728r-47472,47472l2308060,1243660r-115088,233045l2147392,1570164r45669,23025l2208111,1565427r15798,-24714l2257895,1499743r30403,-23597l2337168,1462252r16993,2096l2390013,1478216r47701,39065l2475407,1552244r47041,45390l2578912,1653552r338595,338595l2951378,2026843r25806,28131l3004388,2090356r13030,44044l3017583,2156345r-4178,22162l3001022,2209723r-20193,33262l2952813,2278659r-35903,38379l2951264,2351392r530022,-530035xem4595380,522947r-2463,-64998l4539488,404444r-5042,56921l4528883,507123r-11227,58496l4492625,603923r-38900,19812l4441279,623989r-13729,-2896l4374235,587298r-33934,-30353l4294835,513803r-56680,-55854l4207154,426948r-40170,-40170l4166984,759802r-13119,64516l4138790,882510r-16942,51943l4103078,980224r-20549,39662l4060266,1053515r-57264,55423l3965600,1129334r-41440,12878l3878681,1147368r-45174,-2641l3791445,1133017r-38964,-20751l3716617,1082459r-42558,-61722l3661587,984237r-6667,-40373l3654590,898715r6578,-50838l3674605,791146r20256,-62789l3716426,673849r16434,-36640l3752926,594245r23635,-49327l3803662,489165r30468,-62217l4166984,759802r,-373024l3983977,203771r-42469,-42469l3893286,114757,3850436,76873,3812870,47510,3780536,26543,3705847,2552,3658260,r-47765,5816l3562439,19646r-42698,18733l3476396,62153r-43955,28740l3387928,124574r-45060,38557l3297313,206527r-42634,44729l3216668,295579r-33375,43955l3154591,383133r-24016,43256l3111271,469328r-14567,42659l3086887,554367r-7417,63322l3079508,623989r1156,49860l3080689,675449r10186,49987l3109988,768451r28093,36068l3183382,836117r49555,9017l3257423,842225r46380,-21501l3344481,780364r23394,-46965l3371761,708240r-2172,-24511l3362147,659993r-13056,-23038l3330029,614502r-57531,-53061l3255060,538480r-10896,-27280l3239554,479717r1422,-35637l3249384,406806r16319,-36513l3289706,334467r102,-153l3321608,298627r47079,-41084l3416554,227761r48437,-18059l3513785,203771r40399,5347l3597160,224878r45555,26150l3690874,287566r50774,46901l3776002,368820r-32246,61938l3713454,489775r-28308,56071l3658844,598995r-24244,50216l3612451,696493r-20015,44348l3574567,782256r-15659,38468l3534346,888873r-16929,55981l3504438,997407r-8890,49098l3490887,1092098r-191,29540l3490607,1134160r4255,38469l3504768,1211922r15849,37084l3542766,1284008r28766,33096l3613404,1353223r44297,27165l3704386,1398816r49035,9842l3804767,1410106r51486,-6769l3905859,1388452r47701,-22936l3999319,1334617r43751,-38824l4075773,1260271r28651,-37325l4128922,1183601r17640,-36233l4149077,1142212r16980,-49352l4176471,1055636r11595,-45694l4200741,955751r13601,-62345l4228985,821804r39091,33528l4305097,879094r35102,14312l4373550,898550r31915,-3124l4436148,884961r29515,-17602l4494111,842822r18046,-21018l4520946,811580r22784,-36042l4562424,734695r14567,-45682l4587367,638505r6147,-55347l4595380,522947xe" fillcolor="silver" stroked="f">
                  <v:fill opacity="32896f"/>
                  <v:path arrowok="t"/>
                </v:shape>
                <v:shape id="Graphic 38" o:spid="_x0000_s1028" style="position:absolute;left:60;top:76;width:68523;height:34061;visibility:visible;mso-wrap-style:square;v-text-anchor:top" coordsize="6852284,3406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" path="m6851904,l,,,3406140r6851904,l6851904,xe" fillcolor="#deeaf6" stroked="f">
                  <v:path arrowok="t"/>
                </v:shape>
                <v:shape id="Graphic 39" o:spid="_x0000_s1029" style="position:absolute;width:63;height:977;visibility:visible;mso-wrap-style:square;v-text-anchor:top" coordsize="6350,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" path="m6108,l,,,97535r6108,l6108,xe" fillcolor="black" stroked="f">
                  <v:path arrowok="t"/>
                </v:shape>
                <w10:wrap anchorx="page"/>
              </v:group>
            </w:pict>
          </mc:Fallback>
        </mc:AlternateContent>
      </w:r>
      <w:r>
        <w:t>Local</w:t>
      </w:r>
      <w:r>
        <w:rPr>
          <w:spacing w:val="-6"/>
        </w:rPr>
        <w:t xml:space="preserve"> </w:t>
      </w:r>
      <w:r>
        <w:t>Area</w:t>
      </w:r>
      <w:r>
        <w:rPr>
          <w:spacing w:val="-3"/>
        </w:rPr>
        <w:t xml:space="preserve"> </w:t>
      </w:r>
      <w:r>
        <w:t>WDB</w:t>
      </w:r>
      <w:r>
        <w:rPr>
          <w:spacing w:val="-4"/>
        </w:rPr>
        <w:t xml:space="preserve"> </w:t>
      </w:r>
      <w:r>
        <w:t>Strategic</w:t>
      </w:r>
      <w:r>
        <w:rPr>
          <w:spacing w:val="-4"/>
        </w:rPr>
        <w:t xml:space="preserve"> </w:t>
      </w:r>
      <w:r>
        <w:rPr>
          <w:spacing w:val="-2"/>
        </w:rPr>
        <w:t>Planning</w:t>
      </w:r>
    </w:p>
    <w:p w14:paraId="290CD7B2" w14:textId="77777777" w:rsidR="008B173B" w:rsidRDefault="008B173B">
      <w:pPr>
        <w:pStyle w:val="BodyText"/>
        <w:spacing w:before="86"/>
        <w:rPr>
          <w:b/>
          <w:sz w:val="20"/>
        </w:rPr>
      </w:pP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0"/>
      </w:tblGrid>
      <w:tr w:rsidR="008B173B" w14:paraId="290CD7B6" w14:textId="77777777">
        <w:trPr>
          <w:trHeight w:val="5368"/>
        </w:trPr>
        <w:tc>
          <w:tcPr>
            <w:tcW w:w="10800" w:type="dxa"/>
            <w:shd w:val="clear" w:color="auto" w:fill="DEEAF6"/>
          </w:tcPr>
          <w:p w14:paraId="290CD7B3" w14:textId="084244FB" w:rsidR="008B173B" w:rsidRDefault="00F16241">
            <w:pPr>
              <w:pStyle w:val="TableParagraph"/>
              <w:spacing w:before="145" w:line="276" w:lineRule="auto"/>
              <w:ind w:left="143" w:right="128"/>
              <w:jc w:val="both"/>
              <w:rPr>
                <w:i/>
                <w:sz w:val="24"/>
              </w:rPr>
            </w:pPr>
            <w:r>
              <w:rPr>
                <w:i/>
                <w:sz w:val="24"/>
              </w:rPr>
              <w:t xml:space="preserve">The Local Area WDB </w:t>
            </w:r>
            <w:proofErr w:type="gramStart"/>
            <w:r>
              <w:rPr>
                <w:i/>
                <w:sz w:val="24"/>
              </w:rPr>
              <w:t>is required</w:t>
            </w:r>
            <w:proofErr w:type="gramEnd"/>
            <w:r>
              <w:rPr>
                <w:i/>
                <w:sz w:val="24"/>
              </w:rPr>
              <w:t xml:space="preserve"> to </w:t>
            </w:r>
            <w:r w:rsidR="00EE26D4">
              <w:rPr>
                <w:i/>
                <w:sz w:val="24"/>
              </w:rPr>
              <w:t>keep</w:t>
            </w:r>
            <w:r>
              <w:rPr>
                <w:i/>
                <w:sz w:val="24"/>
              </w:rPr>
              <w:t xml:space="preserve"> the Local Area Plan up to date and adaptable as events and funding changes occur, which may require local area responses. Local Area Plans will require an annual modification. North Carolina has implemented integrated services delivery with an enhanced emphasis on regional planning and services. This approach is consistent with federal, state, and regional initiatives and opportunities. North Carolina’s workforce development system includes businesses, organizations, agencies, employed and unemployed persons, training and educational institutions, adults, and youth. To enhance services</w:t>
            </w:r>
            <w:r>
              <w:rPr>
                <w:i/>
                <w:spacing w:val="-15"/>
                <w:sz w:val="24"/>
              </w:rPr>
              <w:t xml:space="preserve"> </w:t>
            </w:r>
            <w:r>
              <w:rPr>
                <w:i/>
                <w:sz w:val="24"/>
              </w:rPr>
              <w:t>to</w:t>
            </w:r>
            <w:r>
              <w:rPr>
                <w:i/>
                <w:spacing w:val="-15"/>
                <w:sz w:val="24"/>
              </w:rPr>
              <w:t xml:space="preserve"> </w:t>
            </w:r>
            <w:r>
              <w:rPr>
                <w:i/>
                <w:sz w:val="24"/>
              </w:rPr>
              <w:t>all</w:t>
            </w:r>
            <w:r>
              <w:rPr>
                <w:i/>
                <w:spacing w:val="-15"/>
                <w:sz w:val="24"/>
              </w:rPr>
              <w:t xml:space="preserve"> </w:t>
            </w:r>
            <w:r>
              <w:rPr>
                <w:i/>
                <w:sz w:val="24"/>
              </w:rPr>
              <w:t>constituents,</w:t>
            </w:r>
            <w:r>
              <w:rPr>
                <w:i/>
                <w:spacing w:val="-15"/>
                <w:sz w:val="24"/>
              </w:rPr>
              <w:t xml:space="preserve"> </w:t>
            </w:r>
            <w:r>
              <w:rPr>
                <w:i/>
                <w:sz w:val="24"/>
              </w:rPr>
              <w:t>aligning</w:t>
            </w:r>
            <w:r>
              <w:rPr>
                <w:i/>
                <w:spacing w:val="-15"/>
                <w:sz w:val="24"/>
              </w:rPr>
              <w:t xml:space="preserve"> </w:t>
            </w:r>
            <w:r>
              <w:rPr>
                <w:i/>
                <w:sz w:val="24"/>
              </w:rPr>
              <w:t>workforce</w:t>
            </w:r>
            <w:r>
              <w:rPr>
                <w:i/>
                <w:spacing w:val="-15"/>
                <w:sz w:val="24"/>
              </w:rPr>
              <w:t xml:space="preserve"> </w:t>
            </w:r>
            <w:r>
              <w:rPr>
                <w:i/>
                <w:sz w:val="24"/>
              </w:rPr>
              <w:t>development</w:t>
            </w:r>
            <w:r>
              <w:rPr>
                <w:i/>
                <w:spacing w:val="-15"/>
                <w:sz w:val="24"/>
              </w:rPr>
              <w:t xml:space="preserve"> </w:t>
            </w:r>
            <w:r>
              <w:rPr>
                <w:i/>
                <w:sz w:val="24"/>
              </w:rPr>
              <w:t>planning</w:t>
            </w:r>
            <w:r>
              <w:rPr>
                <w:i/>
                <w:spacing w:val="-15"/>
                <w:sz w:val="24"/>
              </w:rPr>
              <w:t xml:space="preserve"> </w:t>
            </w:r>
            <w:r>
              <w:rPr>
                <w:i/>
                <w:sz w:val="24"/>
              </w:rPr>
              <w:t>and</w:t>
            </w:r>
            <w:r>
              <w:rPr>
                <w:i/>
                <w:spacing w:val="-15"/>
                <w:sz w:val="24"/>
              </w:rPr>
              <w:t xml:space="preserve"> </w:t>
            </w:r>
            <w:r>
              <w:rPr>
                <w:i/>
                <w:sz w:val="24"/>
              </w:rPr>
              <w:t>services</w:t>
            </w:r>
            <w:r>
              <w:rPr>
                <w:i/>
                <w:spacing w:val="-15"/>
                <w:sz w:val="24"/>
              </w:rPr>
              <w:t xml:space="preserve"> </w:t>
            </w:r>
            <w:r>
              <w:rPr>
                <w:i/>
                <w:sz w:val="24"/>
              </w:rPr>
              <w:t>with</w:t>
            </w:r>
            <w:r>
              <w:rPr>
                <w:i/>
                <w:spacing w:val="-15"/>
                <w:sz w:val="24"/>
              </w:rPr>
              <w:t xml:space="preserve"> </w:t>
            </w:r>
            <w:r>
              <w:rPr>
                <w:i/>
                <w:sz w:val="24"/>
              </w:rPr>
              <w:t>regional</w:t>
            </w:r>
            <w:r>
              <w:rPr>
                <w:i/>
                <w:spacing w:val="-15"/>
                <w:sz w:val="24"/>
              </w:rPr>
              <w:t xml:space="preserve"> </w:t>
            </w:r>
            <w:r>
              <w:rPr>
                <w:i/>
                <w:sz w:val="24"/>
              </w:rPr>
              <w:t>labor</w:t>
            </w:r>
            <w:r>
              <w:rPr>
                <w:i/>
                <w:spacing w:val="-15"/>
                <w:sz w:val="24"/>
              </w:rPr>
              <w:t xml:space="preserve"> </w:t>
            </w:r>
            <w:r>
              <w:rPr>
                <w:i/>
                <w:sz w:val="24"/>
              </w:rPr>
              <w:t>markets is both effective and productive.</w:t>
            </w:r>
          </w:p>
          <w:p w14:paraId="290CD7B4" w14:textId="77777777" w:rsidR="008B173B" w:rsidRDefault="008B173B">
            <w:pPr>
              <w:pStyle w:val="TableParagraph"/>
              <w:spacing w:before="41"/>
              <w:ind w:left="0"/>
              <w:rPr>
                <w:b/>
                <w:sz w:val="24"/>
              </w:rPr>
            </w:pPr>
          </w:p>
          <w:p w14:paraId="290CD7B5" w14:textId="77777777" w:rsidR="008B173B" w:rsidRDefault="00F16241">
            <w:pPr>
              <w:pStyle w:val="TableParagraph"/>
              <w:spacing w:before="0" w:line="276" w:lineRule="auto"/>
              <w:ind w:left="143" w:right="129"/>
              <w:jc w:val="both"/>
              <w:rPr>
                <w:i/>
                <w:sz w:val="24"/>
              </w:rPr>
            </w:pPr>
            <w:r>
              <w:rPr>
                <w:i/>
                <w:sz w:val="24"/>
              </w:rPr>
              <w:t>At the local level, the Local Area WDBs are creatively working to address the new challenges of job growth and</w:t>
            </w:r>
            <w:r>
              <w:rPr>
                <w:i/>
                <w:spacing w:val="-2"/>
                <w:sz w:val="24"/>
              </w:rPr>
              <w:t xml:space="preserve"> </w:t>
            </w:r>
            <w:r>
              <w:rPr>
                <w:i/>
                <w:sz w:val="24"/>
              </w:rPr>
              <w:t>expansions.</w:t>
            </w:r>
            <w:r>
              <w:rPr>
                <w:i/>
                <w:spacing w:val="-2"/>
                <w:sz w:val="24"/>
              </w:rPr>
              <w:t xml:space="preserve"> </w:t>
            </w:r>
            <w:r>
              <w:rPr>
                <w:i/>
                <w:sz w:val="24"/>
              </w:rPr>
              <w:t>Employers</w:t>
            </w:r>
            <w:r>
              <w:rPr>
                <w:i/>
                <w:spacing w:val="-2"/>
                <w:sz w:val="24"/>
              </w:rPr>
              <w:t xml:space="preserve"> </w:t>
            </w:r>
            <w:r>
              <w:rPr>
                <w:i/>
                <w:sz w:val="24"/>
              </w:rPr>
              <w:t>in</w:t>
            </w:r>
            <w:r>
              <w:rPr>
                <w:i/>
                <w:spacing w:val="-2"/>
                <w:sz w:val="24"/>
              </w:rPr>
              <w:t xml:space="preserve"> </w:t>
            </w:r>
            <w:r>
              <w:rPr>
                <w:i/>
                <w:sz w:val="24"/>
              </w:rPr>
              <w:t>Local</w:t>
            </w:r>
            <w:r>
              <w:rPr>
                <w:i/>
                <w:spacing w:val="-2"/>
                <w:sz w:val="24"/>
              </w:rPr>
              <w:t xml:space="preserve"> </w:t>
            </w:r>
            <w:r>
              <w:rPr>
                <w:i/>
                <w:sz w:val="24"/>
              </w:rPr>
              <w:t>Area WDB</w:t>
            </w:r>
            <w:r>
              <w:rPr>
                <w:i/>
                <w:spacing w:val="-3"/>
                <w:sz w:val="24"/>
              </w:rPr>
              <w:t xml:space="preserve"> </w:t>
            </w:r>
            <w:r>
              <w:rPr>
                <w:i/>
                <w:sz w:val="24"/>
              </w:rPr>
              <w:t>areas</w:t>
            </w:r>
            <w:r>
              <w:rPr>
                <w:i/>
                <w:spacing w:val="-2"/>
                <w:sz w:val="24"/>
              </w:rPr>
              <w:t xml:space="preserve"> </w:t>
            </w:r>
            <w:r>
              <w:rPr>
                <w:i/>
                <w:sz w:val="24"/>
              </w:rPr>
              <w:t>continue</w:t>
            </w:r>
            <w:r>
              <w:rPr>
                <w:i/>
                <w:spacing w:val="-3"/>
                <w:sz w:val="24"/>
              </w:rPr>
              <w:t xml:space="preserve"> </w:t>
            </w:r>
            <w:r>
              <w:rPr>
                <w:i/>
                <w:sz w:val="24"/>
              </w:rPr>
              <w:t>to have</w:t>
            </w:r>
            <w:r>
              <w:rPr>
                <w:i/>
                <w:spacing w:val="-1"/>
                <w:sz w:val="24"/>
              </w:rPr>
              <w:t xml:space="preserve"> </w:t>
            </w:r>
            <w:r>
              <w:rPr>
                <w:i/>
                <w:sz w:val="24"/>
              </w:rPr>
              <w:t>a</w:t>
            </w:r>
            <w:r>
              <w:rPr>
                <w:i/>
                <w:spacing w:val="-2"/>
                <w:sz w:val="24"/>
              </w:rPr>
              <w:t xml:space="preserve"> </w:t>
            </w:r>
            <w:r>
              <w:rPr>
                <w:i/>
                <w:sz w:val="24"/>
              </w:rPr>
              <w:t>shortage</w:t>
            </w:r>
            <w:r>
              <w:rPr>
                <w:i/>
                <w:spacing w:val="-3"/>
                <w:sz w:val="24"/>
              </w:rPr>
              <w:t xml:space="preserve"> </w:t>
            </w:r>
            <w:r>
              <w:rPr>
                <w:i/>
                <w:sz w:val="24"/>
              </w:rPr>
              <w:t>of</w:t>
            </w:r>
            <w:r>
              <w:rPr>
                <w:i/>
                <w:spacing w:val="-2"/>
                <w:sz w:val="24"/>
              </w:rPr>
              <w:t xml:space="preserve"> </w:t>
            </w:r>
            <w:r>
              <w:rPr>
                <w:i/>
                <w:sz w:val="24"/>
              </w:rPr>
              <w:t>lower-wage, entry-level and middle-skilled level workers. As a Local Area WDB and workforce system, Local Area WDBs are leveraging resources and engaging in new partnerships that include the business community, economic developers, chambers of commerce, NCWorks Career Centers, community colleges, public schools, and community partners. Working together, Local Area WDBs are paving the way for an even stronger economy through sector partnerships and career pathways initiatives.</w:t>
            </w:r>
          </w:p>
        </w:tc>
      </w:tr>
    </w:tbl>
    <w:p w14:paraId="290CD7B7" w14:textId="77777777" w:rsidR="008B173B" w:rsidRDefault="008B173B">
      <w:pPr>
        <w:pStyle w:val="BodyText"/>
        <w:spacing w:before="86" w:after="1"/>
        <w:rPr>
          <w:b/>
          <w:sz w:val="20"/>
        </w:r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B9" w14:textId="77777777">
        <w:trPr>
          <w:trHeight w:val="1413"/>
        </w:trPr>
        <w:tc>
          <w:tcPr>
            <w:tcW w:w="10790" w:type="dxa"/>
            <w:shd w:val="clear" w:color="auto" w:fill="E1EED9"/>
          </w:tcPr>
          <w:p w14:paraId="290CD7B8" w14:textId="77777777" w:rsidR="008B173B" w:rsidRDefault="00F16241">
            <w:pPr>
              <w:pStyle w:val="TableParagraph"/>
              <w:spacing w:line="276" w:lineRule="auto"/>
              <w:ind w:left="431" w:right="64" w:hanging="360"/>
              <w:jc w:val="both"/>
              <w:rPr>
                <w:sz w:val="24"/>
              </w:rPr>
            </w:pPr>
            <w:r>
              <w:rPr>
                <w:sz w:val="24"/>
              </w:rPr>
              <w:t>1.</w:t>
            </w:r>
            <w:r>
              <w:rPr>
                <w:spacing w:val="80"/>
                <w:sz w:val="24"/>
              </w:rPr>
              <w:t xml:space="preserve"> </w:t>
            </w:r>
            <w:r>
              <w:rPr>
                <w:sz w:val="24"/>
              </w:rPr>
              <w:t>Based</w:t>
            </w:r>
            <w:r>
              <w:rPr>
                <w:spacing w:val="-6"/>
                <w:sz w:val="24"/>
              </w:rPr>
              <w:t xml:space="preserve"> </w:t>
            </w:r>
            <w:r>
              <w:rPr>
                <w:sz w:val="24"/>
              </w:rPr>
              <w:t>on</w:t>
            </w:r>
            <w:r>
              <w:rPr>
                <w:spacing w:val="-6"/>
                <w:sz w:val="24"/>
              </w:rPr>
              <w:t xml:space="preserve"> </w:t>
            </w:r>
            <w:r>
              <w:rPr>
                <w:sz w:val="24"/>
              </w:rPr>
              <w:t>the</w:t>
            </w:r>
            <w:r>
              <w:rPr>
                <w:spacing w:val="-7"/>
                <w:sz w:val="24"/>
              </w:rPr>
              <w:t xml:space="preserve"> </w:t>
            </w:r>
            <w:r>
              <w:rPr>
                <w:sz w:val="24"/>
              </w:rPr>
              <w:t>history</w:t>
            </w:r>
            <w:r>
              <w:rPr>
                <w:spacing w:val="-8"/>
                <w:sz w:val="24"/>
              </w:rPr>
              <w:t xml:space="preserve"> </w:t>
            </w:r>
            <w:r>
              <w:rPr>
                <w:sz w:val="24"/>
              </w:rPr>
              <w:t>of</w:t>
            </w:r>
            <w:r>
              <w:rPr>
                <w:spacing w:val="-7"/>
                <w:sz w:val="24"/>
              </w:rPr>
              <w:t xml:space="preserve"> </w:t>
            </w:r>
            <w:r>
              <w:rPr>
                <w:sz w:val="24"/>
              </w:rPr>
              <w:t>economic</w:t>
            </w:r>
            <w:r>
              <w:rPr>
                <w:spacing w:val="-7"/>
                <w:sz w:val="24"/>
              </w:rPr>
              <w:t xml:space="preserve"> </w:t>
            </w:r>
            <w:r>
              <w:rPr>
                <w:sz w:val="24"/>
              </w:rPr>
              <w:t>development</w:t>
            </w:r>
            <w:r>
              <w:rPr>
                <w:spacing w:val="-5"/>
                <w:sz w:val="24"/>
              </w:rPr>
              <w:t xml:space="preserve"> </w:t>
            </w:r>
            <w:r>
              <w:rPr>
                <w:sz w:val="24"/>
              </w:rPr>
              <w:t>projects</w:t>
            </w:r>
            <w:r>
              <w:rPr>
                <w:spacing w:val="-6"/>
                <w:sz w:val="24"/>
              </w:rPr>
              <w:t xml:space="preserve"> </w:t>
            </w:r>
            <w:r>
              <w:rPr>
                <w:sz w:val="24"/>
              </w:rPr>
              <w:t>in</w:t>
            </w:r>
            <w:r>
              <w:rPr>
                <w:spacing w:val="-6"/>
                <w:sz w:val="24"/>
              </w:rPr>
              <w:t xml:space="preserve"> </w:t>
            </w:r>
            <w:r>
              <w:rPr>
                <w:sz w:val="24"/>
              </w:rPr>
              <w:t>the</w:t>
            </w:r>
            <w:r>
              <w:rPr>
                <w:spacing w:val="-7"/>
                <w:sz w:val="24"/>
              </w:rPr>
              <w:t xml:space="preserve"> </w:t>
            </w:r>
            <w:r>
              <w:rPr>
                <w:sz w:val="24"/>
              </w:rPr>
              <w:t>Local</w:t>
            </w:r>
            <w:r>
              <w:rPr>
                <w:spacing w:val="-5"/>
                <w:sz w:val="24"/>
              </w:rPr>
              <w:t xml:space="preserve"> </w:t>
            </w:r>
            <w:r>
              <w:rPr>
                <w:sz w:val="24"/>
              </w:rPr>
              <w:t>Area,</w:t>
            </w:r>
            <w:r>
              <w:rPr>
                <w:spacing w:val="-6"/>
                <w:sz w:val="24"/>
              </w:rPr>
              <w:t xml:space="preserve"> </w:t>
            </w:r>
            <w:r>
              <w:rPr>
                <w:sz w:val="24"/>
              </w:rPr>
              <w:t>please</w:t>
            </w:r>
            <w:r>
              <w:rPr>
                <w:spacing w:val="-7"/>
                <w:sz w:val="24"/>
              </w:rPr>
              <w:t xml:space="preserve"> </w:t>
            </w:r>
            <w:r>
              <w:rPr>
                <w:sz w:val="24"/>
              </w:rPr>
              <w:t>describe</w:t>
            </w:r>
            <w:r>
              <w:rPr>
                <w:spacing w:val="-7"/>
                <w:sz w:val="24"/>
              </w:rPr>
              <w:t xml:space="preserve"> </w:t>
            </w:r>
            <w:r>
              <w:rPr>
                <w:sz w:val="24"/>
              </w:rPr>
              <w:t>your</w:t>
            </w:r>
            <w:r>
              <w:rPr>
                <w:spacing w:val="-7"/>
                <w:sz w:val="24"/>
              </w:rPr>
              <w:t xml:space="preserve"> </w:t>
            </w:r>
            <w:r>
              <w:rPr>
                <w:sz w:val="24"/>
              </w:rPr>
              <w:t>engagement with</w:t>
            </w:r>
            <w:r>
              <w:rPr>
                <w:spacing w:val="-15"/>
                <w:sz w:val="24"/>
              </w:rPr>
              <w:t xml:space="preserve"> </w:t>
            </w:r>
            <w:r>
              <w:rPr>
                <w:sz w:val="24"/>
              </w:rPr>
              <w:t>local,</w:t>
            </w:r>
            <w:r>
              <w:rPr>
                <w:spacing w:val="-15"/>
                <w:sz w:val="24"/>
              </w:rPr>
              <w:t xml:space="preserve"> </w:t>
            </w:r>
            <w:r>
              <w:rPr>
                <w:sz w:val="24"/>
              </w:rPr>
              <w:t>regional,</w:t>
            </w:r>
            <w:r>
              <w:rPr>
                <w:spacing w:val="-15"/>
                <w:sz w:val="24"/>
              </w:rPr>
              <w:t xml:space="preserve"> </w:t>
            </w:r>
            <w:r>
              <w:rPr>
                <w:sz w:val="24"/>
              </w:rPr>
              <w:t>and</w:t>
            </w:r>
            <w:r>
              <w:rPr>
                <w:spacing w:val="-15"/>
                <w:sz w:val="24"/>
              </w:rPr>
              <w:t xml:space="preserve"> </w:t>
            </w:r>
            <w:r>
              <w:rPr>
                <w:sz w:val="24"/>
              </w:rPr>
              <w:t>state</w:t>
            </w:r>
            <w:r>
              <w:rPr>
                <w:spacing w:val="-15"/>
                <w:sz w:val="24"/>
              </w:rPr>
              <w:t xml:space="preserve"> </w:t>
            </w:r>
            <w:r>
              <w:rPr>
                <w:sz w:val="24"/>
              </w:rPr>
              <w:t>economic</w:t>
            </w:r>
            <w:r>
              <w:rPr>
                <w:spacing w:val="-15"/>
                <w:sz w:val="24"/>
              </w:rPr>
              <w:t xml:space="preserve"> </w:t>
            </w:r>
            <w:r>
              <w:rPr>
                <w:sz w:val="24"/>
              </w:rPr>
              <w:t>developers</w:t>
            </w:r>
            <w:r>
              <w:rPr>
                <w:spacing w:val="-15"/>
                <w:sz w:val="24"/>
              </w:rPr>
              <w:t xml:space="preserve"> </w:t>
            </w:r>
            <w:r>
              <w:rPr>
                <w:sz w:val="24"/>
              </w:rPr>
              <w:t>including</w:t>
            </w:r>
            <w:r>
              <w:rPr>
                <w:spacing w:val="-15"/>
                <w:sz w:val="24"/>
              </w:rPr>
              <w:t xml:space="preserve"> </w:t>
            </w:r>
            <w:r>
              <w:rPr>
                <w:sz w:val="24"/>
              </w:rPr>
              <w:t>industries</w:t>
            </w:r>
            <w:r>
              <w:rPr>
                <w:spacing w:val="-15"/>
                <w:sz w:val="24"/>
              </w:rPr>
              <w:t xml:space="preserve"> </w:t>
            </w:r>
            <w:r>
              <w:rPr>
                <w:sz w:val="24"/>
              </w:rPr>
              <w:t>of</w:t>
            </w:r>
            <w:r>
              <w:rPr>
                <w:spacing w:val="-15"/>
                <w:sz w:val="24"/>
              </w:rPr>
              <w:t xml:space="preserve"> </w:t>
            </w:r>
            <w:r>
              <w:rPr>
                <w:sz w:val="24"/>
              </w:rPr>
              <w:t>focus,</w:t>
            </w:r>
            <w:r>
              <w:rPr>
                <w:spacing w:val="-15"/>
                <w:sz w:val="24"/>
              </w:rPr>
              <w:t xml:space="preserve"> </w:t>
            </w:r>
            <w:r>
              <w:rPr>
                <w:sz w:val="24"/>
              </w:rPr>
              <w:t>frequency</w:t>
            </w:r>
            <w:r>
              <w:rPr>
                <w:spacing w:val="-15"/>
                <w:sz w:val="24"/>
              </w:rPr>
              <w:t xml:space="preserve"> </w:t>
            </w:r>
            <w:r>
              <w:rPr>
                <w:sz w:val="24"/>
              </w:rPr>
              <w:t>of</w:t>
            </w:r>
            <w:r>
              <w:rPr>
                <w:spacing w:val="-14"/>
                <w:sz w:val="24"/>
              </w:rPr>
              <w:t xml:space="preserve"> </w:t>
            </w:r>
            <w:r>
              <w:rPr>
                <w:sz w:val="24"/>
              </w:rPr>
              <w:t>collaboration, and the number of anticipated projects the Local Area WDB expects to engage in during the upcoming program year? Please indicate the type of services the Local Area WDB expects to provide.</w:t>
            </w:r>
          </w:p>
        </w:tc>
      </w:tr>
      <w:tr w:rsidR="008B173B" w14:paraId="290CD7BB" w14:textId="77777777">
        <w:trPr>
          <w:trHeight w:val="460"/>
        </w:trPr>
        <w:tc>
          <w:tcPr>
            <w:tcW w:w="10790" w:type="dxa"/>
            <w:shd w:val="clear" w:color="auto" w:fill="FFFFFF"/>
          </w:tcPr>
          <w:p w14:paraId="4070BD3F" w14:textId="77777777" w:rsidR="0053117B" w:rsidRPr="0053117B" w:rsidRDefault="00F16241">
            <w:pPr>
              <w:pStyle w:val="TableParagraph"/>
              <w:rPr>
                <w:i/>
                <w:iCs/>
                <w:color w:val="808080"/>
                <w:sz w:val="24"/>
              </w:rPr>
            </w:pPr>
            <w:r w:rsidRPr="0053117B">
              <w:rPr>
                <w:i/>
                <w:iCs/>
                <w:noProof/>
                <w:sz w:val="24"/>
              </w:rPr>
              <mc:AlternateContent>
                <mc:Choice Requires="wpg">
                  <w:drawing>
                    <wp:anchor distT="0" distB="0" distL="0" distR="0" simplePos="0" relativeHeight="251658244" behindDoc="1" locked="0" layoutInCell="1" allowOverlap="1" wp14:anchorId="290CDB59" wp14:editId="290CDB5A">
                      <wp:simplePos x="0" y="0"/>
                      <wp:positionH relativeFrom="column">
                        <wp:posOffset>1523</wp:posOffset>
                      </wp:positionH>
                      <wp:positionV relativeFrom="paragraph">
                        <wp:posOffset>-87</wp:posOffset>
                      </wp:positionV>
                      <wp:extent cx="6849109" cy="292735"/>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9109" cy="292735"/>
                                <a:chOff x="0" y="0"/>
                                <a:chExt cx="6849109" cy="292735"/>
                              </a:xfrm>
                            </wpg:grpSpPr>
                            <wps:wsp>
                              <wps:cNvPr id="41" name="Graphic 41"/>
                              <wps:cNvSpPr/>
                              <wps:spPr>
                                <a:xfrm>
                                  <a:off x="0" y="0"/>
                                  <a:ext cx="6849109" cy="292735"/>
                                </a:xfrm>
                                <a:custGeom>
                                  <a:avLst/>
                                  <a:gdLst/>
                                  <a:ahLst/>
                                  <a:cxnLst/>
                                  <a:rect l="l" t="t" r="r" b="b"/>
                                  <a:pathLst>
                                    <a:path w="6849109" h="292735">
                                      <a:moveTo>
                                        <a:pt x="6848856" y="0"/>
                                      </a:moveTo>
                                      <a:lnTo>
                                        <a:pt x="0" y="0"/>
                                      </a:lnTo>
                                      <a:lnTo>
                                        <a:pt x="0" y="292608"/>
                                      </a:lnTo>
                                      <a:lnTo>
                                        <a:pt x="6848856" y="292608"/>
                                      </a:lnTo>
                                      <a:lnTo>
                                        <a:pt x="684885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6788A0F" id="Group 40" o:spid="_x0000_s1026" style="position:absolute;margin-left:.1pt;margin-top:0;width:539.3pt;height:23.05pt;z-index:-251658236;mso-wrap-distance-left:0;mso-wrap-distance-right:0" coordsize="68491,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">
                      <v:shape id="Graphic 41" o:spid="_x0000_s1027" style="position:absolute;width:68491;height:2927;visibility:visible;mso-wrap-style:square;v-text-anchor:top" coordsize="6849109,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" path="m6848856,l,,,292608r6848856,l6848856,xe" stroked="f">
                        <v:path arrowok="t"/>
                      </v:shape>
                    </v:group>
                  </w:pict>
                </mc:Fallback>
              </mc:AlternateContent>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EECE1" w:themeFill="background2"/>
              <w:tblLook w:val="04A0" w:firstRow="1" w:lastRow="0" w:firstColumn="1" w:lastColumn="0" w:noHBand="0" w:noVBand="1"/>
            </w:tblPr>
            <w:tblGrid>
              <w:gridCol w:w="10790"/>
            </w:tblGrid>
            <w:tr w:rsidR="0053117B" w:rsidRPr="00375E27" w14:paraId="22847BE0" w14:textId="77777777" w:rsidTr="001D2400">
              <w:trPr>
                <w:trHeight w:val="300"/>
              </w:trPr>
              <w:tc>
                <w:tcPr>
                  <w:tcW w:w="10790" w:type="dxa"/>
                  <w:shd w:val="clear" w:color="auto" w:fill="FFFFFF" w:themeFill="background1"/>
                  <w:tcMar>
                    <w:top w:w="72" w:type="dxa"/>
                    <w:left w:w="72" w:type="dxa"/>
                    <w:bottom w:w="72" w:type="dxa"/>
                    <w:right w:w="72" w:type="dxa"/>
                  </w:tcMar>
                </w:tcPr>
                <w:p w14:paraId="1A2542E8" w14:textId="6DEAEE22" w:rsidR="0053117B" w:rsidRPr="00375E27" w:rsidRDefault="0053117B" w:rsidP="0053117B">
                  <w:pPr>
                    <w:spacing w:line="276" w:lineRule="auto"/>
                    <w:rPr>
                      <w:i/>
                      <w:iCs/>
                    </w:rPr>
                  </w:pPr>
                  <w:r w:rsidRPr="00375E27">
                    <w:rPr>
                      <w:i/>
                      <w:iCs/>
                      <w:kern w:val="36"/>
                    </w:rPr>
                    <w:t>Eastern Carolina Workforce Development Board: Program Year 202</w:t>
                  </w:r>
                  <w:r>
                    <w:rPr>
                      <w:i/>
                      <w:iCs/>
                      <w:kern w:val="36"/>
                    </w:rPr>
                    <w:t>6</w:t>
                  </w:r>
                  <w:r w:rsidRPr="00375E27">
                    <w:rPr>
                      <w:i/>
                      <w:iCs/>
                      <w:kern w:val="36"/>
                    </w:rPr>
                    <w:t>-202</w:t>
                  </w:r>
                  <w:r>
                    <w:rPr>
                      <w:i/>
                      <w:iCs/>
                      <w:kern w:val="36"/>
                    </w:rPr>
                    <w:t>7</w:t>
                  </w:r>
                  <w:r w:rsidRPr="00375E27">
                    <w:rPr>
                      <w:i/>
                      <w:iCs/>
                      <w:kern w:val="36"/>
                    </w:rPr>
                    <w:br/>
                  </w:r>
                  <w:r w:rsidRPr="00375E27">
                    <w:rPr>
                      <w:i/>
                      <w:iCs/>
                      <w:kern w:val="36"/>
                    </w:rPr>
                    <w:br/>
                    <w:t>Based on the history of economic development projects in the Eastern Carolina region, the Eastern Carolina Workforce Development Board (ECWDB) expects to engage in 5-7 major workforce development projects in the upcoming program year, serving approximately 600+ participants across its nine-county region (Carteret, Craven, Duplin, Greene, Jones, Lenoir, Onslow, Pamlico, and Wayne).</w:t>
                  </w:r>
                  <w:r w:rsidRPr="00375E27">
                    <w:rPr>
                      <w:i/>
                      <w:iCs/>
                      <w:kern w:val="36"/>
                    </w:rPr>
                    <w:br/>
                    <w:t>The ECWDB will provide comprehensive services through the following strategic approaches:</w:t>
                  </w:r>
                  <w:r w:rsidRPr="00375E27">
                    <w:rPr>
                      <w:i/>
                      <w:iCs/>
                      <w:kern w:val="36"/>
                    </w:rPr>
                    <w:br/>
                  </w:r>
                  <w:r w:rsidRPr="00375E27">
                    <w:rPr>
                      <w:i/>
                      <w:iCs/>
                      <w:kern w:val="36"/>
                    </w:rPr>
                    <w:br/>
                    <w:t>1. Integrated Service Delivery NCWorks Career Center</w:t>
                  </w:r>
                  <w:r w:rsidRPr="00375E27">
                    <w:rPr>
                      <w:i/>
                      <w:iCs/>
                      <w:kern w:val="36"/>
                    </w:rPr>
                    <w:br/>
                    <w:t xml:space="preserve">   - Aligning workforce development with regional labor markets to enhance services and effectiveness</w:t>
                  </w:r>
                  <w:r w:rsidRPr="00375E27">
                    <w:rPr>
                      <w:i/>
                      <w:iCs/>
                      <w:kern w:val="36"/>
                    </w:rPr>
                    <w:br/>
                  </w:r>
                  <w:proofErr w:type="gramStart"/>
                  <w:r w:rsidRPr="00375E27">
                    <w:rPr>
                      <w:i/>
                      <w:iCs/>
                      <w:kern w:val="36"/>
                    </w:rPr>
                    <w:t>2</w:t>
                  </w:r>
                  <w:proofErr w:type="gramEnd"/>
                  <w:r w:rsidRPr="00375E27">
                    <w:rPr>
                      <w:i/>
                      <w:iCs/>
                      <w:kern w:val="36"/>
                    </w:rPr>
                    <w:t>. Regional Collaboration and Partnerships</w:t>
                  </w:r>
                  <w:r w:rsidRPr="00375E27">
                    <w:rPr>
                      <w:i/>
                      <w:iCs/>
                      <w:kern w:val="36"/>
                    </w:rPr>
                    <w:br/>
                    <w:t xml:space="preserve">   - Work with business leaders, local elected officials, and community partners to address workforce challenges</w:t>
                  </w:r>
                  <w:r w:rsidRPr="00375E27">
                    <w:rPr>
                      <w:i/>
                      <w:iCs/>
                      <w:kern w:val="36"/>
                    </w:rPr>
                    <w:br/>
                    <w:t xml:space="preserve">   - Building partnerships with economic developers, chambers of commerce, community colleges, and public schools</w:t>
                  </w:r>
                  <w:r w:rsidRPr="00375E27">
                    <w:rPr>
                      <w:i/>
                      <w:iCs/>
                      <w:kern w:val="36"/>
                    </w:rPr>
                    <w:br/>
                    <w:t xml:space="preserve">   - Leveraging relationships with direct outreach to connect businesses and job seekers through work-based learning</w:t>
                  </w:r>
                  <w:r w:rsidRPr="00375E27">
                    <w:rPr>
                      <w:i/>
                      <w:iCs/>
                      <w:kern w:val="36"/>
                    </w:rPr>
                    <w:br/>
                  </w:r>
                  <w:proofErr w:type="gramStart"/>
                  <w:r w:rsidRPr="00375E27">
                    <w:rPr>
                      <w:i/>
                      <w:iCs/>
                      <w:kern w:val="36"/>
                    </w:rPr>
                    <w:lastRenderedPageBreak/>
                    <w:t>3</w:t>
                  </w:r>
                  <w:proofErr w:type="gramEnd"/>
                  <w:r w:rsidRPr="00375E27">
                    <w:rPr>
                      <w:i/>
                      <w:iCs/>
                      <w:kern w:val="36"/>
                    </w:rPr>
                    <w:t>. Sector Partnerships and Career Pathways</w:t>
                  </w:r>
                  <w:r w:rsidRPr="00375E27">
                    <w:rPr>
                      <w:i/>
                      <w:iCs/>
                      <w:kern w:val="36"/>
                    </w:rPr>
                    <w:br/>
                    <w:t xml:space="preserve">   - Developing industry-led sector partnerships in key industries including manufacturing, healthcare, IT, Agriculture, Fisheries, and construction</w:t>
                  </w:r>
                  <w:r w:rsidRPr="00375E27">
                    <w:rPr>
                      <w:i/>
                      <w:iCs/>
                      <w:kern w:val="36"/>
                    </w:rPr>
                    <w:br/>
                    <w:t xml:space="preserve">   - Supporting the state educational attainment goal to increase credentials and degrees</w:t>
                  </w:r>
                  <w:r w:rsidRPr="00375E27">
                    <w:rPr>
                      <w:i/>
                      <w:iCs/>
                      <w:kern w:val="36"/>
                    </w:rPr>
                    <w:br/>
                    <w:t xml:space="preserve">   - Creating career pathways that address employer needs for entry-level and middle-skilled workers</w:t>
                  </w:r>
                  <w:r w:rsidRPr="00375E27">
                    <w:rPr>
                      <w:i/>
                      <w:iCs/>
                      <w:kern w:val="36"/>
                    </w:rPr>
                    <w:br/>
                  </w:r>
                  <w:proofErr w:type="gramStart"/>
                  <w:r w:rsidRPr="00375E27">
                    <w:rPr>
                      <w:i/>
                      <w:iCs/>
                      <w:kern w:val="36"/>
                    </w:rPr>
                    <w:t>4</w:t>
                  </w:r>
                  <w:proofErr w:type="gramEnd"/>
                  <w:r w:rsidRPr="00375E27">
                    <w:rPr>
                      <w:i/>
                      <w:iCs/>
                      <w:kern w:val="36"/>
                    </w:rPr>
                    <w:t>. Employment and Training Services</w:t>
                  </w:r>
                  <w:r w:rsidRPr="00375E27">
                    <w:rPr>
                      <w:i/>
                      <w:iCs/>
                      <w:kern w:val="36"/>
                    </w:rPr>
                    <w:br/>
                    <w:t xml:space="preserve">   - Providing skills assessment, labor market information, and job placement assistance</w:t>
                  </w:r>
                  <w:r w:rsidRPr="00375E27">
                    <w:rPr>
                      <w:i/>
                      <w:iCs/>
                      <w:kern w:val="36"/>
                    </w:rPr>
                    <w:br/>
                    <w:t xml:space="preserve">   - Hosting regional hiring events, industry-specific job fairs, and targeted recruitment initiatives</w:t>
                  </w:r>
                  <w:r w:rsidRPr="00375E27">
                    <w:rPr>
                      <w:i/>
                      <w:iCs/>
                      <w:kern w:val="36"/>
                    </w:rPr>
                    <w:br/>
                    <w:t xml:space="preserve">   - Offering intensive services for adults with significant barriers to employment</w:t>
                  </w:r>
                  <w:r w:rsidRPr="00375E27">
                    <w:rPr>
                      <w:i/>
                      <w:iCs/>
                      <w:kern w:val="36"/>
                    </w:rPr>
                    <w:br/>
                  </w:r>
                  <w:proofErr w:type="gramStart"/>
                  <w:r w:rsidRPr="00375E27">
                    <w:rPr>
                      <w:i/>
                      <w:iCs/>
                      <w:kern w:val="36"/>
                    </w:rPr>
                    <w:t>5</w:t>
                  </w:r>
                  <w:proofErr w:type="gramEnd"/>
                  <w:r w:rsidRPr="00375E27">
                    <w:rPr>
                      <w:i/>
                      <w:iCs/>
                      <w:kern w:val="36"/>
                    </w:rPr>
                    <w:t>. Workforce Pipeline Development</w:t>
                  </w:r>
                  <w:r w:rsidRPr="00375E27">
                    <w:rPr>
                      <w:i/>
                      <w:iCs/>
                      <w:kern w:val="36"/>
                    </w:rPr>
                    <w:br/>
                    <w:t xml:space="preserve">   - Promoting and placing individuals with barriers to employment through Work Experience, Internships, On-the-Job Training, </w:t>
                  </w:r>
                  <w:r>
                    <w:rPr>
                      <w:i/>
                      <w:iCs/>
                      <w:kern w:val="36"/>
                    </w:rPr>
                    <w:t>Registered Apprenticeship</w:t>
                  </w:r>
                  <w:r w:rsidR="00B82B51">
                    <w:rPr>
                      <w:i/>
                      <w:iCs/>
                      <w:kern w:val="36"/>
                    </w:rPr>
                    <w:t xml:space="preserve">s, </w:t>
                  </w:r>
                  <w:r w:rsidRPr="00375E27">
                    <w:rPr>
                      <w:i/>
                      <w:iCs/>
                      <w:kern w:val="36"/>
                    </w:rPr>
                    <w:t>and Incumbent Worker Training</w:t>
                  </w:r>
                  <w:r w:rsidRPr="00375E27">
                    <w:rPr>
                      <w:i/>
                      <w:iCs/>
                      <w:kern w:val="36"/>
                    </w:rPr>
                    <w:br/>
                    <w:t xml:space="preserve">   - Coordinating with educational institutions on customized training for in-demand occupations</w:t>
                  </w:r>
                  <w:r w:rsidRPr="00375E27">
                    <w:rPr>
                      <w:i/>
                      <w:iCs/>
                      <w:kern w:val="36"/>
                    </w:rPr>
                    <w:br/>
                    <w:t xml:space="preserve">   - Expanding work-based learning opportunities, including apprenticeships and internships</w:t>
                  </w:r>
                  <w:r w:rsidRPr="00375E27">
                    <w:rPr>
                      <w:i/>
                      <w:iCs/>
                      <w:kern w:val="36"/>
                    </w:rPr>
                    <w:br/>
                  </w:r>
                  <w:r w:rsidRPr="00375E27">
                    <w:rPr>
                      <w:i/>
                      <w:iCs/>
                      <w:kern w:val="36"/>
                    </w:rPr>
                    <w:br/>
                    <w:t>The ECWDB will maintain its four-year comprehensive plan while implementing annual modifications to address changing workforce needs, funding opportunities, and economic conditions. By leveraging resources across multiple partners and aligning services with regional labor markets, the ECWDB will continue to address the challenges of job growth and meet employer needs for skilled workers throughout Eastern Carolina.</w:t>
                  </w:r>
                </w:p>
              </w:tc>
            </w:tr>
          </w:tbl>
          <w:p w14:paraId="290CD7BA" w14:textId="40190017" w:rsidR="008B173B" w:rsidRPr="0053117B" w:rsidRDefault="008B173B">
            <w:pPr>
              <w:pStyle w:val="TableParagraph"/>
              <w:rPr>
                <w:i/>
                <w:iCs/>
                <w:sz w:val="24"/>
              </w:rPr>
            </w:pPr>
          </w:p>
        </w:tc>
      </w:tr>
    </w:tbl>
    <w:p w14:paraId="290CD7BC" w14:textId="77777777" w:rsidR="008B173B" w:rsidRDefault="008B173B">
      <w:pPr>
        <w:pStyle w:val="BodyText"/>
        <w:rPr>
          <w:b/>
          <w:sz w:val="20"/>
        </w:rPr>
      </w:pPr>
    </w:p>
    <w:p w14:paraId="290CD7BD" w14:textId="77777777" w:rsidR="008B173B" w:rsidRDefault="008B173B">
      <w:pPr>
        <w:pStyle w:val="BodyText"/>
        <w:spacing w:before="18"/>
        <w:rPr>
          <w:b/>
          <w:sz w:val="20"/>
        </w:rPr>
      </w:pPr>
    </w:p>
    <w:tbl>
      <w:tblPr>
        <w:tblW w:w="0" w:type="auto"/>
        <w:tblInd w:w="365" w:type="dxa"/>
        <w:tblLayout w:type="fixed"/>
        <w:tblCellMar>
          <w:left w:w="0" w:type="dxa"/>
          <w:right w:w="0" w:type="dxa"/>
        </w:tblCellMar>
        <w:tblLook w:val="01E0" w:firstRow="1" w:lastRow="1" w:firstColumn="1" w:lastColumn="1" w:noHBand="0" w:noVBand="0"/>
      </w:tblPr>
      <w:tblGrid>
        <w:gridCol w:w="2551"/>
        <w:gridCol w:w="2700"/>
        <w:gridCol w:w="2777"/>
        <w:gridCol w:w="2772"/>
      </w:tblGrid>
      <w:tr w:rsidR="008B173B" w14:paraId="290CD7BF" w14:textId="77777777">
        <w:trPr>
          <w:trHeight w:val="777"/>
        </w:trPr>
        <w:tc>
          <w:tcPr>
            <w:tcW w:w="10800" w:type="dxa"/>
            <w:gridSpan w:val="4"/>
            <w:tcBorders>
              <w:top w:val="single" w:sz="4" w:space="0" w:color="000000"/>
              <w:left w:val="single" w:sz="4" w:space="0" w:color="000000"/>
              <w:bottom w:val="single" w:sz="4" w:space="0" w:color="000000"/>
              <w:right w:val="single" w:sz="4" w:space="0" w:color="000000"/>
            </w:tcBorders>
            <w:shd w:val="clear" w:color="auto" w:fill="E1EED9"/>
          </w:tcPr>
          <w:p w14:paraId="290CD7BE" w14:textId="77777777" w:rsidR="008B173B" w:rsidRDefault="00F16241">
            <w:pPr>
              <w:pStyle w:val="TableParagraph"/>
              <w:spacing w:line="276" w:lineRule="auto"/>
              <w:ind w:left="431" w:hanging="360"/>
              <w:rPr>
                <w:sz w:val="24"/>
              </w:rPr>
            </w:pPr>
            <w:r>
              <w:rPr>
                <w:sz w:val="24"/>
              </w:rPr>
              <w:t>2.</w:t>
            </w:r>
            <w:r>
              <w:rPr>
                <w:spacing w:val="28"/>
                <w:sz w:val="24"/>
              </w:rPr>
              <w:t xml:space="preserve"> </w:t>
            </w:r>
            <w:r>
              <w:rPr>
                <w:sz w:val="24"/>
              </w:rPr>
              <w:t>Identify</w:t>
            </w:r>
            <w:r>
              <w:rPr>
                <w:spacing w:val="-3"/>
                <w:sz w:val="24"/>
              </w:rPr>
              <w:t xml:space="preserve"> </w:t>
            </w:r>
            <w:r>
              <w:rPr>
                <w:sz w:val="24"/>
              </w:rPr>
              <w:t>any</w:t>
            </w:r>
            <w:r>
              <w:rPr>
                <w:spacing w:val="-2"/>
                <w:sz w:val="24"/>
              </w:rPr>
              <w:t xml:space="preserve"> </w:t>
            </w:r>
            <w:r>
              <w:rPr>
                <w:b/>
                <w:sz w:val="24"/>
              </w:rPr>
              <w:t>new</w:t>
            </w:r>
            <w:r>
              <w:rPr>
                <w:b/>
                <w:spacing w:val="-3"/>
                <w:sz w:val="24"/>
              </w:rPr>
              <w:t xml:space="preserve"> </w:t>
            </w:r>
            <w:r>
              <w:rPr>
                <w:sz w:val="24"/>
              </w:rPr>
              <w:t>Career</w:t>
            </w:r>
            <w:r>
              <w:rPr>
                <w:spacing w:val="-1"/>
                <w:sz w:val="24"/>
              </w:rPr>
              <w:t xml:space="preserve"> </w:t>
            </w:r>
            <w:r>
              <w:rPr>
                <w:sz w:val="24"/>
              </w:rPr>
              <w:t>Pathways</w:t>
            </w:r>
            <w:r>
              <w:rPr>
                <w:spacing w:val="-2"/>
                <w:sz w:val="24"/>
              </w:rPr>
              <w:t xml:space="preserve"> </w:t>
            </w:r>
            <w:r>
              <w:rPr>
                <w:sz w:val="24"/>
              </w:rPr>
              <w:t>developed</w:t>
            </w:r>
            <w:r>
              <w:rPr>
                <w:spacing w:val="-2"/>
                <w:sz w:val="24"/>
              </w:rPr>
              <w:t xml:space="preserve"> </w:t>
            </w:r>
            <w:r>
              <w:rPr>
                <w:sz w:val="24"/>
              </w:rPr>
              <w:t>by</w:t>
            </w:r>
            <w:r>
              <w:rPr>
                <w:spacing w:val="-2"/>
                <w:sz w:val="24"/>
              </w:rPr>
              <w:t xml:space="preserve"> </w:t>
            </w:r>
            <w:r>
              <w:rPr>
                <w:sz w:val="24"/>
              </w:rPr>
              <w:t>the</w:t>
            </w:r>
            <w:r>
              <w:rPr>
                <w:spacing w:val="-3"/>
                <w:sz w:val="24"/>
              </w:rPr>
              <w:t xml:space="preserve"> </w:t>
            </w:r>
            <w:r>
              <w:rPr>
                <w:sz w:val="24"/>
              </w:rPr>
              <w:t>Local</w:t>
            </w:r>
            <w:r>
              <w:rPr>
                <w:spacing w:val="-2"/>
                <w:sz w:val="24"/>
              </w:rPr>
              <w:t xml:space="preserve"> </w:t>
            </w:r>
            <w:r>
              <w:rPr>
                <w:sz w:val="24"/>
              </w:rPr>
              <w:t>Area</w:t>
            </w:r>
            <w:r>
              <w:rPr>
                <w:spacing w:val="-4"/>
                <w:sz w:val="24"/>
              </w:rPr>
              <w:t xml:space="preserve"> </w:t>
            </w:r>
            <w:r>
              <w:rPr>
                <w:sz w:val="24"/>
              </w:rPr>
              <w:t>since</w:t>
            </w:r>
            <w:r>
              <w:rPr>
                <w:spacing w:val="-3"/>
                <w:sz w:val="24"/>
              </w:rPr>
              <w:t xml:space="preserve"> </w:t>
            </w:r>
            <w:r>
              <w:rPr>
                <w:sz w:val="24"/>
              </w:rPr>
              <w:t>the</w:t>
            </w:r>
            <w:r>
              <w:rPr>
                <w:spacing w:val="-3"/>
                <w:sz w:val="24"/>
              </w:rPr>
              <w:t xml:space="preserve"> </w:t>
            </w:r>
            <w:r>
              <w:rPr>
                <w:sz w:val="24"/>
              </w:rPr>
              <w:t>last</w:t>
            </w:r>
            <w:r>
              <w:rPr>
                <w:spacing w:val="-2"/>
                <w:sz w:val="24"/>
              </w:rPr>
              <w:t xml:space="preserve"> </w:t>
            </w:r>
            <w:r>
              <w:rPr>
                <w:sz w:val="24"/>
              </w:rPr>
              <w:t>Local</w:t>
            </w:r>
            <w:r>
              <w:rPr>
                <w:spacing w:val="-2"/>
                <w:sz w:val="24"/>
              </w:rPr>
              <w:t xml:space="preserve"> </w:t>
            </w:r>
            <w:r>
              <w:rPr>
                <w:sz w:val="24"/>
              </w:rPr>
              <w:t>Area</w:t>
            </w:r>
            <w:r>
              <w:rPr>
                <w:spacing w:val="-3"/>
                <w:sz w:val="24"/>
              </w:rPr>
              <w:t xml:space="preserve"> </w:t>
            </w:r>
            <w:r>
              <w:rPr>
                <w:sz w:val="24"/>
              </w:rPr>
              <w:t>Plan</w:t>
            </w:r>
            <w:r>
              <w:rPr>
                <w:spacing w:val="-3"/>
                <w:sz w:val="24"/>
              </w:rPr>
              <w:t xml:space="preserve"> </w:t>
            </w:r>
            <w:r>
              <w:rPr>
                <w:sz w:val="24"/>
              </w:rPr>
              <w:t>submission. Complete the chart below.</w:t>
            </w:r>
          </w:p>
        </w:tc>
      </w:tr>
      <w:tr w:rsidR="008B173B" w14:paraId="290CD7C5" w14:textId="77777777">
        <w:trPr>
          <w:trHeight w:val="1020"/>
        </w:trPr>
        <w:tc>
          <w:tcPr>
            <w:tcW w:w="2551" w:type="dxa"/>
            <w:tcBorders>
              <w:top w:val="single" w:sz="4" w:space="0" w:color="000000"/>
              <w:left w:val="single" w:sz="4" w:space="0" w:color="000000"/>
              <w:bottom w:val="single" w:sz="4" w:space="0" w:color="000000"/>
            </w:tcBorders>
            <w:shd w:val="clear" w:color="auto" w:fill="E1EED9"/>
          </w:tcPr>
          <w:p w14:paraId="290CD7C0" w14:textId="77777777" w:rsidR="008B173B" w:rsidRDefault="00F16241">
            <w:pPr>
              <w:pStyle w:val="TableParagraph"/>
              <w:ind w:left="573"/>
              <w:rPr>
                <w:b/>
                <w:sz w:val="24"/>
              </w:rPr>
            </w:pPr>
            <w:r>
              <w:rPr>
                <w:b/>
                <w:sz w:val="24"/>
              </w:rPr>
              <w:t>Pathway</w:t>
            </w:r>
            <w:r>
              <w:rPr>
                <w:b/>
                <w:spacing w:val="-5"/>
                <w:sz w:val="24"/>
              </w:rPr>
              <w:t xml:space="preserve"> </w:t>
            </w:r>
            <w:r>
              <w:rPr>
                <w:b/>
                <w:spacing w:val="-4"/>
                <w:sz w:val="24"/>
              </w:rPr>
              <w:t>Name</w:t>
            </w:r>
          </w:p>
        </w:tc>
        <w:tc>
          <w:tcPr>
            <w:tcW w:w="2700" w:type="dxa"/>
            <w:tcBorders>
              <w:top w:val="single" w:sz="4" w:space="0" w:color="000000"/>
              <w:bottom w:val="single" w:sz="4" w:space="0" w:color="000000"/>
            </w:tcBorders>
            <w:shd w:val="clear" w:color="auto" w:fill="E1EED9"/>
          </w:tcPr>
          <w:p w14:paraId="290CD7C1" w14:textId="77777777" w:rsidR="008B173B" w:rsidRDefault="00F16241">
            <w:pPr>
              <w:pStyle w:val="TableParagraph"/>
              <w:ind w:left="739"/>
              <w:rPr>
                <w:b/>
                <w:sz w:val="24"/>
              </w:rPr>
            </w:pPr>
            <w:r>
              <w:rPr>
                <w:b/>
                <w:sz w:val="24"/>
              </w:rPr>
              <w:t>Partner</w:t>
            </w:r>
            <w:r>
              <w:rPr>
                <w:b/>
                <w:spacing w:val="-7"/>
                <w:sz w:val="24"/>
              </w:rPr>
              <w:t xml:space="preserve"> </w:t>
            </w:r>
            <w:r>
              <w:rPr>
                <w:b/>
                <w:spacing w:val="-4"/>
                <w:sz w:val="24"/>
              </w:rPr>
              <w:t>WDBs</w:t>
            </w:r>
          </w:p>
        </w:tc>
        <w:tc>
          <w:tcPr>
            <w:tcW w:w="2777" w:type="dxa"/>
            <w:tcBorders>
              <w:top w:val="single" w:sz="4" w:space="0" w:color="000000"/>
              <w:bottom w:val="single" w:sz="4" w:space="0" w:color="000000"/>
            </w:tcBorders>
            <w:shd w:val="clear" w:color="auto" w:fill="E1EED9"/>
          </w:tcPr>
          <w:p w14:paraId="290CD7C2" w14:textId="77777777" w:rsidR="008B173B" w:rsidRDefault="00F16241">
            <w:pPr>
              <w:pStyle w:val="TableParagraph"/>
              <w:spacing w:line="278" w:lineRule="auto"/>
              <w:ind w:left="988" w:hanging="622"/>
              <w:rPr>
                <w:b/>
                <w:sz w:val="24"/>
              </w:rPr>
            </w:pPr>
            <w:r>
              <w:rPr>
                <w:b/>
                <w:sz w:val="24"/>
              </w:rPr>
              <w:t>Year</w:t>
            </w:r>
            <w:r>
              <w:rPr>
                <w:b/>
                <w:spacing w:val="-14"/>
                <w:sz w:val="24"/>
              </w:rPr>
              <w:t xml:space="preserve"> </w:t>
            </w:r>
            <w:r>
              <w:rPr>
                <w:b/>
                <w:sz w:val="24"/>
              </w:rPr>
              <w:t>the</w:t>
            </w:r>
            <w:r>
              <w:rPr>
                <w:b/>
                <w:spacing w:val="-14"/>
                <w:sz w:val="24"/>
              </w:rPr>
              <w:t xml:space="preserve"> </w:t>
            </w:r>
            <w:r>
              <w:rPr>
                <w:b/>
                <w:sz w:val="24"/>
              </w:rPr>
              <w:t>pathway</w:t>
            </w:r>
            <w:r>
              <w:rPr>
                <w:b/>
                <w:spacing w:val="-13"/>
                <w:sz w:val="24"/>
              </w:rPr>
              <w:t xml:space="preserve"> </w:t>
            </w:r>
            <w:proofErr w:type="gramStart"/>
            <w:r>
              <w:rPr>
                <w:b/>
                <w:sz w:val="24"/>
              </w:rPr>
              <w:t xml:space="preserve">was </w:t>
            </w:r>
            <w:r>
              <w:rPr>
                <w:b/>
                <w:spacing w:val="-2"/>
                <w:sz w:val="24"/>
              </w:rPr>
              <w:t>developed</w:t>
            </w:r>
            <w:proofErr w:type="gramEnd"/>
          </w:p>
        </w:tc>
        <w:tc>
          <w:tcPr>
            <w:tcW w:w="2772" w:type="dxa"/>
            <w:tcBorders>
              <w:top w:val="single" w:sz="4" w:space="0" w:color="000000"/>
              <w:bottom w:val="single" w:sz="36" w:space="0" w:color="E1EED9"/>
              <w:right w:val="single" w:sz="4" w:space="0" w:color="000000"/>
            </w:tcBorders>
            <w:shd w:val="clear" w:color="auto" w:fill="E1EED9"/>
          </w:tcPr>
          <w:p w14:paraId="290CD7C3" w14:textId="77777777" w:rsidR="008B173B" w:rsidRDefault="00F16241">
            <w:pPr>
              <w:pStyle w:val="TableParagraph"/>
              <w:ind w:left="242" w:firstLine="21"/>
              <w:rPr>
                <w:b/>
                <w:sz w:val="24"/>
              </w:rPr>
            </w:pPr>
            <w:r>
              <w:rPr>
                <w:b/>
                <w:sz w:val="24"/>
              </w:rPr>
              <w:t>Number</w:t>
            </w:r>
            <w:r>
              <w:rPr>
                <w:b/>
                <w:spacing w:val="-3"/>
                <w:sz w:val="24"/>
              </w:rPr>
              <w:t xml:space="preserve"> </w:t>
            </w:r>
            <w:r>
              <w:rPr>
                <w:b/>
                <w:sz w:val="24"/>
              </w:rPr>
              <w:t>of</w:t>
            </w:r>
            <w:r>
              <w:rPr>
                <w:b/>
                <w:spacing w:val="-3"/>
                <w:sz w:val="24"/>
              </w:rPr>
              <w:t xml:space="preserve"> </w:t>
            </w:r>
            <w:r>
              <w:rPr>
                <w:b/>
                <w:sz w:val="24"/>
              </w:rPr>
              <w:t>trainees</w:t>
            </w:r>
            <w:r>
              <w:rPr>
                <w:b/>
                <w:spacing w:val="-1"/>
                <w:sz w:val="24"/>
              </w:rPr>
              <w:t xml:space="preserve"> </w:t>
            </w:r>
            <w:r>
              <w:rPr>
                <w:b/>
                <w:spacing w:val="-5"/>
                <w:sz w:val="24"/>
              </w:rPr>
              <w:t>(to</w:t>
            </w:r>
          </w:p>
          <w:p w14:paraId="290CD7C4" w14:textId="77777777" w:rsidR="008B173B" w:rsidRDefault="00F16241">
            <w:pPr>
              <w:pStyle w:val="TableParagraph"/>
              <w:spacing w:before="9" w:line="310" w:lineRule="atLeast"/>
              <w:ind w:left="796" w:hanging="555"/>
              <w:rPr>
                <w:b/>
                <w:sz w:val="24"/>
              </w:rPr>
            </w:pPr>
            <w:r>
              <w:rPr>
                <w:b/>
                <w:sz w:val="24"/>
              </w:rPr>
              <w:t>date)</w:t>
            </w:r>
            <w:r>
              <w:rPr>
                <w:b/>
                <w:spacing w:val="-13"/>
                <w:sz w:val="24"/>
              </w:rPr>
              <w:t xml:space="preserve"> </w:t>
            </w:r>
            <w:r>
              <w:rPr>
                <w:b/>
                <w:sz w:val="24"/>
              </w:rPr>
              <w:t>who</w:t>
            </w:r>
            <w:r>
              <w:rPr>
                <w:b/>
                <w:spacing w:val="-12"/>
                <w:sz w:val="24"/>
              </w:rPr>
              <w:t xml:space="preserve"> </w:t>
            </w:r>
            <w:r>
              <w:rPr>
                <w:b/>
                <w:sz w:val="24"/>
              </w:rPr>
              <w:t>have</w:t>
            </w:r>
            <w:r>
              <w:rPr>
                <w:b/>
                <w:spacing w:val="-13"/>
                <w:sz w:val="24"/>
              </w:rPr>
              <w:t xml:space="preserve"> </w:t>
            </w:r>
            <w:r>
              <w:rPr>
                <w:b/>
                <w:sz w:val="24"/>
              </w:rPr>
              <w:t>utilized the pathway</w:t>
            </w:r>
          </w:p>
        </w:tc>
      </w:tr>
      <w:tr w:rsidR="008B173B" w14:paraId="290CD7CA" w14:textId="77777777">
        <w:trPr>
          <w:trHeight w:val="441"/>
        </w:trPr>
        <w:tc>
          <w:tcPr>
            <w:tcW w:w="2551" w:type="dxa"/>
            <w:tcBorders>
              <w:top w:val="single" w:sz="4" w:space="0" w:color="000000"/>
              <w:left w:val="single" w:sz="4" w:space="0" w:color="000000"/>
            </w:tcBorders>
          </w:tcPr>
          <w:p w14:paraId="290CD7C6" w14:textId="35D475B9" w:rsidR="008B173B" w:rsidRPr="003E6D03" w:rsidRDefault="005D4CA7">
            <w:pPr>
              <w:pStyle w:val="TableParagraph"/>
              <w:spacing w:before="67"/>
              <w:rPr>
                <w:i/>
                <w:iCs/>
                <w:sz w:val="24"/>
              </w:rPr>
            </w:pPr>
            <w:r w:rsidRPr="003E6D03">
              <w:rPr>
                <w:i/>
                <w:iCs/>
                <w:sz w:val="24"/>
              </w:rPr>
              <w:t>No New Pathways</w:t>
            </w:r>
          </w:p>
        </w:tc>
        <w:tc>
          <w:tcPr>
            <w:tcW w:w="2700" w:type="dxa"/>
            <w:tcBorders>
              <w:top w:val="single" w:sz="4" w:space="0" w:color="000000"/>
            </w:tcBorders>
          </w:tcPr>
          <w:p w14:paraId="290CD7C7" w14:textId="32B4F7A6" w:rsidR="008B173B" w:rsidRPr="005D4CA7" w:rsidRDefault="008B173B">
            <w:pPr>
              <w:pStyle w:val="TableParagraph"/>
              <w:spacing w:before="67"/>
              <w:ind w:left="225"/>
              <w:rPr>
                <w:i/>
                <w:iCs/>
                <w:sz w:val="24"/>
              </w:rPr>
            </w:pPr>
          </w:p>
        </w:tc>
        <w:tc>
          <w:tcPr>
            <w:tcW w:w="2777" w:type="dxa"/>
            <w:tcBorders>
              <w:top w:val="single" w:sz="4" w:space="0" w:color="000000"/>
            </w:tcBorders>
          </w:tcPr>
          <w:p w14:paraId="290CD7C8" w14:textId="467B4693" w:rsidR="008B173B" w:rsidRPr="005D4CA7" w:rsidRDefault="008B173B">
            <w:pPr>
              <w:pStyle w:val="TableParagraph"/>
              <w:spacing w:before="67"/>
              <w:ind w:left="0" w:right="65"/>
              <w:jc w:val="center"/>
              <w:rPr>
                <w:i/>
                <w:iCs/>
                <w:sz w:val="24"/>
              </w:rPr>
            </w:pPr>
          </w:p>
        </w:tc>
        <w:tc>
          <w:tcPr>
            <w:tcW w:w="2772" w:type="dxa"/>
            <w:tcBorders>
              <w:top w:val="single" w:sz="36" w:space="0" w:color="E1EED9"/>
              <w:right w:val="single" w:sz="4" w:space="0" w:color="000000"/>
            </w:tcBorders>
          </w:tcPr>
          <w:p w14:paraId="290CD7C9" w14:textId="757A4A98" w:rsidR="008B173B" w:rsidRPr="005D4CA7" w:rsidRDefault="008B173B">
            <w:pPr>
              <w:pStyle w:val="TableParagraph"/>
              <w:spacing w:before="67"/>
              <w:ind w:left="148"/>
              <w:rPr>
                <w:i/>
                <w:iCs/>
                <w:sz w:val="24"/>
              </w:rPr>
            </w:pPr>
          </w:p>
        </w:tc>
      </w:tr>
      <w:tr w:rsidR="008B173B" w14:paraId="290CD7CF" w14:textId="77777777">
        <w:trPr>
          <w:trHeight w:val="461"/>
        </w:trPr>
        <w:tc>
          <w:tcPr>
            <w:tcW w:w="2551" w:type="dxa"/>
            <w:tcBorders>
              <w:left w:val="single" w:sz="4" w:space="0" w:color="000000"/>
            </w:tcBorders>
          </w:tcPr>
          <w:p w14:paraId="290CD7CB" w14:textId="7F4942FC" w:rsidR="008B173B" w:rsidRPr="005D4CA7" w:rsidRDefault="008B173B" w:rsidP="00B82B51">
            <w:pPr>
              <w:pStyle w:val="TableParagraph"/>
              <w:spacing w:before="88"/>
              <w:ind w:left="0"/>
              <w:rPr>
                <w:i/>
                <w:iCs/>
                <w:sz w:val="24"/>
              </w:rPr>
            </w:pPr>
          </w:p>
        </w:tc>
        <w:tc>
          <w:tcPr>
            <w:tcW w:w="2700" w:type="dxa"/>
          </w:tcPr>
          <w:p w14:paraId="290CD7CC" w14:textId="638D730B" w:rsidR="008B173B" w:rsidRPr="005D4CA7" w:rsidRDefault="008B173B">
            <w:pPr>
              <w:pStyle w:val="TableParagraph"/>
              <w:spacing w:before="88"/>
              <w:ind w:left="225"/>
              <w:rPr>
                <w:i/>
                <w:iCs/>
                <w:sz w:val="24"/>
              </w:rPr>
            </w:pPr>
          </w:p>
        </w:tc>
        <w:tc>
          <w:tcPr>
            <w:tcW w:w="2777" w:type="dxa"/>
          </w:tcPr>
          <w:p w14:paraId="290CD7CD" w14:textId="024F42E2" w:rsidR="008B173B" w:rsidRPr="005D4CA7" w:rsidRDefault="008B173B">
            <w:pPr>
              <w:pStyle w:val="TableParagraph"/>
              <w:spacing w:before="88"/>
              <w:ind w:left="0" w:right="65"/>
              <w:jc w:val="center"/>
              <w:rPr>
                <w:i/>
                <w:iCs/>
                <w:sz w:val="24"/>
              </w:rPr>
            </w:pPr>
          </w:p>
        </w:tc>
        <w:tc>
          <w:tcPr>
            <w:tcW w:w="2772" w:type="dxa"/>
            <w:tcBorders>
              <w:right w:val="single" w:sz="4" w:space="0" w:color="000000"/>
            </w:tcBorders>
          </w:tcPr>
          <w:p w14:paraId="290CD7CE" w14:textId="6F8C9D5B" w:rsidR="008B173B" w:rsidRPr="005D4CA7" w:rsidRDefault="008B173B">
            <w:pPr>
              <w:pStyle w:val="TableParagraph"/>
              <w:spacing w:before="88"/>
              <w:ind w:left="148"/>
              <w:rPr>
                <w:i/>
                <w:iCs/>
                <w:sz w:val="24"/>
              </w:rPr>
            </w:pPr>
          </w:p>
        </w:tc>
      </w:tr>
      <w:tr w:rsidR="008B173B" w14:paraId="290CD7D4" w14:textId="77777777" w:rsidTr="00B82B51">
        <w:trPr>
          <w:trHeight w:val="60"/>
        </w:trPr>
        <w:tc>
          <w:tcPr>
            <w:tcW w:w="2551" w:type="dxa"/>
            <w:tcBorders>
              <w:left w:val="single" w:sz="4" w:space="0" w:color="000000"/>
              <w:bottom w:val="single" w:sz="4" w:space="0" w:color="000000"/>
            </w:tcBorders>
          </w:tcPr>
          <w:p w14:paraId="290CD7D0" w14:textId="389BA7A5" w:rsidR="008B173B" w:rsidRPr="005D4CA7" w:rsidRDefault="008B173B">
            <w:pPr>
              <w:pStyle w:val="TableParagraph"/>
              <w:spacing w:before="87"/>
              <w:rPr>
                <w:i/>
                <w:iCs/>
                <w:sz w:val="24"/>
              </w:rPr>
            </w:pPr>
          </w:p>
        </w:tc>
        <w:tc>
          <w:tcPr>
            <w:tcW w:w="2700" w:type="dxa"/>
            <w:tcBorders>
              <w:bottom w:val="single" w:sz="4" w:space="0" w:color="000000"/>
            </w:tcBorders>
          </w:tcPr>
          <w:p w14:paraId="290CD7D1" w14:textId="448361BC" w:rsidR="008B173B" w:rsidRPr="005D4CA7" w:rsidRDefault="008B173B">
            <w:pPr>
              <w:pStyle w:val="TableParagraph"/>
              <w:spacing w:before="87"/>
              <w:ind w:left="225"/>
              <w:rPr>
                <w:i/>
                <w:iCs/>
                <w:sz w:val="24"/>
              </w:rPr>
            </w:pPr>
          </w:p>
        </w:tc>
        <w:tc>
          <w:tcPr>
            <w:tcW w:w="2777" w:type="dxa"/>
            <w:tcBorders>
              <w:bottom w:val="single" w:sz="4" w:space="0" w:color="000000"/>
            </w:tcBorders>
          </w:tcPr>
          <w:p w14:paraId="290CD7D2" w14:textId="35C58489" w:rsidR="008B173B" w:rsidRPr="005D4CA7" w:rsidRDefault="008B173B">
            <w:pPr>
              <w:pStyle w:val="TableParagraph"/>
              <w:spacing w:before="87"/>
              <w:ind w:left="0" w:right="65"/>
              <w:jc w:val="center"/>
              <w:rPr>
                <w:i/>
                <w:iCs/>
                <w:sz w:val="24"/>
              </w:rPr>
            </w:pPr>
          </w:p>
        </w:tc>
        <w:tc>
          <w:tcPr>
            <w:tcW w:w="2772" w:type="dxa"/>
            <w:tcBorders>
              <w:bottom w:val="single" w:sz="4" w:space="0" w:color="000000"/>
              <w:right w:val="single" w:sz="4" w:space="0" w:color="000000"/>
            </w:tcBorders>
          </w:tcPr>
          <w:p w14:paraId="290CD7D3" w14:textId="007D9AE2" w:rsidR="008B173B" w:rsidRPr="005D4CA7" w:rsidRDefault="008B173B">
            <w:pPr>
              <w:pStyle w:val="TableParagraph"/>
              <w:spacing w:before="87"/>
              <w:ind w:left="148"/>
              <w:rPr>
                <w:i/>
                <w:iCs/>
                <w:sz w:val="24"/>
              </w:rPr>
            </w:pPr>
          </w:p>
        </w:tc>
      </w:tr>
    </w:tbl>
    <w:p w14:paraId="290CD7D5" w14:textId="77777777" w:rsidR="008B173B" w:rsidRDefault="008B173B">
      <w:pPr>
        <w:pStyle w:val="BodyText"/>
        <w:rPr>
          <w:b/>
          <w:sz w:val="20"/>
        </w:rPr>
      </w:pPr>
    </w:p>
    <w:p w14:paraId="290CD7D6" w14:textId="77777777" w:rsidR="008B173B" w:rsidRDefault="008B173B">
      <w:pPr>
        <w:pStyle w:val="BodyText"/>
        <w:spacing w:before="20"/>
        <w:rPr>
          <w:b/>
          <w:sz w:val="20"/>
        </w:r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D8" w14:textId="77777777">
        <w:trPr>
          <w:trHeight w:val="460"/>
        </w:trPr>
        <w:tc>
          <w:tcPr>
            <w:tcW w:w="10790" w:type="dxa"/>
            <w:shd w:val="clear" w:color="auto" w:fill="E1EED9"/>
          </w:tcPr>
          <w:p w14:paraId="290CD7D7" w14:textId="77777777" w:rsidR="008B173B" w:rsidRDefault="00F16241">
            <w:pPr>
              <w:pStyle w:val="TableParagraph"/>
              <w:ind w:left="431"/>
              <w:rPr>
                <w:sz w:val="24"/>
              </w:rPr>
            </w:pPr>
            <w:r>
              <w:rPr>
                <w:sz w:val="24"/>
              </w:rPr>
              <w:t>a.</w:t>
            </w:r>
            <w:r>
              <w:rPr>
                <w:spacing w:val="33"/>
                <w:sz w:val="24"/>
              </w:rPr>
              <w:t xml:space="preserve">  </w:t>
            </w:r>
            <w:r>
              <w:rPr>
                <w:sz w:val="24"/>
              </w:rPr>
              <w:t>Does the</w:t>
            </w:r>
            <w:r>
              <w:rPr>
                <w:spacing w:val="-2"/>
                <w:sz w:val="24"/>
              </w:rPr>
              <w:t xml:space="preserve"> </w:t>
            </w:r>
            <w:r>
              <w:rPr>
                <w:sz w:val="24"/>
              </w:rPr>
              <w:t>Local</w:t>
            </w:r>
            <w:r>
              <w:rPr>
                <w:spacing w:val="-1"/>
                <w:sz w:val="24"/>
              </w:rPr>
              <w:t xml:space="preserve"> </w:t>
            </w:r>
            <w:r>
              <w:rPr>
                <w:sz w:val="24"/>
              </w:rPr>
              <w:t>Area</w:t>
            </w:r>
            <w:r>
              <w:rPr>
                <w:spacing w:val="-2"/>
                <w:sz w:val="24"/>
              </w:rPr>
              <w:t xml:space="preserve"> </w:t>
            </w:r>
            <w:r>
              <w:rPr>
                <w:sz w:val="24"/>
              </w:rPr>
              <w:t>have</w:t>
            </w:r>
            <w:r>
              <w:rPr>
                <w:spacing w:val="-2"/>
                <w:sz w:val="24"/>
              </w:rPr>
              <w:t xml:space="preserve"> </w:t>
            </w:r>
            <w:r>
              <w:rPr>
                <w:sz w:val="24"/>
              </w:rPr>
              <w:t>plans</w:t>
            </w:r>
            <w:r>
              <w:rPr>
                <w:spacing w:val="-1"/>
                <w:sz w:val="24"/>
              </w:rPr>
              <w:t xml:space="preserve"> </w:t>
            </w:r>
            <w:r>
              <w:rPr>
                <w:sz w:val="24"/>
              </w:rPr>
              <w:t>for</w:t>
            </w:r>
            <w:r>
              <w:rPr>
                <w:spacing w:val="-1"/>
                <w:sz w:val="24"/>
              </w:rPr>
              <w:t xml:space="preserve"> </w:t>
            </w:r>
            <w:r>
              <w:rPr>
                <w:sz w:val="24"/>
              </w:rPr>
              <w:t>the creation</w:t>
            </w:r>
            <w:r>
              <w:rPr>
                <w:spacing w:val="-1"/>
                <w:sz w:val="24"/>
              </w:rPr>
              <w:t xml:space="preserve"> </w:t>
            </w:r>
            <w:r>
              <w:rPr>
                <w:sz w:val="24"/>
              </w:rPr>
              <w:t>and</w:t>
            </w:r>
            <w:r>
              <w:rPr>
                <w:spacing w:val="-1"/>
                <w:sz w:val="24"/>
              </w:rPr>
              <w:t xml:space="preserve"> </w:t>
            </w:r>
            <w:r>
              <w:rPr>
                <w:sz w:val="24"/>
              </w:rPr>
              <w:t>implementation</w:t>
            </w:r>
            <w:r>
              <w:rPr>
                <w:spacing w:val="-1"/>
                <w:sz w:val="24"/>
              </w:rPr>
              <w:t xml:space="preserve"> </w:t>
            </w:r>
            <w:r>
              <w:rPr>
                <w:sz w:val="24"/>
              </w:rPr>
              <w:t>of</w:t>
            </w:r>
            <w:r>
              <w:rPr>
                <w:spacing w:val="-2"/>
                <w:sz w:val="24"/>
              </w:rPr>
              <w:t xml:space="preserve"> </w:t>
            </w:r>
            <w:r>
              <w:rPr>
                <w:sz w:val="24"/>
              </w:rPr>
              <w:t>new</w:t>
            </w:r>
            <w:r>
              <w:rPr>
                <w:spacing w:val="-2"/>
                <w:sz w:val="24"/>
              </w:rPr>
              <w:t xml:space="preserve"> </w:t>
            </w:r>
            <w:r>
              <w:rPr>
                <w:sz w:val="24"/>
              </w:rPr>
              <w:t>career</w:t>
            </w:r>
            <w:r>
              <w:rPr>
                <w:spacing w:val="-1"/>
                <w:sz w:val="24"/>
              </w:rPr>
              <w:t xml:space="preserve"> </w:t>
            </w:r>
            <w:r>
              <w:rPr>
                <w:spacing w:val="-2"/>
                <w:sz w:val="24"/>
              </w:rPr>
              <w:t>pathways?</w:t>
            </w:r>
          </w:p>
        </w:tc>
      </w:tr>
      <w:tr w:rsidR="008B173B" w14:paraId="290CD7DA" w14:textId="77777777">
        <w:trPr>
          <w:trHeight w:val="460"/>
        </w:trPr>
        <w:tc>
          <w:tcPr>
            <w:tcW w:w="10790" w:type="dxa"/>
          </w:tcPr>
          <w:p w14:paraId="290CD7D9" w14:textId="7F13722B" w:rsidR="008B173B" w:rsidRPr="00B77528" w:rsidRDefault="00B77528">
            <w:pPr>
              <w:pStyle w:val="TableParagraph"/>
              <w:rPr>
                <w:i/>
                <w:iCs/>
                <w:sz w:val="24"/>
              </w:rPr>
            </w:pPr>
            <w:r w:rsidRPr="003E6D03">
              <w:rPr>
                <w:i/>
                <w:iCs/>
                <w:sz w:val="24"/>
              </w:rPr>
              <w:t xml:space="preserve">Currently there are no plans for the creation and implementation of new career pathways, but there has been discussion of an </w:t>
            </w:r>
            <w:r w:rsidR="00006FD6" w:rsidRPr="003E6D03">
              <w:rPr>
                <w:i/>
                <w:iCs/>
                <w:sz w:val="24"/>
              </w:rPr>
              <w:t xml:space="preserve">Energy Pathway in the future. </w:t>
            </w:r>
          </w:p>
        </w:tc>
      </w:tr>
    </w:tbl>
    <w:p w14:paraId="290CD7DB" w14:textId="77777777" w:rsidR="008B173B" w:rsidRDefault="008B173B">
      <w:pPr>
        <w:pStyle w:val="TableParagraph"/>
        <w:rPr>
          <w:sz w:val="24"/>
        </w:rPr>
        <w:sectPr w:rsidR="008B173B">
          <w:pgSz w:w="12240" w:h="15840"/>
          <w:pgMar w:top="920" w:right="360" w:bottom="1120" w:left="360" w:header="0" w:footer="920" w:gutter="0"/>
          <w:cols w:space="720"/>
        </w:sectPr>
      </w:pPr>
    </w:p>
    <w:p w14:paraId="290CD7DC" w14:textId="77777777" w:rsidR="008B173B" w:rsidRDefault="00F16241">
      <w:pPr>
        <w:pStyle w:val="ListParagraph"/>
        <w:numPr>
          <w:ilvl w:val="0"/>
          <w:numId w:val="37"/>
        </w:numPr>
        <w:tabs>
          <w:tab w:val="left" w:pos="1439"/>
        </w:tabs>
        <w:spacing w:before="76"/>
        <w:ind w:hanging="719"/>
        <w:rPr>
          <w:b/>
          <w:sz w:val="28"/>
        </w:rPr>
      </w:pPr>
      <w:r>
        <w:rPr>
          <w:b/>
          <w:sz w:val="28"/>
        </w:rPr>
        <w:lastRenderedPageBreak/>
        <w:t>NCWorks</w:t>
      </w:r>
      <w:r>
        <w:rPr>
          <w:b/>
          <w:spacing w:val="-5"/>
          <w:sz w:val="28"/>
        </w:rPr>
        <w:t xml:space="preserve"> </w:t>
      </w:r>
      <w:r>
        <w:rPr>
          <w:b/>
          <w:sz w:val="28"/>
        </w:rPr>
        <w:t>Career</w:t>
      </w:r>
      <w:r>
        <w:rPr>
          <w:b/>
          <w:spacing w:val="-5"/>
          <w:sz w:val="28"/>
        </w:rPr>
        <w:t xml:space="preserve"> </w:t>
      </w:r>
      <w:r>
        <w:rPr>
          <w:b/>
          <w:spacing w:val="-2"/>
          <w:sz w:val="28"/>
        </w:rPr>
        <w:t>Centers</w:t>
      </w:r>
    </w:p>
    <w:p w14:paraId="290CD7DD" w14:textId="77777777" w:rsidR="008B173B" w:rsidRDefault="008B173B">
      <w:pPr>
        <w:pStyle w:val="BodyText"/>
        <w:spacing w:before="136" w:after="1"/>
        <w:rPr>
          <w:b/>
          <w:sz w:val="20"/>
        </w:rPr>
      </w:pP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0"/>
      </w:tblGrid>
      <w:tr w:rsidR="008B173B" w14:paraId="290CD7DF" w14:textId="77777777">
        <w:trPr>
          <w:trHeight w:val="1240"/>
        </w:trPr>
        <w:tc>
          <w:tcPr>
            <w:tcW w:w="10800" w:type="dxa"/>
            <w:shd w:val="clear" w:color="auto" w:fill="DEEAF6"/>
          </w:tcPr>
          <w:p w14:paraId="290CD7DE" w14:textId="77777777" w:rsidR="008B173B" w:rsidRDefault="00F16241">
            <w:pPr>
              <w:pStyle w:val="TableParagraph"/>
              <w:spacing w:before="143" w:line="276" w:lineRule="auto"/>
              <w:ind w:left="143" w:right="129"/>
              <w:jc w:val="both"/>
              <w:rPr>
                <w:i/>
                <w:sz w:val="24"/>
              </w:rPr>
            </w:pPr>
            <w:r>
              <w:rPr>
                <w:i/>
                <w:sz w:val="24"/>
              </w:rPr>
              <w:t>North</w:t>
            </w:r>
            <w:r>
              <w:rPr>
                <w:i/>
                <w:spacing w:val="-2"/>
                <w:sz w:val="24"/>
              </w:rPr>
              <w:t xml:space="preserve"> </w:t>
            </w:r>
            <w:r>
              <w:rPr>
                <w:i/>
                <w:sz w:val="24"/>
              </w:rPr>
              <w:t>Carolina’s</w:t>
            </w:r>
            <w:r>
              <w:rPr>
                <w:i/>
                <w:spacing w:val="-2"/>
                <w:sz w:val="24"/>
              </w:rPr>
              <w:t xml:space="preserve"> </w:t>
            </w:r>
            <w:r>
              <w:rPr>
                <w:i/>
                <w:sz w:val="24"/>
              </w:rPr>
              <w:t>workforce</w:t>
            </w:r>
            <w:r>
              <w:rPr>
                <w:i/>
                <w:spacing w:val="-3"/>
                <w:sz w:val="24"/>
              </w:rPr>
              <w:t xml:space="preserve"> </w:t>
            </w:r>
            <w:r>
              <w:rPr>
                <w:i/>
                <w:sz w:val="24"/>
              </w:rPr>
              <w:t>system</w:t>
            </w:r>
            <w:r>
              <w:rPr>
                <w:i/>
                <w:spacing w:val="-3"/>
                <w:sz w:val="24"/>
              </w:rPr>
              <w:t xml:space="preserve"> </w:t>
            </w:r>
            <w:r>
              <w:rPr>
                <w:i/>
                <w:sz w:val="24"/>
              </w:rPr>
              <w:t>includes</w:t>
            </w:r>
            <w:r>
              <w:rPr>
                <w:i/>
                <w:spacing w:val="-2"/>
                <w:sz w:val="24"/>
              </w:rPr>
              <w:t xml:space="preserve"> </w:t>
            </w:r>
            <w:r>
              <w:rPr>
                <w:i/>
                <w:sz w:val="24"/>
              </w:rPr>
              <w:t>multiple</w:t>
            </w:r>
            <w:r>
              <w:rPr>
                <w:i/>
                <w:spacing w:val="-3"/>
                <w:sz w:val="24"/>
              </w:rPr>
              <w:t xml:space="preserve"> </w:t>
            </w:r>
            <w:r>
              <w:rPr>
                <w:i/>
                <w:sz w:val="24"/>
              </w:rPr>
              <w:t>agencies,</w:t>
            </w:r>
            <w:r>
              <w:rPr>
                <w:i/>
                <w:spacing w:val="-3"/>
                <w:sz w:val="24"/>
              </w:rPr>
              <w:t xml:space="preserve"> </w:t>
            </w:r>
            <w:r>
              <w:rPr>
                <w:i/>
                <w:sz w:val="24"/>
              </w:rPr>
              <w:t>programs, and</w:t>
            </w:r>
            <w:r>
              <w:rPr>
                <w:i/>
                <w:spacing w:val="-2"/>
                <w:sz w:val="24"/>
              </w:rPr>
              <w:t xml:space="preserve"> </w:t>
            </w:r>
            <w:r>
              <w:rPr>
                <w:i/>
                <w:sz w:val="24"/>
              </w:rPr>
              <w:t>funders.</w:t>
            </w:r>
            <w:r>
              <w:rPr>
                <w:i/>
                <w:spacing w:val="-2"/>
                <w:sz w:val="24"/>
              </w:rPr>
              <w:t xml:space="preserve"> </w:t>
            </w:r>
            <w:r>
              <w:rPr>
                <w:i/>
                <w:sz w:val="24"/>
              </w:rPr>
              <w:t>Collaboration,</w:t>
            </w:r>
            <w:r>
              <w:rPr>
                <w:i/>
                <w:spacing w:val="-2"/>
                <w:sz w:val="24"/>
              </w:rPr>
              <w:t xml:space="preserve"> </w:t>
            </w:r>
            <w:r>
              <w:rPr>
                <w:i/>
                <w:sz w:val="24"/>
              </w:rPr>
              <w:t>policy alignment, systemic communication, integration, and modernization of the workforce system will ensure a strong and healthy workforce system that can adapt to a changing economy.</w:t>
            </w:r>
          </w:p>
        </w:tc>
      </w:tr>
    </w:tbl>
    <w:p w14:paraId="290CD7E0" w14:textId="77777777" w:rsidR="008B173B" w:rsidRDefault="00F16241">
      <w:pPr>
        <w:spacing w:before="208" w:line="259" w:lineRule="auto"/>
        <w:ind w:left="360" w:right="235"/>
        <w:rPr>
          <w:i/>
          <w:sz w:val="24"/>
        </w:rPr>
      </w:pPr>
      <w:r>
        <w:rPr>
          <w:i/>
          <w:noProof/>
          <w:sz w:val="24"/>
        </w:rPr>
        <mc:AlternateContent>
          <mc:Choice Requires="wps">
            <w:drawing>
              <wp:anchor distT="0" distB="0" distL="0" distR="0" simplePos="0" relativeHeight="251658259" behindDoc="1" locked="0" layoutInCell="1" allowOverlap="1" wp14:anchorId="290CDB5B" wp14:editId="290CDB5C">
                <wp:simplePos x="0" y="0"/>
                <wp:positionH relativeFrom="page">
                  <wp:posOffset>744766</wp:posOffset>
                </wp:positionH>
                <wp:positionV relativeFrom="paragraph">
                  <wp:posOffset>248932</wp:posOffset>
                </wp:positionV>
                <wp:extent cx="6003290" cy="5734685"/>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81"/>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81"/>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53"/>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49"/>
                              </a:lnTo>
                              <a:lnTo>
                                <a:pt x="4269029" y="315633"/>
                              </a:lnTo>
                              <a:lnTo>
                                <a:pt x="4313186" y="318858"/>
                              </a:lnTo>
                              <a:lnTo>
                                <a:pt x="4357522" y="322745"/>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28"/>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102"/>
                              </a:lnTo>
                              <a:lnTo>
                                <a:pt x="4694136" y="101092"/>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79454017" id="Graphic 42" o:spid="_x0000_s1026" style="position:absolute;margin-left:58.65pt;margin-top:19.6pt;width:472.7pt;height:451.55pt;z-index:-251658221;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33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34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53r24486,-2909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4208830,835393r-47802,-49886l4120235,741311r-33833,-38493l4059453,670013r-33528,-48552l4004551,558317r-2121,-30950l4005364,497014r22555,-57048l4070642,385991r45072,-36411l4166768,326085r63335,-10236l4269029,315633r44157,3225l4357522,322745r37808,419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53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102l4694136,101092r17399,56464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rPr>
          <w:i/>
          <w:sz w:val="24"/>
        </w:rPr>
        <w:t>For</w:t>
      </w:r>
      <w:r>
        <w:rPr>
          <w:i/>
          <w:spacing w:val="33"/>
          <w:sz w:val="24"/>
        </w:rPr>
        <w:t xml:space="preserve"> </w:t>
      </w:r>
      <w:r>
        <w:rPr>
          <w:i/>
          <w:sz w:val="24"/>
        </w:rPr>
        <w:t>any</w:t>
      </w:r>
      <w:r>
        <w:rPr>
          <w:i/>
          <w:spacing w:val="32"/>
          <w:sz w:val="24"/>
        </w:rPr>
        <w:t xml:space="preserve"> </w:t>
      </w:r>
      <w:r>
        <w:rPr>
          <w:i/>
          <w:sz w:val="24"/>
        </w:rPr>
        <w:t>documents</w:t>
      </w:r>
      <w:r>
        <w:rPr>
          <w:i/>
          <w:spacing w:val="33"/>
          <w:sz w:val="24"/>
        </w:rPr>
        <w:t xml:space="preserve"> </w:t>
      </w:r>
      <w:r>
        <w:rPr>
          <w:i/>
          <w:sz w:val="24"/>
        </w:rPr>
        <w:t>that</w:t>
      </w:r>
      <w:r>
        <w:rPr>
          <w:i/>
          <w:spacing w:val="33"/>
          <w:sz w:val="24"/>
        </w:rPr>
        <w:t xml:space="preserve"> </w:t>
      </w:r>
      <w:r>
        <w:rPr>
          <w:i/>
          <w:sz w:val="24"/>
        </w:rPr>
        <w:t>are</w:t>
      </w:r>
      <w:r>
        <w:rPr>
          <w:i/>
          <w:spacing w:val="32"/>
          <w:sz w:val="24"/>
        </w:rPr>
        <w:t xml:space="preserve"> </w:t>
      </w:r>
      <w:r>
        <w:rPr>
          <w:i/>
          <w:sz w:val="24"/>
        </w:rPr>
        <w:t>missing</w:t>
      </w:r>
      <w:r>
        <w:rPr>
          <w:i/>
          <w:spacing w:val="33"/>
          <w:sz w:val="24"/>
        </w:rPr>
        <w:t xml:space="preserve"> </w:t>
      </w:r>
      <w:r>
        <w:rPr>
          <w:i/>
          <w:sz w:val="24"/>
        </w:rPr>
        <w:t>or</w:t>
      </w:r>
      <w:r>
        <w:rPr>
          <w:i/>
          <w:spacing w:val="30"/>
          <w:sz w:val="24"/>
        </w:rPr>
        <w:t xml:space="preserve"> </w:t>
      </w:r>
      <w:r>
        <w:rPr>
          <w:i/>
          <w:sz w:val="24"/>
        </w:rPr>
        <w:t>are</w:t>
      </w:r>
      <w:r>
        <w:rPr>
          <w:i/>
          <w:spacing w:val="32"/>
          <w:sz w:val="24"/>
        </w:rPr>
        <w:t xml:space="preserve"> </w:t>
      </w:r>
      <w:r>
        <w:rPr>
          <w:i/>
          <w:sz w:val="24"/>
        </w:rPr>
        <w:t>unnecessary</w:t>
      </w:r>
      <w:r>
        <w:rPr>
          <w:i/>
          <w:spacing w:val="32"/>
          <w:sz w:val="24"/>
        </w:rPr>
        <w:t xml:space="preserve"> </w:t>
      </w:r>
      <w:r>
        <w:rPr>
          <w:i/>
          <w:sz w:val="24"/>
        </w:rPr>
        <w:t>based</w:t>
      </w:r>
      <w:r>
        <w:rPr>
          <w:i/>
          <w:spacing w:val="33"/>
          <w:sz w:val="24"/>
        </w:rPr>
        <w:t xml:space="preserve"> </w:t>
      </w:r>
      <w:r>
        <w:rPr>
          <w:i/>
          <w:sz w:val="24"/>
        </w:rPr>
        <w:t>on</w:t>
      </w:r>
      <w:r>
        <w:rPr>
          <w:i/>
          <w:spacing w:val="33"/>
          <w:sz w:val="24"/>
        </w:rPr>
        <w:t xml:space="preserve"> </w:t>
      </w:r>
      <w:r>
        <w:rPr>
          <w:i/>
          <w:sz w:val="24"/>
        </w:rPr>
        <w:t>the</w:t>
      </w:r>
      <w:r>
        <w:rPr>
          <w:i/>
          <w:spacing w:val="32"/>
          <w:sz w:val="24"/>
        </w:rPr>
        <w:t xml:space="preserve"> </w:t>
      </w:r>
      <w:r>
        <w:rPr>
          <w:i/>
          <w:sz w:val="24"/>
        </w:rPr>
        <w:t>response</w:t>
      </w:r>
      <w:r>
        <w:rPr>
          <w:i/>
          <w:spacing w:val="32"/>
          <w:sz w:val="24"/>
        </w:rPr>
        <w:t xml:space="preserve"> </w:t>
      </w:r>
      <w:r>
        <w:rPr>
          <w:i/>
          <w:sz w:val="24"/>
        </w:rPr>
        <w:t>provided,</w:t>
      </w:r>
      <w:r>
        <w:rPr>
          <w:i/>
          <w:spacing w:val="33"/>
          <w:sz w:val="24"/>
        </w:rPr>
        <w:t xml:space="preserve"> </w:t>
      </w:r>
      <w:r>
        <w:rPr>
          <w:i/>
          <w:sz w:val="24"/>
        </w:rPr>
        <w:t>please</w:t>
      </w:r>
      <w:r>
        <w:rPr>
          <w:i/>
          <w:spacing w:val="32"/>
          <w:sz w:val="24"/>
        </w:rPr>
        <w:t xml:space="preserve"> </w:t>
      </w:r>
      <w:r>
        <w:rPr>
          <w:i/>
          <w:sz w:val="24"/>
        </w:rPr>
        <w:t>state,</w:t>
      </w:r>
      <w:r>
        <w:rPr>
          <w:i/>
          <w:spacing w:val="33"/>
          <w:sz w:val="24"/>
        </w:rPr>
        <w:t xml:space="preserve"> </w:t>
      </w:r>
      <w:r>
        <w:rPr>
          <w:i/>
          <w:sz w:val="24"/>
        </w:rPr>
        <w:t>“No document is loaded and/or it will be loaded by a specific date</w:t>
      </w:r>
      <w:proofErr w:type="gramStart"/>
      <w:r>
        <w:rPr>
          <w:i/>
          <w:sz w:val="24"/>
        </w:rPr>
        <w:t>”.</w:t>
      </w:r>
      <w:proofErr w:type="gramEnd"/>
    </w:p>
    <w:p w14:paraId="290CD7E1" w14:textId="77777777" w:rsidR="008B173B" w:rsidRDefault="008B173B">
      <w:pPr>
        <w:pStyle w:val="BodyText"/>
        <w:spacing w:before="11"/>
        <w:rPr>
          <w:i/>
          <w:sz w:val="13"/>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E3" w14:textId="77777777">
        <w:trPr>
          <w:trHeight w:val="1729"/>
        </w:trPr>
        <w:tc>
          <w:tcPr>
            <w:tcW w:w="10790" w:type="dxa"/>
            <w:shd w:val="clear" w:color="auto" w:fill="E1EED9"/>
          </w:tcPr>
          <w:p w14:paraId="290CD7E2" w14:textId="77777777" w:rsidR="008B173B" w:rsidRDefault="00F16241">
            <w:pPr>
              <w:pStyle w:val="TableParagraph"/>
              <w:spacing w:line="276" w:lineRule="auto"/>
              <w:ind w:left="431" w:right="57" w:hanging="360"/>
              <w:jc w:val="both"/>
              <w:rPr>
                <w:sz w:val="24"/>
              </w:rPr>
            </w:pPr>
            <w:r>
              <w:rPr>
                <w:sz w:val="24"/>
              </w:rPr>
              <w:t>1.</w:t>
            </w:r>
            <w:r>
              <w:rPr>
                <w:spacing w:val="80"/>
                <w:sz w:val="24"/>
              </w:rPr>
              <w:t xml:space="preserve"> </w:t>
            </w:r>
            <w:r>
              <w:rPr>
                <w:sz w:val="24"/>
              </w:rPr>
              <w:t>Identify</w:t>
            </w:r>
            <w:r>
              <w:rPr>
                <w:spacing w:val="-2"/>
                <w:sz w:val="24"/>
              </w:rPr>
              <w:t xml:space="preserve"> </w:t>
            </w:r>
            <w:r>
              <w:rPr>
                <w:sz w:val="24"/>
              </w:rPr>
              <w:t>PY</w:t>
            </w:r>
            <w:r>
              <w:rPr>
                <w:spacing w:val="-3"/>
                <w:sz w:val="24"/>
              </w:rPr>
              <w:t xml:space="preserve"> </w:t>
            </w:r>
            <w:r>
              <w:rPr>
                <w:sz w:val="24"/>
              </w:rPr>
              <w:t>2026</w:t>
            </w:r>
            <w:r>
              <w:rPr>
                <w:spacing w:val="-2"/>
                <w:sz w:val="24"/>
              </w:rPr>
              <w:t xml:space="preserve"> </w:t>
            </w:r>
            <w:r>
              <w:rPr>
                <w:sz w:val="24"/>
              </w:rPr>
              <w:t>NCWorks</w:t>
            </w:r>
            <w:r>
              <w:rPr>
                <w:spacing w:val="-2"/>
                <w:sz w:val="24"/>
              </w:rPr>
              <w:t xml:space="preserve"> </w:t>
            </w:r>
            <w:r>
              <w:rPr>
                <w:sz w:val="24"/>
              </w:rPr>
              <w:t>Career</w:t>
            </w:r>
            <w:r>
              <w:rPr>
                <w:spacing w:val="-3"/>
                <w:sz w:val="24"/>
              </w:rPr>
              <w:t xml:space="preserve"> </w:t>
            </w:r>
            <w:r>
              <w:rPr>
                <w:sz w:val="24"/>
              </w:rPr>
              <w:t>Center</w:t>
            </w:r>
            <w:r>
              <w:rPr>
                <w:spacing w:val="-3"/>
                <w:sz w:val="24"/>
              </w:rPr>
              <w:t xml:space="preserve"> </w:t>
            </w:r>
            <w:r>
              <w:rPr>
                <w:sz w:val="24"/>
              </w:rPr>
              <w:t>location(s)</w:t>
            </w:r>
            <w:r>
              <w:rPr>
                <w:spacing w:val="-3"/>
                <w:sz w:val="24"/>
              </w:rPr>
              <w:t xml:space="preserve"> </w:t>
            </w:r>
            <w:r>
              <w:rPr>
                <w:sz w:val="24"/>
              </w:rPr>
              <w:t>including</w:t>
            </w:r>
            <w:r>
              <w:rPr>
                <w:spacing w:val="-2"/>
                <w:sz w:val="24"/>
              </w:rPr>
              <w:t xml:space="preserve"> </w:t>
            </w:r>
            <w:r>
              <w:rPr>
                <w:sz w:val="24"/>
              </w:rPr>
              <w:t>Comprehensive</w:t>
            </w:r>
            <w:r>
              <w:rPr>
                <w:spacing w:val="-3"/>
                <w:sz w:val="24"/>
              </w:rPr>
              <w:t xml:space="preserve"> </w:t>
            </w:r>
            <w:r>
              <w:rPr>
                <w:sz w:val="24"/>
              </w:rPr>
              <w:t>(Tier</w:t>
            </w:r>
            <w:r>
              <w:rPr>
                <w:spacing w:val="-1"/>
                <w:sz w:val="24"/>
              </w:rPr>
              <w:t xml:space="preserve"> </w:t>
            </w:r>
            <w:r>
              <w:rPr>
                <w:sz w:val="24"/>
              </w:rPr>
              <w:t>I)</w:t>
            </w:r>
            <w:r>
              <w:rPr>
                <w:spacing w:val="-3"/>
                <w:sz w:val="24"/>
              </w:rPr>
              <w:t xml:space="preserve"> </w:t>
            </w:r>
            <w:r>
              <w:rPr>
                <w:sz w:val="24"/>
              </w:rPr>
              <w:t>and</w:t>
            </w:r>
            <w:r>
              <w:rPr>
                <w:spacing w:val="-2"/>
                <w:sz w:val="24"/>
              </w:rPr>
              <w:t xml:space="preserve"> </w:t>
            </w:r>
            <w:r>
              <w:rPr>
                <w:sz w:val="24"/>
              </w:rPr>
              <w:t>Access</w:t>
            </w:r>
            <w:r>
              <w:rPr>
                <w:spacing w:val="-2"/>
                <w:sz w:val="24"/>
              </w:rPr>
              <w:t xml:space="preserve"> </w:t>
            </w:r>
            <w:r>
              <w:rPr>
                <w:sz w:val="24"/>
              </w:rPr>
              <w:t>Points (Affiliate or Specialized) Sites; On-site partners; how NCWorks Career Center operator(s) are designated and procurement information; provider(s) of WIOA career services and method of selection; whether the youth</w:t>
            </w:r>
            <w:r>
              <w:rPr>
                <w:spacing w:val="-14"/>
                <w:sz w:val="24"/>
              </w:rPr>
              <w:t xml:space="preserve"> </w:t>
            </w:r>
            <w:r>
              <w:rPr>
                <w:sz w:val="24"/>
              </w:rPr>
              <w:t>service</w:t>
            </w:r>
            <w:r>
              <w:rPr>
                <w:spacing w:val="-13"/>
                <w:sz w:val="24"/>
              </w:rPr>
              <w:t xml:space="preserve"> </w:t>
            </w:r>
            <w:r>
              <w:rPr>
                <w:sz w:val="24"/>
              </w:rPr>
              <w:t>provider</w:t>
            </w:r>
            <w:r>
              <w:rPr>
                <w:spacing w:val="-13"/>
                <w:sz w:val="24"/>
              </w:rPr>
              <w:t xml:space="preserve"> </w:t>
            </w:r>
            <w:r>
              <w:rPr>
                <w:sz w:val="24"/>
              </w:rPr>
              <w:t>is</w:t>
            </w:r>
            <w:r>
              <w:rPr>
                <w:spacing w:val="-12"/>
                <w:sz w:val="24"/>
              </w:rPr>
              <w:t xml:space="preserve"> </w:t>
            </w:r>
            <w:r>
              <w:rPr>
                <w:sz w:val="24"/>
              </w:rPr>
              <w:t>on-site</w:t>
            </w:r>
            <w:r>
              <w:rPr>
                <w:spacing w:val="-15"/>
                <w:sz w:val="24"/>
              </w:rPr>
              <w:t xml:space="preserve"> </w:t>
            </w:r>
            <w:r>
              <w:rPr>
                <w:sz w:val="24"/>
              </w:rPr>
              <w:t>and,</w:t>
            </w:r>
            <w:r>
              <w:rPr>
                <w:spacing w:val="-14"/>
                <w:sz w:val="24"/>
              </w:rPr>
              <w:t xml:space="preserve"> </w:t>
            </w:r>
            <w:r>
              <w:rPr>
                <w:sz w:val="24"/>
              </w:rPr>
              <w:t>if</w:t>
            </w:r>
            <w:r>
              <w:rPr>
                <w:spacing w:val="-13"/>
                <w:sz w:val="24"/>
              </w:rPr>
              <w:t xml:space="preserve"> </w:t>
            </w:r>
            <w:r>
              <w:rPr>
                <w:sz w:val="24"/>
              </w:rPr>
              <w:t>so,</w:t>
            </w:r>
            <w:r>
              <w:rPr>
                <w:spacing w:val="-14"/>
                <w:sz w:val="24"/>
              </w:rPr>
              <w:t xml:space="preserve"> </w:t>
            </w:r>
            <w:r>
              <w:rPr>
                <w:sz w:val="24"/>
              </w:rPr>
              <w:t>youth</w:t>
            </w:r>
            <w:r>
              <w:rPr>
                <w:spacing w:val="-14"/>
                <w:sz w:val="24"/>
              </w:rPr>
              <w:t xml:space="preserve"> </w:t>
            </w:r>
            <w:r>
              <w:rPr>
                <w:sz w:val="24"/>
              </w:rPr>
              <w:t>services</w:t>
            </w:r>
            <w:r>
              <w:rPr>
                <w:spacing w:val="-14"/>
                <w:sz w:val="24"/>
              </w:rPr>
              <w:t xml:space="preserve"> </w:t>
            </w:r>
            <w:r>
              <w:rPr>
                <w:sz w:val="24"/>
              </w:rPr>
              <w:t>offered.</w:t>
            </w:r>
            <w:r>
              <w:rPr>
                <w:spacing w:val="-12"/>
                <w:sz w:val="24"/>
              </w:rPr>
              <w:t xml:space="preserve"> </w:t>
            </w:r>
            <w:r>
              <w:rPr>
                <w:sz w:val="24"/>
              </w:rPr>
              <w:t>Use</w:t>
            </w:r>
            <w:r>
              <w:rPr>
                <w:spacing w:val="-15"/>
                <w:sz w:val="24"/>
              </w:rPr>
              <w:t xml:space="preserve"> </w:t>
            </w:r>
            <w:r>
              <w:rPr>
                <w:sz w:val="24"/>
              </w:rPr>
              <w:t>the</w:t>
            </w:r>
            <w:r>
              <w:rPr>
                <w:spacing w:val="-15"/>
                <w:sz w:val="24"/>
              </w:rPr>
              <w:t xml:space="preserve"> </w:t>
            </w:r>
            <w:r>
              <w:rPr>
                <w:sz w:val="24"/>
              </w:rPr>
              <w:t>PY</w:t>
            </w:r>
            <w:r>
              <w:rPr>
                <w:spacing w:val="-15"/>
                <w:sz w:val="24"/>
              </w:rPr>
              <w:t xml:space="preserve"> </w:t>
            </w:r>
            <w:r>
              <w:rPr>
                <w:sz w:val="24"/>
              </w:rPr>
              <w:t>2026</w:t>
            </w:r>
            <w:r>
              <w:rPr>
                <w:spacing w:val="-15"/>
                <w:sz w:val="24"/>
              </w:rPr>
              <w:t xml:space="preserve"> </w:t>
            </w:r>
            <w:r>
              <w:rPr>
                <w:sz w:val="24"/>
              </w:rPr>
              <w:t>NCWorks</w:t>
            </w:r>
            <w:r>
              <w:rPr>
                <w:spacing w:val="-12"/>
                <w:sz w:val="24"/>
              </w:rPr>
              <w:t xml:space="preserve"> </w:t>
            </w:r>
            <w:r>
              <w:rPr>
                <w:sz w:val="24"/>
              </w:rPr>
              <w:t>Career</w:t>
            </w:r>
            <w:r>
              <w:rPr>
                <w:spacing w:val="-13"/>
                <w:sz w:val="24"/>
              </w:rPr>
              <w:t xml:space="preserve"> </w:t>
            </w:r>
            <w:r>
              <w:rPr>
                <w:sz w:val="24"/>
              </w:rPr>
              <w:t>Center Chart. [WIOA Section 121(b)(1)(A) and (b)(1)(B)]</w:t>
            </w:r>
          </w:p>
        </w:tc>
      </w:tr>
      <w:tr w:rsidR="008B173B" w14:paraId="290CD7E5" w14:textId="77777777">
        <w:trPr>
          <w:trHeight w:val="479"/>
        </w:trPr>
        <w:tc>
          <w:tcPr>
            <w:tcW w:w="10790" w:type="dxa"/>
          </w:tcPr>
          <w:p w14:paraId="290CD7E4" w14:textId="63771783" w:rsidR="008B173B" w:rsidRDefault="00F16241">
            <w:pPr>
              <w:pStyle w:val="TableParagraph"/>
              <w:numPr>
                <w:ilvl w:val="0"/>
                <w:numId w:val="27"/>
              </w:numPr>
              <w:tabs>
                <w:tab w:val="left" w:pos="791"/>
              </w:tabs>
              <w:spacing w:before="73"/>
              <w:rPr>
                <w:i/>
                <w:sz w:val="24"/>
              </w:rPr>
            </w:pPr>
            <w:r>
              <w:rPr>
                <w:sz w:val="24"/>
              </w:rPr>
              <w:t>Name</w:t>
            </w:r>
            <w:r>
              <w:rPr>
                <w:spacing w:val="-5"/>
                <w:sz w:val="24"/>
              </w:rPr>
              <w:t xml:space="preserve"> </w:t>
            </w:r>
            <w:r>
              <w:rPr>
                <w:sz w:val="24"/>
              </w:rPr>
              <w:t>document:</w:t>
            </w:r>
            <w:r>
              <w:rPr>
                <w:spacing w:val="-1"/>
                <w:sz w:val="24"/>
              </w:rPr>
              <w:t xml:space="preserve"> </w:t>
            </w:r>
            <w:r w:rsidR="00994020">
              <w:rPr>
                <w:i/>
                <w:sz w:val="24"/>
                <w:u w:val="single"/>
              </w:rPr>
              <w:t>Eastern Carolina</w:t>
            </w:r>
            <w:r>
              <w:rPr>
                <w:i/>
                <w:spacing w:val="-3"/>
                <w:sz w:val="24"/>
                <w:u w:val="single"/>
              </w:rPr>
              <w:t xml:space="preserve"> </w:t>
            </w:r>
            <w:r>
              <w:rPr>
                <w:i/>
                <w:sz w:val="24"/>
                <w:u w:val="single"/>
              </w:rPr>
              <w:t>WDB</w:t>
            </w:r>
            <w:r>
              <w:rPr>
                <w:i/>
                <w:spacing w:val="-2"/>
                <w:sz w:val="24"/>
                <w:u w:val="single"/>
              </w:rPr>
              <w:t xml:space="preserve"> </w:t>
            </w:r>
            <w:r>
              <w:rPr>
                <w:i/>
                <w:sz w:val="24"/>
              </w:rPr>
              <w:t>PY</w:t>
            </w:r>
            <w:r>
              <w:rPr>
                <w:i/>
                <w:spacing w:val="-1"/>
                <w:sz w:val="24"/>
              </w:rPr>
              <w:t xml:space="preserve"> </w:t>
            </w:r>
            <w:r>
              <w:rPr>
                <w:i/>
                <w:sz w:val="24"/>
              </w:rPr>
              <w:t>2026</w:t>
            </w:r>
            <w:r>
              <w:rPr>
                <w:i/>
                <w:spacing w:val="-1"/>
                <w:sz w:val="24"/>
              </w:rPr>
              <w:t xml:space="preserve"> </w:t>
            </w:r>
            <w:r>
              <w:rPr>
                <w:i/>
                <w:sz w:val="24"/>
              </w:rPr>
              <w:t>NCWorks</w:t>
            </w:r>
            <w:r>
              <w:rPr>
                <w:i/>
                <w:spacing w:val="-1"/>
                <w:sz w:val="24"/>
              </w:rPr>
              <w:t xml:space="preserve"> </w:t>
            </w:r>
            <w:r>
              <w:rPr>
                <w:i/>
                <w:sz w:val="24"/>
              </w:rPr>
              <w:t>Career</w:t>
            </w:r>
            <w:r>
              <w:rPr>
                <w:i/>
                <w:spacing w:val="-1"/>
                <w:sz w:val="24"/>
              </w:rPr>
              <w:t xml:space="preserve"> </w:t>
            </w:r>
            <w:r>
              <w:rPr>
                <w:i/>
                <w:spacing w:val="-2"/>
                <w:sz w:val="24"/>
              </w:rPr>
              <w:t>Centers.</w:t>
            </w:r>
          </w:p>
        </w:tc>
      </w:tr>
    </w:tbl>
    <w:p w14:paraId="290CD7E6" w14:textId="77777777" w:rsidR="008B173B" w:rsidRDefault="008B173B">
      <w:pPr>
        <w:pStyle w:val="BodyText"/>
        <w:rPr>
          <w:i/>
          <w:sz w:val="20"/>
        </w:rPr>
      </w:pPr>
    </w:p>
    <w:p w14:paraId="290CD7E7" w14:textId="77777777" w:rsidR="008B173B" w:rsidRDefault="008B173B">
      <w:pPr>
        <w:pStyle w:val="BodyText"/>
        <w:spacing w:before="93"/>
        <w:rPr>
          <w:i/>
          <w:sz w:val="20"/>
        </w:r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E9" w14:textId="77777777">
        <w:trPr>
          <w:trHeight w:val="1096"/>
        </w:trPr>
        <w:tc>
          <w:tcPr>
            <w:tcW w:w="10790" w:type="dxa"/>
            <w:shd w:val="clear" w:color="auto" w:fill="E1EED9"/>
          </w:tcPr>
          <w:p w14:paraId="290CD7E8" w14:textId="77777777" w:rsidR="008B173B" w:rsidRDefault="00F16241">
            <w:pPr>
              <w:pStyle w:val="TableParagraph"/>
              <w:spacing w:line="276" w:lineRule="auto"/>
              <w:ind w:left="431" w:right="65" w:hanging="360"/>
              <w:jc w:val="both"/>
              <w:rPr>
                <w:sz w:val="24"/>
              </w:rPr>
            </w:pPr>
            <w:r>
              <w:rPr>
                <w:sz w:val="24"/>
              </w:rPr>
              <w:t>2.</w:t>
            </w:r>
            <w:r>
              <w:rPr>
                <w:spacing w:val="40"/>
                <w:sz w:val="24"/>
              </w:rPr>
              <w:t xml:space="preserve"> </w:t>
            </w:r>
            <w:r>
              <w:rPr>
                <w:sz w:val="24"/>
              </w:rPr>
              <w:t>Provide the name(s) of the current One-Stop provider(s), date, and process for when the competitive procurement of the One-Stop Operator(s) occurred. Include the expected length of the contract(s) (one to four years and the current year the contract is (e.g., two of three years). [WIOA Section 108(b)(16)]</w:t>
            </w:r>
          </w:p>
        </w:tc>
      </w:tr>
      <w:tr w:rsidR="008B173B" w14:paraId="290CD7EB" w14:textId="77777777" w:rsidTr="004229FA">
        <w:trPr>
          <w:trHeight w:val="6347"/>
        </w:trPr>
        <w:tc>
          <w:tcPr>
            <w:tcW w:w="10790" w:type="dxa"/>
            <w:shd w:val="clear" w:color="auto" w:fill="FFFFFF"/>
          </w:tcPr>
          <w:p w14:paraId="02BFCC2D" w14:textId="77777777" w:rsidR="00A71951" w:rsidRPr="003A7850" w:rsidRDefault="00A71951" w:rsidP="00A71951">
            <w:pPr>
              <w:spacing w:line="276" w:lineRule="auto"/>
              <w:rPr>
                <w:i/>
                <w:iCs/>
              </w:rPr>
            </w:pPr>
            <w:r w:rsidRPr="003A7850">
              <w:rPr>
                <w:i/>
                <w:iCs/>
              </w:rPr>
              <w:t xml:space="preserve">The Eastern Carolina WDB NCWorks Career Center system is comprised of six local NCWorks Career Centers Certified as Tier 1: four centers </w:t>
            </w:r>
            <w:proofErr w:type="gramStart"/>
            <w:r w:rsidRPr="003A7850">
              <w:rPr>
                <w:i/>
                <w:iCs/>
              </w:rPr>
              <w:t>are hosted</w:t>
            </w:r>
            <w:proofErr w:type="gramEnd"/>
            <w:r w:rsidRPr="003A7850">
              <w:rPr>
                <w:i/>
                <w:iCs/>
              </w:rPr>
              <w:t xml:space="preserve"> by the Division of Workforce Solutions (Craven, Duplin, Onslow, Wayne) and 1center hosted by local Community College (Carteret)</w:t>
            </w:r>
            <w:proofErr w:type="gramStart"/>
            <w:r w:rsidRPr="003A7850">
              <w:rPr>
                <w:i/>
                <w:iCs/>
              </w:rPr>
              <w:t xml:space="preserve">.  </w:t>
            </w:r>
            <w:proofErr w:type="gramEnd"/>
            <w:r w:rsidRPr="003A7850">
              <w:rPr>
                <w:i/>
                <w:iCs/>
              </w:rPr>
              <w:t xml:space="preserve">3 NCWorks Career Resource Centers </w:t>
            </w:r>
            <w:proofErr w:type="gramStart"/>
            <w:r w:rsidRPr="003A7850">
              <w:rPr>
                <w:i/>
                <w:iCs/>
              </w:rPr>
              <w:t>are hosted</w:t>
            </w:r>
            <w:proofErr w:type="gramEnd"/>
            <w:r w:rsidRPr="003A7850">
              <w:rPr>
                <w:i/>
                <w:iCs/>
              </w:rPr>
              <w:t xml:space="preserve"> in Lenoir Community College to facilitate Greene, </w:t>
            </w:r>
            <w:proofErr w:type="gramStart"/>
            <w:r w:rsidRPr="003A7850">
              <w:rPr>
                <w:i/>
                <w:iCs/>
              </w:rPr>
              <w:t>Jones</w:t>
            </w:r>
            <w:proofErr w:type="gramEnd"/>
            <w:r w:rsidRPr="003A7850">
              <w:rPr>
                <w:i/>
                <w:iCs/>
              </w:rPr>
              <w:t xml:space="preserve"> and Lenoir counties</w:t>
            </w:r>
            <w:proofErr w:type="gramStart"/>
            <w:r w:rsidRPr="003A7850">
              <w:rPr>
                <w:i/>
                <w:iCs/>
              </w:rPr>
              <w:t xml:space="preserve">.  </w:t>
            </w:r>
            <w:proofErr w:type="gramEnd"/>
            <w:r w:rsidRPr="003A7850">
              <w:rPr>
                <w:i/>
                <w:iCs/>
              </w:rPr>
              <w:t xml:space="preserve">Additionally, Pamlico Community College, a WIOA Title I service provider offers Career and Training Services to eligible citizens and is a partner in the Craven County NCWorks Career Center. </w:t>
            </w:r>
          </w:p>
          <w:p w14:paraId="13088DD4" w14:textId="16D59CFF" w:rsidR="00A71951" w:rsidRPr="003A7850" w:rsidRDefault="00A71951" w:rsidP="00A71951">
            <w:pPr>
              <w:spacing w:line="276" w:lineRule="auto"/>
              <w:rPr>
                <w:i/>
                <w:iCs/>
              </w:rPr>
            </w:pPr>
            <w:r w:rsidRPr="003A7850">
              <w:rPr>
                <w:i/>
                <w:iCs/>
              </w:rPr>
              <w:br/>
              <w:t xml:space="preserve">Procurement for the One-Stop Operator </w:t>
            </w:r>
            <w:proofErr w:type="gramStart"/>
            <w:r w:rsidRPr="003A7850">
              <w:rPr>
                <w:i/>
                <w:iCs/>
              </w:rPr>
              <w:t>was completed</w:t>
            </w:r>
            <w:proofErr w:type="gramEnd"/>
            <w:r w:rsidRPr="003A7850">
              <w:rPr>
                <w:i/>
                <w:iCs/>
              </w:rPr>
              <w:t xml:space="preserve"> in Spring of 2024 for One-Stop Operator contracts for PY24-2</w:t>
            </w:r>
            <w:r>
              <w:rPr>
                <w:i/>
                <w:iCs/>
              </w:rPr>
              <w:t>6</w:t>
            </w:r>
            <w:r w:rsidRPr="003A7850">
              <w:rPr>
                <w:i/>
                <w:iCs/>
              </w:rPr>
              <w:t xml:space="preserve"> on July 1, </w:t>
            </w:r>
            <w:r w:rsidR="00BD518E" w:rsidRPr="003A7850">
              <w:rPr>
                <w:i/>
                <w:iCs/>
              </w:rPr>
              <w:t>2024,</w:t>
            </w:r>
            <w:r w:rsidR="00983C0F">
              <w:rPr>
                <w:i/>
                <w:iCs/>
              </w:rPr>
              <w:t xml:space="preserve"> </w:t>
            </w:r>
            <w:r w:rsidR="00B10CE8">
              <w:rPr>
                <w:i/>
                <w:iCs/>
              </w:rPr>
              <w:t>which included an option to extend</w:t>
            </w:r>
            <w:r w:rsidR="005259AA">
              <w:rPr>
                <w:i/>
                <w:iCs/>
              </w:rPr>
              <w:t xml:space="preserve"> through </w:t>
            </w:r>
            <w:r w:rsidR="007D52B9">
              <w:rPr>
                <w:i/>
                <w:iCs/>
              </w:rPr>
              <w:t>7/1/26 – 6/30/28</w:t>
            </w:r>
            <w:proofErr w:type="gramStart"/>
            <w:r w:rsidR="00881267">
              <w:rPr>
                <w:i/>
                <w:iCs/>
              </w:rPr>
              <w:t xml:space="preserve">.  </w:t>
            </w:r>
            <w:proofErr w:type="gramEnd"/>
            <w:r w:rsidRPr="003A7850">
              <w:rPr>
                <w:i/>
                <w:iCs/>
              </w:rPr>
              <w:t>The process was as follows:</w:t>
            </w:r>
          </w:p>
          <w:p w14:paraId="290CD7EA" w14:textId="147745B1" w:rsidR="008B173B" w:rsidRDefault="00A71951" w:rsidP="00A71951">
            <w:pPr>
              <w:pStyle w:val="TableParagraph"/>
              <w:rPr>
                <w:sz w:val="24"/>
              </w:rPr>
            </w:pPr>
            <w:r w:rsidRPr="003A7850">
              <w:rPr>
                <w:i/>
                <w:iCs/>
              </w:rPr>
              <w:t>RFP Released</w:t>
            </w:r>
            <w:r w:rsidRPr="003A7850">
              <w:rPr>
                <w:i/>
                <w:iCs/>
              </w:rPr>
              <w:tab/>
            </w:r>
            <w:r w:rsidRPr="003A7850">
              <w:rPr>
                <w:i/>
                <w:iCs/>
              </w:rPr>
              <w:tab/>
            </w:r>
            <w:r w:rsidRPr="003A7850">
              <w:rPr>
                <w:i/>
                <w:iCs/>
              </w:rPr>
              <w:tab/>
            </w:r>
            <w:r w:rsidRPr="003A7850">
              <w:rPr>
                <w:i/>
                <w:iCs/>
              </w:rPr>
              <w:tab/>
            </w:r>
            <w:r w:rsidRPr="003A7850">
              <w:rPr>
                <w:i/>
                <w:iCs/>
              </w:rPr>
              <w:tab/>
            </w:r>
            <w:r>
              <w:rPr>
                <w:i/>
                <w:iCs/>
              </w:rPr>
              <w:t xml:space="preserve">       </w:t>
            </w:r>
            <w:r w:rsidRPr="003A7850">
              <w:rPr>
                <w:i/>
                <w:iCs/>
              </w:rPr>
              <w:t>December 11, 2023</w:t>
            </w:r>
            <w:r w:rsidRPr="003A7850">
              <w:rPr>
                <w:i/>
                <w:iCs/>
              </w:rPr>
              <w:br/>
              <w:t>Bidders Conference – 4:00 PM</w:t>
            </w:r>
            <w:r w:rsidRPr="003A7850">
              <w:rPr>
                <w:i/>
                <w:iCs/>
              </w:rPr>
              <w:tab/>
            </w:r>
            <w:r>
              <w:rPr>
                <w:i/>
                <w:iCs/>
              </w:rPr>
              <w:t xml:space="preserve">       </w:t>
            </w:r>
            <w:r w:rsidR="00E54E6A">
              <w:rPr>
                <w:i/>
                <w:iCs/>
              </w:rPr>
              <w:t xml:space="preserve">               </w:t>
            </w:r>
            <w:r>
              <w:rPr>
                <w:i/>
                <w:iCs/>
              </w:rPr>
              <w:t xml:space="preserve">           </w:t>
            </w:r>
            <w:r w:rsidRPr="003A7850">
              <w:rPr>
                <w:i/>
                <w:iCs/>
              </w:rPr>
              <w:t>December 13, 2023</w:t>
            </w:r>
            <w:r w:rsidRPr="003A7850">
              <w:rPr>
                <w:i/>
                <w:iCs/>
              </w:rPr>
              <w:br/>
              <w:t>Proposals Due – 4:00 PM</w:t>
            </w:r>
            <w:r w:rsidRPr="003A7850">
              <w:rPr>
                <w:i/>
                <w:iCs/>
              </w:rPr>
              <w:tab/>
            </w:r>
            <w:r w:rsidRPr="003A7850">
              <w:rPr>
                <w:i/>
                <w:iCs/>
              </w:rPr>
              <w:tab/>
            </w:r>
            <w:r>
              <w:rPr>
                <w:i/>
                <w:iCs/>
              </w:rPr>
              <w:t xml:space="preserve">              </w:t>
            </w:r>
            <w:r w:rsidR="00E54E6A">
              <w:rPr>
                <w:i/>
                <w:iCs/>
              </w:rPr>
              <w:t xml:space="preserve">  </w:t>
            </w:r>
            <w:r>
              <w:rPr>
                <w:i/>
                <w:iCs/>
              </w:rPr>
              <w:t xml:space="preserve">   </w:t>
            </w:r>
            <w:r w:rsidRPr="003A7850">
              <w:rPr>
                <w:i/>
                <w:iCs/>
              </w:rPr>
              <w:t>January 26, 2024</w:t>
            </w:r>
            <w:r w:rsidRPr="003A7850">
              <w:rPr>
                <w:i/>
                <w:iCs/>
              </w:rPr>
              <w:br/>
              <w:t>Board Action – 6:00 PM</w:t>
            </w:r>
            <w:r w:rsidRPr="003A7850">
              <w:rPr>
                <w:i/>
                <w:iCs/>
              </w:rPr>
              <w:tab/>
            </w:r>
            <w:r w:rsidRPr="003A7850">
              <w:rPr>
                <w:i/>
                <w:iCs/>
              </w:rPr>
              <w:tab/>
            </w:r>
            <w:r>
              <w:rPr>
                <w:i/>
                <w:iCs/>
              </w:rPr>
              <w:t xml:space="preserve">               </w:t>
            </w:r>
            <w:r w:rsidR="00E54E6A">
              <w:rPr>
                <w:i/>
                <w:iCs/>
              </w:rPr>
              <w:t xml:space="preserve">   </w:t>
            </w:r>
            <w:r>
              <w:rPr>
                <w:i/>
                <w:iCs/>
              </w:rPr>
              <w:t xml:space="preserve"> </w:t>
            </w:r>
            <w:r w:rsidRPr="003A7850">
              <w:rPr>
                <w:i/>
                <w:iCs/>
              </w:rPr>
              <w:t>March 7, 2024</w:t>
            </w:r>
            <w:r w:rsidRPr="003A7850">
              <w:rPr>
                <w:i/>
                <w:iCs/>
              </w:rPr>
              <w:br/>
              <w:t>Notice of Selection</w:t>
            </w:r>
            <w:r w:rsidRPr="003A7850">
              <w:rPr>
                <w:i/>
                <w:iCs/>
              </w:rPr>
              <w:tab/>
            </w:r>
            <w:r w:rsidRPr="003A7850">
              <w:rPr>
                <w:i/>
                <w:iCs/>
              </w:rPr>
              <w:tab/>
            </w:r>
            <w:r w:rsidRPr="003A7850">
              <w:rPr>
                <w:i/>
                <w:iCs/>
              </w:rPr>
              <w:tab/>
            </w:r>
            <w:r>
              <w:rPr>
                <w:i/>
                <w:iCs/>
              </w:rPr>
              <w:t xml:space="preserve">               </w:t>
            </w:r>
            <w:r w:rsidR="00E54E6A">
              <w:rPr>
                <w:i/>
                <w:iCs/>
              </w:rPr>
              <w:t xml:space="preserve">    </w:t>
            </w:r>
            <w:r>
              <w:rPr>
                <w:i/>
                <w:iCs/>
              </w:rPr>
              <w:t>M</w:t>
            </w:r>
            <w:r w:rsidRPr="003A7850">
              <w:rPr>
                <w:i/>
                <w:iCs/>
              </w:rPr>
              <w:t>arch 8, 2024</w:t>
            </w:r>
            <w:r w:rsidRPr="003A7850">
              <w:rPr>
                <w:i/>
                <w:iCs/>
              </w:rPr>
              <w:br/>
              <w:t xml:space="preserve">Contract Period Begins                             </w:t>
            </w:r>
            <w:r>
              <w:rPr>
                <w:i/>
                <w:iCs/>
              </w:rPr>
              <w:t xml:space="preserve">      </w:t>
            </w:r>
            <w:r w:rsidR="00E54E6A">
              <w:rPr>
                <w:i/>
                <w:iCs/>
              </w:rPr>
              <w:t xml:space="preserve">         </w:t>
            </w:r>
            <w:r>
              <w:rPr>
                <w:i/>
                <w:iCs/>
              </w:rPr>
              <w:t xml:space="preserve"> </w:t>
            </w:r>
            <w:r w:rsidRPr="003A7850">
              <w:rPr>
                <w:i/>
                <w:iCs/>
              </w:rPr>
              <w:t xml:space="preserve">July 1, 2024 </w:t>
            </w:r>
            <w:r w:rsidRPr="003A7850">
              <w:rPr>
                <w:i/>
                <w:iCs/>
              </w:rPr>
              <w:br/>
              <w:t>The review process for One-Stop Operator RFPs is as follows:</w:t>
            </w:r>
            <w:r w:rsidRPr="003A7850">
              <w:rPr>
                <w:i/>
                <w:iCs/>
              </w:rPr>
              <w:br/>
              <w:t>1.</w:t>
            </w:r>
            <w:r w:rsidRPr="003A7850">
              <w:rPr>
                <w:i/>
                <w:iCs/>
              </w:rPr>
              <w:tab/>
              <w:t xml:space="preserve">Eastern Carolina WDB staff reviews proposals for technical compliance with the RFP and prepares a summary of the bidder’s qualifications, scope of work, and budget. Staff confirm that all required signature </w:t>
            </w:r>
            <w:r w:rsidRPr="003A7850">
              <w:rPr>
                <w:i/>
                <w:iCs/>
              </w:rPr>
              <w:br/>
              <w:t xml:space="preserve"> pages and sections of RFP </w:t>
            </w:r>
            <w:proofErr w:type="gramStart"/>
            <w:r w:rsidRPr="003A7850">
              <w:rPr>
                <w:i/>
                <w:iCs/>
              </w:rPr>
              <w:t>are completed</w:t>
            </w:r>
            <w:proofErr w:type="gramEnd"/>
            <w:r w:rsidRPr="003A7850">
              <w:rPr>
                <w:i/>
                <w:iCs/>
              </w:rPr>
              <w:t>.</w:t>
            </w:r>
            <w:r w:rsidRPr="003A7850">
              <w:rPr>
                <w:i/>
                <w:iCs/>
              </w:rPr>
              <w:br/>
            </w:r>
            <w:proofErr w:type="gramStart"/>
            <w:r w:rsidRPr="003A7850">
              <w:rPr>
                <w:i/>
                <w:iCs/>
              </w:rPr>
              <w:t>2</w:t>
            </w:r>
            <w:proofErr w:type="gramEnd"/>
            <w:r w:rsidRPr="003A7850">
              <w:rPr>
                <w:i/>
                <w:iCs/>
              </w:rPr>
              <w:t>.</w:t>
            </w:r>
            <w:r w:rsidRPr="003A7850">
              <w:rPr>
                <w:i/>
                <w:iCs/>
              </w:rPr>
              <w:tab/>
              <w:t xml:space="preserve">Review committee, consisting of members of the Eastern Carolina WDB, reviews and evaluates proposals in accordance with the published review criteria. Finalists may </w:t>
            </w:r>
            <w:proofErr w:type="gramStart"/>
            <w:r w:rsidRPr="003A7850">
              <w:rPr>
                <w:i/>
                <w:iCs/>
              </w:rPr>
              <w:t>be interviewed</w:t>
            </w:r>
            <w:proofErr w:type="gramEnd"/>
            <w:r w:rsidRPr="003A7850">
              <w:rPr>
                <w:i/>
                <w:iCs/>
              </w:rPr>
              <w:t xml:space="preserve"> by the Committee and recommendations </w:t>
            </w:r>
            <w:proofErr w:type="gramStart"/>
            <w:r w:rsidRPr="003A7850">
              <w:rPr>
                <w:i/>
                <w:iCs/>
              </w:rPr>
              <w:t>are forwarded</w:t>
            </w:r>
            <w:proofErr w:type="gramEnd"/>
            <w:r w:rsidRPr="003A7850">
              <w:rPr>
                <w:i/>
                <w:iCs/>
              </w:rPr>
              <w:t xml:space="preserve"> to the Eastern Carolina WDB and Consortium Board for final approv</w:t>
            </w:r>
            <w:r w:rsidR="00F16241">
              <w:rPr>
                <w:noProof/>
                <w:sz w:val="24"/>
              </w:rPr>
              <mc:AlternateContent>
                <mc:Choice Requires="wpg">
                  <w:drawing>
                    <wp:anchor distT="0" distB="0" distL="0" distR="0" simplePos="0" relativeHeight="251658240" behindDoc="1" locked="0" layoutInCell="1" allowOverlap="1" wp14:anchorId="290CDB5D" wp14:editId="290CDB5E">
                      <wp:simplePos x="0" y="0"/>
                      <wp:positionH relativeFrom="column">
                        <wp:posOffset>1523</wp:posOffset>
                      </wp:positionH>
                      <wp:positionV relativeFrom="paragraph">
                        <wp:posOffset>-87</wp:posOffset>
                      </wp:positionV>
                      <wp:extent cx="6849109" cy="292735"/>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9109" cy="292735"/>
                                <a:chOff x="0" y="0"/>
                                <a:chExt cx="6849109" cy="292735"/>
                              </a:xfrm>
                            </wpg:grpSpPr>
                            <wps:wsp>
                              <wps:cNvPr id="44" name="Graphic 44"/>
                              <wps:cNvSpPr/>
                              <wps:spPr>
                                <a:xfrm>
                                  <a:off x="0" y="0"/>
                                  <a:ext cx="6849109" cy="292735"/>
                                </a:xfrm>
                                <a:custGeom>
                                  <a:avLst/>
                                  <a:gdLst/>
                                  <a:ahLst/>
                                  <a:cxnLst/>
                                  <a:rect l="l" t="t" r="r" b="b"/>
                                  <a:pathLst>
                                    <a:path w="6849109" h="292735">
                                      <a:moveTo>
                                        <a:pt x="6848856" y="0"/>
                                      </a:moveTo>
                                      <a:lnTo>
                                        <a:pt x="0" y="0"/>
                                      </a:lnTo>
                                      <a:lnTo>
                                        <a:pt x="0" y="292608"/>
                                      </a:lnTo>
                                      <a:lnTo>
                                        <a:pt x="6848856" y="292608"/>
                                      </a:lnTo>
                                      <a:lnTo>
                                        <a:pt x="684885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D7B9529" id="Group 43" o:spid="_x0000_s1026" style="position:absolute;margin-left:.1pt;margin-top:0;width:539.3pt;height:23.05pt;z-index:-251658240;mso-wrap-distance-left:0;mso-wrap-distance-right:0" coordsize="68491,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">
                      <v:shape id="Graphic 44" o:spid="_x0000_s1027" style="position:absolute;width:68491;height:2927;visibility:visible;mso-wrap-style:square;v-text-anchor:top" coordsize="6849109,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" path="m6848856,l,,,292608r6848856,l6848856,xe" stroked="f">
                        <v:path arrowok="t"/>
                      </v:shape>
                    </v:group>
                  </w:pict>
                </mc:Fallback>
              </mc:AlternateContent>
            </w:r>
            <w:r w:rsidR="003D4700">
              <w:rPr>
                <w:i/>
                <w:iCs/>
              </w:rPr>
              <w:t>al</w:t>
            </w:r>
          </w:p>
        </w:tc>
      </w:tr>
    </w:tbl>
    <w:p w14:paraId="290CD7EC" w14:textId="77777777" w:rsidR="008B173B" w:rsidRDefault="008B173B">
      <w:pPr>
        <w:pStyle w:val="BodyText"/>
        <w:rPr>
          <w:i/>
          <w:sz w:val="20"/>
        </w:rPr>
      </w:pPr>
    </w:p>
    <w:p w14:paraId="290CD7ED" w14:textId="77777777" w:rsidR="008B173B" w:rsidRDefault="008B173B">
      <w:pPr>
        <w:pStyle w:val="BodyText"/>
        <w:spacing w:before="93"/>
        <w:rPr>
          <w:i/>
          <w:sz w:val="20"/>
        </w:r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EF" w14:textId="77777777">
        <w:trPr>
          <w:trHeight w:val="779"/>
        </w:trPr>
        <w:tc>
          <w:tcPr>
            <w:tcW w:w="10790" w:type="dxa"/>
            <w:shd w:val="clear" w:color="auto" w:fill="E1EED9"/>
          </w:tcPr>
          <w:p w14:paraId="290CD7EE" w14:textId="77777777" w:rsidR="008B173B" w:rsidRDefault="00F16241">
            <w:pPr>
              <w:pStyle w:val="TableParagraph"/>
              <w:spacing w:line="276" w:lineRule="auto"/>
              <w:ind w:left="431" w:hanging="360"/>
              <w:rPr>
                <w:sz w:val="24"/>
              </w:rPr>
            </w:pPr>
            <w:r>
              <w:rPr>
                <w:sz w:val="24"/>
              </w:rPr>
              <w:lastRenderedPageBreak/>
              <w:t>3.</w:t>
            </w:r>
            <w:r>
              <w:rPr>
                <w:spacing w:val="80"/>
                <w:sz w:val="24"/>
              </w:rPr>
              <w:t xml:space="preserve"> </w:t>
            </w:r>
            <w:r>
              <w:rPr>
                <w:sz w:val="24"/>
              </w:rPr>
              <w:t>Attach</w:t>
            </w:r>
            <w:r>
              <w:rPr>
                <w:spacing w:val="-1"/>
                <w:sz w:val="24"/>
              </w:rPr>
              <w:t xml:space="preserve"> </w:t>
            </w:r>
            <w:r>
              <w:rPr>
                <w:sz w:val="24"/>
              </w:rPr>
              <w:t>the</w:t>
            </w:r>
            <w:r>
              <w:rPr>
                <w:spacing w:val="-2"/>
                <w:sz w:val="24"/>
              </w:rPr>
              <w:t xml:space="preserve"> </w:t>
            </w:r>
            <w:r>
              <w:rPr>
                <w:sz w:val="24"/>
              </w:rPr>
              <w:t>Memorandum of</w:t>
            </w:r>
            <w:r>
              <w:rPr>
                <w:spacing w:val="-2"/>
                <w:sz w:val="24"/>
              </w:rPr>
              <w:t xml:space="preserve"> </w:t>
            </w:r>
            <w:r>
              <w:rPr>
                <w:sz w:val="24"/>
              </w:rPr>
              <w:t>Understanding</w:t>
            </w:r>
            <w:r>
              <w:rPr>
                <w:spacing w:val="-1"/>
                <w:sz w:val="24"/>
              </w:rPr>
              <w:t xml:space="preserve"> </w:t>
            </w:r>
            <w:r>
              <w:rPr>
                <w:sz w:val="24"/>
              </w:rPr>
              <w:t>(MOU)</w:t>
            </w:r>
            <w:r>
              <w:rPr>
                <w:spacing w:val="-2"/>
                <w:sz w:val="24"/>
              </w:rPr>
              <w:t xml:space="preserve"> </w:t>
            </w:r>
            <w:r>
              <w:rPr>
                <w:sz w:val="24"/>
              </w:rPr>
              <w:t>between</w:t>
            </w:r>
            <w:r>
              <w:rPr>
                <w:spacing w:val="-1"/>
                <w:sz w:val="24"/>
              </w:rPr>
              <w:t xml:space="preserve"> </w:t>
            </w:r>
            <w:r>
              <w:rPr>
                <w:sz w:val="24"/>
              </w:rPr>
              <w:t>the</w:t>
            </w:r>
            <w:r>
              <w:rPr>
                <w:spacing w:val="-2"/>
                <w:sz w:val="24"/>
              </w:rPr>
              <w:t xml:space="preserve"> </w:t>
            </w:r>
            <w:r>
              <w:rPr>
                <w:sz w:val="24"/>
              </w:rPr>
              <w:t>Local</w:t>
            </w:r>
            <w:r>
              <w:rPr>
                <w:spacing w:val="-1"/>
                <w:sz w:val="24"/>
              </w:rPr>
              <w:t xml:space="preserve"> </w:t>
            </w:r>
            <w:r>
              <w:rPr>
                <w:sz w:val="24"/>
              </w:rPr>
              <w:t>Area WDB and</w:t>
            </w:r>
            <w:r>
              <w:rPr>
                <w:spacing w:val="-1"/>
                <w:sz w:val="24"/>
              </w:rPr>
              <w:t xml:space="preserve"> </w:t>
            </w:r>
            <w:r>
              <w:rPr>
                <w:sz w:val="24"/>
              </w:rPr>
              <w:t>partners</w:t>
            </w:r>
            <w:r>
              <w:rPr>
                <w:spacing w:val="-1"/>
                <w:sz w:val="24"/>
              </w:rPr>
              <w:t xml:space="preserve"> </w:t>
            </w:r>
            <w:r>
              <w:rPr>
                <w:sz w:val="24"/>
              </w:rPr>
              <w:t>concerning the operation of the NCWorks Career Center system. [WIOA Section 121(c)(1)(2)(A)]</w:t>
            </w:r>
          </w:p>
        </w:tc>
      </w:tr>
      <w:tr w:rsidR="008B173B" w14:paraId="290CD7F1" w14:textId="77777777">
        <w:trPr>
          <w:trHeight w:val="477"/>
        </w:trPr>
        <w:tc>
          <w:tcPr>
            <w:tcW w:w="10790" w:type="dxa"/>
            <w:shd w:val="clear" w:color="auto" w:fill="FFFFFF"/>
          </w:tcPr>
          <w:p w14:paraId="290CD7F0" w14:textId="362840AD" w:rsidR="008B173B" w:rsidRDefault="00F16241">
            <w:pPr>
              <w:pStyle w:val="TableParagraph"/>
              <w:numPr>
                <w:ilvl w:val="0"/>
                <w:numId w:val="26"/>
              </w:numPr>
              <w:tabs>
                <w:tab w:val="left" w:pos="791"/>
              </w:tabs>
              <w:spacing w:before="73"/>
              <w:rPr>
                <w:i/>
                <w:sz w:val="24"/>
              </w:rPr>
            </w:pPr>
            <w:r>
              <w:rPr>
                <w:i/>
                <w:noProof/>
                <w:sz w:val="24"/>
              </w:rPr>
              <mc:AlternateContent>
                <mc:Choice Requires="wpg">
                  <w:drawing>
                    <wp:anchor distT="0" distB="0" distL="0" distR="0" simplePos="0" relativeHeight="251658260" behindDoc="1" locked="0" layoutInCell="1" allowOverlap="1" wp14:anchorId="290CDB5F" wp14:editId="290CDB60">
                      <wp:simplePos x="0" y="0"/>
                      <wp:positionH relativeFrom="column">
                        <wp:posOffset>1523</wp:posOffset>
                      </wp:positionH>
                      <wp:positionV relativeFrom="paragraph">
                        <wp:posOffset>-70</wp:posOffset>
                      </wp:positionV>
                      <wp:extent cx="6849109" cy="303530"/>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9109" cy="303530"/>
                                <a:chOff x="0" y="0"/>
                                <a:chExt cx="6849109" cy="303530"/>
                              </a:xfrm>
                            </wpg:grpSpPr>
                            <wps:wsp>
                              <wps:cNvPr id="46" name="Graphic 46"/>
                              <wps:cNvSpPr/>
                              <wps:spPr>
                                <a:xfrm>
                                  <a:off x="0" y="0"/>
                                  <a:ext cx="6849109" cy="303530"/>
                                </a:xfrm>
                                <a:custGeom>
                                  <a:avLst/>
                                  <a:gdLst/>
                                  <a:ahLst/>
                                  <a:cxnLst/>
                                  <a:rect l="l" t="t" r="r" b="b"/>
                                  <a:pathLst>
                                    <a:path w="6849109" h="303530">
                                      <a:moveTo>
                                        <a:pt x="6848856" y="0"/>
                                      </a:moveTo>
                                      <a:lnTo>
                                        <a:pt x="0" y="0"/>
                                      </a:lnTo>
                                      <a:lnTo>
                                        <a:pt x="0" y="303275"/>
                                      </a:lnTo>
                                      <a:lnTo>
                                        <a:pt x="6848856" y="303275"/>
                                      </a:lnTo>
                                      <a:lnTo>
                                        <a:pt x="684885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6F38FD5" id="Group 45" o:spid="_x0000_s1026" style="position:absolute;margin-left:.1pt;margin-top:0;width:539.3pt;height:23.9pt;z-index:-251658220;mso-wrap-distance-left:0;mso-wrap-distance-right:0" coordsize="68491,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">
                      <v:shape id="Graphic 46" o:spid="_x0000_s1027" style="position:absolute;width:68491;height:3035;visibility:visible;mso-wrap-style:square;v-text-anchor:top" coordsize="6849109,303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" path="m6848856,l,,,303275r6848856,l6848856,xe" stroked="f">
                        <v:path arrowok="t"/>
                      </v:shape>
                    </v:group>
                  </w:pict>
                </mc:Fallback>
              </mc:AlternateContent>
            </w:r>
            <w:r>
              <w:rPr>
                <w:sz w:val="24"/>
              </w:rPr>
              <w:t>Name</w:t>
            </w:r>
            <w:r>
              <w:rPr>
                <w:spacing w:val="-5"/>
                <w:sz w:val="24"/>
              </w:rPr>
              <w:t xml:space="preserve"> </w:t>
            </w:r>
            <w:r>
              <w:rPr>
                <w:sz w:val="24"/>
              </w:rPr>
              <w:t>document:</w:t>
            </w:r>
            <w:r>
              <w:rPr>
                <w:spacing w:val="-2"/>
                <w:sz w:val="24"/>
              </w:rPr>
              <w:t xml:space="preserve"> </w:t>
            </w:r>
            <w:r w:rsidR="00F0242B">
              <w:rPr>
                <w:i/>
                <w:sz w:val="24"/>
                <w:u w:val="single"/>
              </w:rPr>
              <w:t>Eastern Carolina</w:t>
            </w:r>
            <w:r>
              <w:rPr>
                <w:i/>
                <w:spacing w:val="-2"/>
                <w:sz w:val="24"/>
              </w:rPr>
              <w:t xml:space="preserve"> </w:t>
            </w:r>
            <w:r>
              <w:rPr>
                <w:i/>
                <w:sz w:val="24"/>
              </w:rPr>
              <w:t>NCWorks</w:t>
            </w:r>
            <w:r>
              <w:rPr>
                <w:i/>
                <w:spacing w:val="-2"/>
                <w:sz w:val="24"/>
              </w:rPr>
              <w:t xml:space="preserve"> </w:t>
            </w:r>
            <w:r>
              <w:rPr>
                <w:i/>
                <w:sz w:val="24"/>
              </w:rPr>
              <w:t>Career</w:t>
            </w:r>
            <w:r>
              <w:rPr>
                <w:i/>
                <w:spacing w:val="-2"/>
                <w:sz w:val="24"/>
              </w:rPr>
              <w:t xml:space="preserve"> </w:t>
            </w:r>
            <w:r>
              <w:rPr>
                <w:i/>
                <w:sz w:val="24"/>
              </w:rPr>
              <w:t>Center</w:t>
            </w:r>
            <w:r>
              <w:rPr>
                <w:i/>
                <w:spacing w:val="-1"/>
                <w:sz w:val="24"/>
              </w:rPr>
              <w:t xml:space="preserve"> </w:t>
            </w:r>
            <w:r>
              <w:rPr>
                <w:i/>
                <w:spacing w:val="-4"/>
                <w:sz w:val="24"/>
              </w:rPr>
              <w:t>MOU.</w:t>
            </w:r>
          </w:p>
        </w:tc>
      </w:tr>
    </w:tbl>
    <w:p w14:paraId="290CD7F2" w14:textId="77777777" w:rsidR="008B173B" w:rsidRDefault="008B173B">
      <w:pPr>
        <w:pStyle w:val="BodyText"/>
        <w:rPr>
          <w:i/>
        </w:rPr>
      </w:pPr>
    </w:p>
    <w:p w14:paraId="290CD7F3" w14:textId="77777777" w:rsidR="008B173B" w:rsidRDefault="008B173B">
      <w:pPr>
        <w:pStyle w:val="BodyText"/>
        <w:spacing w:before="1"/>
        <w:rPr>
          <w:i/>
        </w:rPr>
      </w:pPr>
    </w:p>
    <w:p w14:paraId="290CD7F4" w14:textId="77777777" w:rsidR="008B173B" w:rsidRDefault="00F16241">
      <w:pPr>
        <w:pStyle w:val="ListParagraph"/>
        <w:numPr>
          <w:ilvl w:val="0"/>
          <w:numId w:val="37"/>
        </w:numPr>
        <w:tabs>
          <w:tab w:val="left" w:pos="1439"/>
        </w:tabs>
        <w:ind w:hanging="719"/>
        <w:rPr>
          <w:b/>
          <w:sz w:val="28"/>
        </w:rPr>
      </w:pPr>
      <w:r>
        <w:rPr>
          <w:b/>
          <w:spacing w:val="-2"/>
          <w:sz w:val="28"/>
        </w:rPr>
        <w:t>Performance</w:t>
      </w:r>
    </w:p>
    <w:p w14:paraId="290CD7F5" w14:textId="77777777" w:rsidR="008B173B" w:rsidRDefault="008B173B">
      <w:pPr>
        <w:pStyle w:val="BodyText"/>
        <w:spacing w:before="136" w:after="1"/>
        <w:rPr>
          <w:b/>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7FD" w14:textId="77777777">
        <w:trPr>
          <w:trHeight w:val="2469"/>
        </w:trPr>
        <w:tc>
          <w:tcPr>
            <w:tcW w:w="10790" w:type="dxa"/>
            <w:shd w:val="clear" w:color="auto" w:fill="DEEAF6"/>
          </w:tcPr>
          <w:p w14:paraId="290CD7F6" w14:textId="77777777" w:rsidR="008B173B" w:rsidRDefault="00F16241">
            <w:pPr>
              <w:pStyle w:val="TableParagraph"/>
              <w:rPr>
                <w:sz w:val="24"/>
              </w:rPr>
            </w:pPr>
            <w:r>
              <w:rPr>
                <w:sz w:val="24"/>
              </w:rPr>
              <w:t>The</w:t>
            </w:r>
            <w:r>
              <w:rPr>
                <w:spacing w:val="-5"/>
                <w:sz w:val="24"/>
              </w:rPr>
              <w:t xml:space="preserve"> </w:t>
            </w:r>
            <w:r>
              <w:rPr>
                <w:sz w:val="24"/>
              </w:rPr>
              <w:t>U.S.</w:t>
            </w:r>
            <w:r>
              <w:rPr>
                <w:spacing w:val="-2"/>
                <w:sz w:val="24"/>
              </w:rPr>
              <w:t xml:space="preserve"> </w:t>
            </w:r>
            <w:r>
              <w:rPr>
                <w:sz w:val="24"/>
              </w:rPr>
              <w:t>Department</w:t>
            </w:r>
            <w:r>
              <w:rPr>
                <w:spacing w:val="-2"/>
                <w:sz w:val="24"/>
              </w:rPr>
              <w:t xml:space="preserve"> </w:t>
            </w:r>
            <w:r>
              <w:rPr>
                <w:sz w:val="24"/>
              </w:rPr>
              <w:t>of</w:t>
            </w:r>
            <w:r>
              <w:rPr>
                <w:spacing w:val="-1"/>
                <w:sz w:val="24"/>
              </w:rPr>
              <w:t xml:space="preserve"> </w:t>
            </w:r>
            <w:r>
              <w:rPr>
                <w:sz w:val="24"/>
              </w:rPr>
              <w:t>Labor</w:t>
            </w:r>
            <w:r>
              <w:rPr>
                <w:spacing w:val="-3"/>
                <w:sz w:val="24"/>
              </w:rPr>
              <w:t xml:space="preserve"> </w:t>
            </w:r>
            <w:r>
              <w:rPr>
                <w:sz w:val="24"/>
              </w:rPr>
              <w:t>(USDOL)</w:t>
            </w:r>
            <w:r>
              <w:rPr>
                <w:spacing w:val="-2"/>
                <w:sz w:val="24"/>
              </w:rPr>
              <w:t xml:space="preserve"> </w:t>
            </w:r>
            <w:r>
              <w:rPr>
                <w:sz w:val="24"/>
              </w:rPr>
              <w:t>has</w:t>
            </w:r>
            <w:r>
              <w:rPr>
                <w:spacing w:val="-2"/>
                <w:sz w:val="24"/>
              </w:rPr>
              <w:t xml:space="preserve"> </w:t>
            </w:r>
            <w:r>
              <w:rPr>
                <w:sz w:val="24"/>
              </w:rPr>
              <w:t>the</w:t>
            </w:r>
            <w:r>
              <w:rPr>
                <w:spacing w:val="-1"/>
                <w:sz w:val="24"/>
              </w:rPr>
              <w:t xml:space="preserve"> </w:t>
            </w:r>
            <w:r>
              <w:rPr>
                <w:sz w:val="24"/>
              </w:rPr>
              <w:t>following</w:t>
            </w:r>
            <w:r>
              <w:rPr>
                <w:spacing w:val="-2"/>
                <w:sz w:val="24"/>
              </w:rPr>
              <w:t xml:space="preserve"> </w:t>
            </w:r>
            <w:r>
              <w:rPr>
                <w:sz w:val="24"/>
              </w:rPr>
              <w:t>WIOA</w:t>
            </w:r>
            <w:r>
              <w:rPr>
                <w:spacing w:val="-3"/>
                <w:sz w:val="24"/>
              </w:rPr>
              <w:t xml:space="preserve"> </w:t>
            </w:r>
            <w:r>
              <w:rPr>
                <w:sz w:val="24"/>
              </w:rPr>
              <w:t xml:space="preserve">Performance </w:t>
            </w:r>
            <w:r>
              <w:rPr>
                <w:spacing w:val="-2"/>
                <w:sz w:val="24"/>
              </w:rPr>
              <w:t>Indicators:</w:t>
            </w:r>
          </w:p>
          <w:p w14:paraId="290CD7F7" w14:textId="77777777" w:rsidR="008B173B" w:rsidRDefault="00F16241">
            <w:pPr>
              <w:pStyle w:val="TableParagraph"/>
              <w:numPr>
                <w:ilvl w:val="0"/>
                <w:numId w:val="25"/>
              </w:numPr>
              <w:tabs>
                <w:tab w:val="left" w:pos="791"/>
              </w:tabs>
              <w:spacing w:before="42"/>
              <w:rPr>
                <w:sz w:val="24"/>
              </w:rPr>
            </w:pPr>
            <w:r>
              <w:rPr>
                <w:sz w:val="24"/>
              </w:rPr>
              <w:t>Employment</w:t>
            </w:r>
            <w:r>
              <w:rPr>
                <w:spacing w:val="-2"/>
                <w:sz w:val="24"/>
              </w:rPr>
              <w:t xml:space="preserve"> </w:t>
            </w:r>
            <w:r>
              <w:rPr>
                <w:sz w:val="24"/>
              </w:rPr>
              <w:t>Rate</w:t>
            </w:r>
            <w:r>
              <w:rPr>
                <w:spacing w:val="-3"/>
                <w:sz w:val="24"/>
              </w:rPr>
              <w:t xml:space="preserve"> </w:t>
            </w:r>
            <w:r>
              <w:rPr>
                <w:sz w:val="24"/>
              </w:rPr>
              <w:t>–</w:t>
            </w:r>
            <w:r>
              <w:rPr>
                <w:spacing w:val="-1"/>
                <w:sz w:val="24"/>
              </w:rPr>
              <w:t xml:space="preserve"> </w:t>
            </w:r>
            <w:r>
              <w:rPr>
                <w:sz w:val="24"/>
              </w:rPr>
              <w:t>2nd</w:t>
            </w:r>
            <w:r>
              <w:rPr>
                <w:spacing w:val="-2"/>
                <w:sz w:val="24"/>
              </w:rPr>
              <w:t xml:space="preserve"> </w:t>
            </w:r>
            <w:r>
              <w:rPr>
                <w:sz w:val="24"/>
              </w:rPr>
              <w:t>Quarter</w:t>
            </w:r>
            <w:r>
              <w:rPr>
                <w:spacing w:val="-1"/>
                <w:sz w:val="24"/>
              </w:rPr>
              <w:t xml:space="preserve"> </w:t>
            </w:r>
            <w:r>
              <w:rPr>
                <w:sz w:val="24"/>
              </w:rPr>
              <w:t>After</w:t>
            </w:r>
            <w:r>
              <w:rPr>
                <w:spacing w:val="-2"/>
                <w:sz w:val="24"/>
              </w:rPr>
              <w:t xml:space="preserve"> </w:t>
            </w:r>
            <w:r>
              <w:rPr>
                <w:spacing w:val="-4"/>
                <w:sz w:val="24"/>
              </w:rPr>
              <w:t>Exit</w:t>
            </w:r>
          </w:p>
          <w:p w14:paraId="290CD7F8" w14:textId="77777777" w:rsidR="008B173B" w:rsidRDefault="00F16241">
            <w:pPr>
              <w:pStyle w:val="TableParagraph"/>
              <w:numPr>
                <w:ilvl w:val="0"/>
                <w:numId w:val="25"/>
              </w:numPr>
              <w:tabs>
                <w:tab w:val="left" w:pos="791"/>
              </w:tabs>
              <w:spacing w:before="42"/>
              <w:rPr>
                <w:sz w:val="24"/>
              </w:rPr>
            </w:pPr>
            <w:r>
              <w:rPr>
                <w:sz w:val="24"/>
              </w:rPr>
              <w:t>Employment</w:t>
            </w:r>
            <w:r>
              <w:rPr>
                <w:spacing w:val="-2"/>
                <w:sz w:val="24"/>
              </w:rPr>
              <w:t xml:space="preserve"> </w:t>
            </w:r>
            <w:r>
              <w:rPr>
                <w:sz w:val="24"/>
              </w:rPr>
              <w:t>Rate</w:t>
            </w:r>
            <w:r>
              <w:rPr>
                <w:spacing w:val="-3"/>
                <w:sz w:val="24"/>
              </w:rPr>
              <w:t xml:space="preserve"> </w:t>
            </w:r>
            <w:r>
              <w:rPr>
                <w:sz w:val="24"/>
              </w:rPr>
              <w:t>–</w:t>
            </w:r>
            <w:r>
              <w:rPr>
                <w:spacing w:val="-1"/>
                <w:sz w:val="24"/>
              </w:rPr>
              <w:t xml:space="preserve"> </w:t>
            </w:r>
            <w:r>
              <w:rPr>
                <w:sz w:val="24"/>
              </w:rPr>
              <w:t>4th</w:t>
            </w:r>
            <w:r>
              <w:rPr>
                <w:spacing w:val="-2"/>
                <w:sz w:val="24"/>
              </w:rPr>
              <w:t xml:space="preserve"> </w:t>
            </w:r>
            <w:r>
              <w:rPr>
                <w:sz w:val="24"/>
              </w:rPr>
              <w:t>Quarter</w:t>
            </w:r>
            <w:r>
              <w:rPr>
                <w:spacing w:val="-1"/>
                <w:sz w:val="24"/>
              </w:rPr>
              <w:t xml:space="preserve"> </w:t>
            </w:r>
            <w:r>
              <w:rPr>
                <w:sz w:val="24"/>
              </w:rPr>
              <w:t>After</w:t>
            </w:r>
            <w:r>
              <w:rPr>
                <w:spacing w:val="-2"/>
                <w:sz w:val="24"/>
              </w:rPr>
              <w:t xml:space="preserve"> </w:t>
            </w:r>
            <w:r>
              <w:rPr>
                <w:spacing w:val="-4"/>
                <w:sz w:val="24"/>
              </w:rPr>
              <w:t>Exit</w:t>
            </w:r>
          </w:p>
          <w:p w14:paraId="290CD7F9" w14:textId="77777777" w:rsidR="008B173B" w:rsidRDefault="00F16241">
            <w:pPr>
              <w:pStyle w:val="TableParagraph"/>
              <w:numPr>
                <w:ilvl w:val="0"/>
                <w:numId w:val="25"/>
              </w:numPr>
              <w:tabs>
                <w:tab w:val="left" w:pos="791"/>
              </w:tabs>
              <w:spacing w:before="40"/>
              <w:rPr>
                <w:sz w:val="24"/>
              </w:rPr>
            </w:pPr>
            <w:r>
              <w:rPr>
                <w:sz w:val="24"/>
              </w:rPr>
              <w:t>Median</w:t>
            </w:r>
            <w:r>
              <w:rPr>
                <w:spacing w:val="-3"/>
                <w:sz w:val="24"/>
              </w:rPr>
              <w:t xml:space="preserve"> </w:t>
            </w:r>
            <w:r>
              <w:rPr>
                <w:sz w:val="24"/>
              </w:rPr>
              <w:t>Earnings</w:t>
            </w:r>
            <w:r>
              <w:rPr>
                <w:spacing w:val="-2"/>
                <w:sz w:val="24"/>
              </w:rPr>
              <w:t xml:space="preserve"> </w:t>
            </w:r>
            <w:r>
              <w:rPr>
                <w:sz w:val="24"/>
              </w:rPr>
              <w:t>–</w:t>
            </w:r>
            <w:r>
              <w:rPr>
                <w:spacing w:val="-2"/>
                <w:sz w:val="24"/>
              </w:rPr>
              <w:t xml:space="preserve"> </w:t>
            </w:r>
            <w:r>
              <w:rPr>
                <w:sz w:val="24"/>
              </w:rPr>
              <w:t>2nd</w:t>
            </w:r>
            <w:r>
              <w:rPr>
                <w:spacing w:val="-1"/>
                <w:sz w:val="24"/>
              </w:rPr>
              <w:t xml:space="preserve"> </w:t>
            </w:r>
            <w:r>
              <w:rPr>
                <w:sz w:val="24"/>
              </w:rPr>
              <w:t>Quarter</w:t>
            </w:r>
            <w:r>
              <w:rPr>
                <w:spacing w:val="-1"/>
                <w:sz w:val="24"/>
              </w:rPr>
              <w:t xml:space="preserve"> </w:t>
            </w:r>
            <w:r>
              <w:rPr>
                <w:sz w:val="24"/>
              </w:rPr>
              <w:t>After</w:t>
            </w:r>
            <w:r>
              <w:rPr>
                <w:spacing w:val="-3"/>
                <w:sz w:val="24"/>
              </w:rPr>
              <w:t xml:space="preserve"> </w:t>
            </w:r>
            <w:r>
              <w:rPr>
                <w:spacing w:val="-4"/>
                <w:sz w:val="24"/>
              </w:rPr>
              <w:t>Exit</w:t>
            </w:r>
          </w:p>
          <w:p w14:paraId="290CD7FA" w14:textId="77777777" w:rsidR="008B173B" w:rsidRDefault="00F16241">
            <w:pPr>
              <w:pStyle w:val="TableParagraph"/>
              <w:numPr>
                <w:ilvl w:val="0"/>
                <w:numId w:val="25"/>
              </w:numPr>
              <w:tabs>
                <w:tab w:val="left" w:pos="791"/>
              </w:tabs>
              <w:spacing w:before="40"/>
              <w:rPr>
                <w:sz w:val="24"/>
              </w:rPr>
            </w:pPr>
            <w:r>
              <w:rPr>
                <w:sz w:val="24"/>
              </w:rPr>
              <w:t>Credential</w:t>
            </w:r>
            <w:r>
              <w:rPr>
                <w:spacing w:val="-4"/>
                <w:sz w:val="24"/>
              </w:rPr>
              <w:t xml:space="preserve"> </w:t>
            </w:r>
            <w:r>
              <w:rPr>
                <w:sz w:val="24"/>
              </w:rPr>
              <w:t>Attainment</w:t>
            </w:r>
            <w:r>
              <w:rPr>
                <w:spacing w:val="-3"/>
                <w:sz w:val="24"/>
              </w:rPr>
              <w:t xml:space="preserve"> </w:t>
            </w:r>
            <w:r>
              <w:rPr>
                <w:spacing w:val="-4"/>
                <w:sz w:val="24"/>
              </w:rPr>
              <w:t>Rate</w:t>
            </w:r>
          </w:p>
          <w:p w14:paraId="290CD7FB" w14:textId="77777777" w:rsidR="008B173B" w:rsidRDefault="00F16241">
            <w:pPr>
              <w:pStyle w:val="TableParagraph"/>
              <w:numPr>
                <w:ilvl w:val="0"/>
                <w:numId w:val="25"/>
              </w:numPr>
              <w:tabs>
                <w:tab w:val="left" w:pos="791"/>
              </w:tabs>
              <w:spacing w:before="42"/>
              <w:rPr>
                <w:sz w:val="24"/>
              </w:rPr>
            </w:pPr>
            <w:r>
              <w:rPr>
                <w:sz w:val="24"/>
              </w:rPr>
              <w:t>Measurable</w:t>
            </w:r>
            <w:r>
              <w:rPr>
                <w:spacing w:val="-3"/>
                <w:sz w:val="24"/>
              </w:rPr>
              <w:t xml:space="preserve"> </w:t>
            </w:r>
            <w:r>
              <w:rPr>
                <w:sz w:val="24"/>
              </w:rPr>
              <w:t>Skill</w:t>
            </w:r>
            <w:r>
              <w:rPr>
                <w:spacing w:val="-2"/>
                <w:sz w:val="24"/>
              </w:rPr>
              <w:t xml:space="preserve"> Gains</w:t>
            </w:r>
          </w:p>
          <w:p w14:paraId="290CD7FC" w14:textId="77777777" w:rsidR="008B173B" w:rsidRDefault="00F16241">
            <w:pPr>
              <w:pStyle w:val="TableParagraph"/>
              <w:numPr>
                <w:ilvl w:val="0"/>
                <w:numId w:val="25"/>
              </w:numPr>
              <w:tabs>
                <w:tab w:val="left" w:pos="791"/>
              </w:tabs>
              <w:spacing w:before="39"/>
              <w:rPr>
                <w:sz w:val="24"/>
              </w:rPr>
            </w:pPr>
            <w:r>
              <w:rPr>
                <w:sz w:val="24"/>
              </w:rPr>
              <w:t>Effectiveness</w:t>
            </w:r>
            <w:r>
              <w:rPr>
                <w:spacing w:val="-5"/>
                <w:sz w:val="24"/>
              </w:rPr>
              <w:t xml:space="preserve"> </w:t>
            </w:r>
            <w:r>
              <w:rPr>
                <w:sz w:val="24"/>
              </w:rPr>
              <w:t>in</w:t>
            </w:r>
            <w:r>
              <w:rPr>
                <w:spacing w:val="-3"/>
                <w:sz w:val="24"/>
              </w:rPr>
              <w:t xml:space="preserve"> </w:t>
            </w:r>
            <w:r>
              <w:rPr>
                <w:sz w:val="24"/>
              </w:rPr>
              <w:t>Serving</w:t>
            </w:r>
            <w:r>
              <w:rPr>
                <w:spacing w:val="-2"/>
                <w:sz w:val="24"/>
              </w:rPr>
              <w:t xml:space="preserve"> </w:t>
            </w:r>
            <w:r>
              <w:rPr>
                <w:sz w:val="24"/>
              </w:rPr>
              <w:t>Employers</w:t>
            </w:r>
            <w:r>
              <w:rPr>
                <w:spacing w:val="-3"/>
                <w:sz w:val="24"/>
              </w:rPr>
              <w:t xml:space="preserve"> </w:t>
            </w:r>
            <w:r>
              <w:rPr>
                <w:sz w:val="24"/>
              </w:rPr>
              <w:t>(system-wide</w:t>
            </w:r>
            <w:r>
              <w:rPr>
                <w:spacing w:val="-2"/>
                <w:sz w:val="24"/>
              </w:rPr>
              <w:t xml:space="preserve"> </w:t>
            </w:r>
            <w:r>
              <w:rPr>
                <w:sz w:val="24"/>
              </w:rPr>
              <w:t>measure,</w:t>
            </w:r>
            <w:r>
              <w:rPr>
                <w:spacing w:val="-3"/>
                <w:sz w:val="24"/>
              </w:rPr>
              <w:t xml:space="preserve"> </w:t>
            </w:r>
            <w:r>
              <w:rPr>
                <w:sz w:val="24"/>
              </w:rPr>
              <w:t>not</w:t>
            </w:r>
            <w:r>
              <w:rPr>
                <w:spacing w:val="-2"/>
                <w:sz w:val="24"/>
              </w:rPr>
              <w:t xml:space="preserve"> </w:t>
            </w:r>
            <w:r>
              <w:rPr>
                <w:sz w:val="24"/>
              </w:rPr>
              <w:t>program-</w:t>
            </w:r>
            <w:r>
              <w:rPr>
                <w:spacing w:val="-2"/>
                <w:sz w:val="24"/>
              </w:rPr>
              <w:t>specific)</w:t>
            </w:r>
          </w:p>
        </w:tc>
      </w:tr>
    </w:tbl>
    <w:p w14:paraId="290CD7FE" w14:textId="77777777" w:rsidR="008B173B" w:rsidRDefault="008B173B">
      <w:pPr>
        <w:pStyle w:val="TableParagraph"/>
        <w:rPr>
          <w:sz w:val="24"/>
        </w:rPr>
        <w:sectPr w:rsidR="008B173B">
          <w:pgSz w:w="12240" w:h="15840"/>
          <w:pgMar w:top="920" w:right="360" w:bottom="1120" w:left="360" w:header="0" w:footer="920" w:gutter="0"/>
          <w:cols w:space="720"/>
        </w:sect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0A" w14:textId="77777777">
        <w:trPr>
          <w:trHeight w:val="5366"/>
        </w:trPr>
        <w:tc>
          <w:tcPr>
            <w:tcW w:w="10790" w:type="dxa"/>
            <w:shd w:val="clear" w:color="auto" w:fill="E1EED9"/>
          </w:tcPr>
          <w:p w14:paraId="290CD7FF" w14:textId="77777777" w:rsidR="008B173B" w:rsidRDefault="00F16241">
            <w:pPr>
              <w:pStyle w:val="TableParagraph"/>
              <w:numPr>
                <w:ilvl w:val="0"/>
                <w:numId w:val="24"/>
              </w:numPr>
              <w:tabs>
                <w:tab w:val="left" w:pos="523"/>
              </w:tabs>
              <w:spacing w:line="276" w:lineRule="auto"/>
              <w:ind w:right="64"/>
              <w:jc w:val="both"/>
              <w:rPr>
                <w:sz w:val="24"/>
              </w:rPr>
            </w:pPr>
            <w:r>
              <w:rPr>
                <w:sz w:val="24"/>
              </w:rPr>
              <w:t>Examine</w:t>
            </w:r>
            <w:r>
              <w:rPr>
                <w:spacing w:val="-9"/>
                <w:sz w:val="24"/>
              </w:rPr>
              <w:t xml:space="preserve"> </w:t>
            </w:r>
            <w:r>
              <w:rPr>
                <w:sz w:val="24"/>
              </w:rPr>
              <w:t>the</w:t>
            </w:r>
            <w:r>
              <w:rPr>
                <w:spacing w:val="-7"/>
                <w:sz w:val="24"/>
              </w:rPr>
              <w:t xml:space="preserve"> </w:t>
            </w:r>
            <w:r>
              <w:rPr>
                <w:sz w:val="24"/>
              </w:rPr>
              <w:t>Local</w:t>
            </w:r>
            <w:r>
              <w:rPr>
                <w:spacing w:val="-5"/>
                <w:sz w:val="24"/>
              </w:rPr>
              <w:t xml:space="preserve"> </w:t>
            </w:r>
            <w:r>
              <w:rPr>
                <w:sz w:val="24"/>
              </w:rPr>
              <w:t>Area</w:t>
            </w:r>
            <w:r>
              <w:rPr>
                <w:spacing w:val="-7"/>
                <w:sz w:val="24"/>
              </w:rPr>
              <w:t xml:space="preserve"> </w:t>
            </w:r>
            <w:r>
              <w:rPr>
                <w:sz w:val="24"/>
              </w:rPr>
              <w:t>WDB’s</w:t>
            </w:r>
            <w:r>
              <w:rPr>
                <w:spacing w:val="-8"/>
                <w:sz w:val="24"/>
              </w:rPr>
              <w:t xml:space="preserve"> </w:t>
            </w:r>
            <w:r>
              <w:rPr>
                <w:sz w:val="24"/>
              </w:rPr>
              <w:t>current</w:t>
            </w:r>
            <w:r>
              <w:rPr>
                <w:spacing w:val="-5"/>
                <w:sz w:val="24"/>
              </w:rPr>
              <w:t xml:space="preserve"> </w:t>
            </w:r>
            <w:r>
              <w:rPr>
                <w:sz w:val="24"/>
              </w:rPr>
              <w:t>Adult,</w:t>
            </w:r>
            <w:r>
              <w:rPr>
                <w:spacing w:val="-8"/>
                <w:sz w:val="24"/>
              </w:rPr>
              <w:t xml:space="preserve"> </w:t>
            </w:r>
            <w:r>
              <w:rPr>
                <w:sz w:val="24"/>
              </w:rPr>
              <w:t>Dislocated</w:t>
            </w:r>
            <w:r>
              <w:rPr>
                <w:spacing w:val="-8"/>
                <w:sz w:val="24"/>
              </w:rPr>
              <w:t xml:space="preserve"> </w:t>
            </w:r>
            <w:r>
              <w:rPr>
                <w:sz w:val="24"/>
              </w:rPr>
              <w:t>Worker,</w:t>
            </w:r>
            <w:r>
              <w:rPr>
                <w:spacing w:val="-6"/>
                <w:sz w:val="24"/>
              </w:rPr>
              <w:t xml:space="preserve"> </w:t>
            </w:r>
            <w:r>
              <w:rPr>
                <w:sz w:val="24"/>
              </w:rPr>
              <w:t>and</w:t>
            </w:r>
            <w:r>
              <w:rPr>
                <w:spacing w:val="-6"/>
                <w:sz w:val="24"/>
              </w:rPr>
              <w:t xml:space="preserve"> </w:t>
            </w:r>
            <w:r>
              <w:rPr>
                <w:sz w:val="24"/>
              </w:rPr>
              <w:t>Youth</w:t>
            </w:r>
            <w:r>
              <w:rPr>
                <w:spacing w:val="-8"/>
                <w:sz w:val="24"/>
              </w:rPr>
              <w:t xml:space="preserve"> </w:t>
            </w:r>
            <w:r>
              <w:rPr>
                <w:sz w:val="24"/>
              </w:rPr>
              <w:t>performance</w:t>
            </w:r>
            <w:r>
              <w:rPr>
                <w:spacing w:val="-7"/>
                <w:sz w:val="24"/>
              </w:rPr>
              <w:t xml:space="preserve"> </w:t>
            </w:r>
            <w:r>
              <w:rPr>
                <w:sz w:val="24"/>
              </w:rPr>
              <w:t>on</w:t>
            </w:r>
            <w:r>
              <w:rPr>
                <w:spacing w:val="-8"/>
                <w:sz w:val="24"/>
              </w:rPr>
              <w:t xml:space="preserve"> </w:t>
            </w:r>
            <w:r>
              <w:rPr>
                <w:sz w:val="24"/>
              </w:rPr>
              <w:t>the</w:t>
            </w:r>
            <w:r>
              <w:rPr>
                <w:spacing w:val="-4"/>
                <w:sz w:val="24"/>
              </w:rPr>
              <w:t xml:space="preserve"> </w:t>
            </w:r>
            <w:r>
              <w:rPr>
                <w:sz w:val="24"/>
              </w:rPr>
              <w:t>Federal Primary Indicators of Performance for PY 2024-2025 and prior Program Years. (Reports available via FutureWorks BI.)</w:t>
            </w:r>
            <w:r>
              <w:rPr>
                <w:spacing w:val="40"/>
                <w:sz w:val="24"/>
              </w:rPr>
              <w:t xml:space="preserve"> </w:t>
            </w:r>
            <w:r>
              <w:rPr>
                <w:sz w:val="24"/>
              </w:rPr>
              <w:t xml:space="preserve">What are </w:t>
            </w:r>
            <w:proofErr w:type="gramStart"/>
            <w:r>
              <w:rPr>
                <w:sz w:val="24"/>
              </w:rPr>
              <w:t>some</w:t>
            </w:r>
            <w:proofErr w:type="gramEnd"/>
            <w:r>
              <w:rPr>
                <w:sz w:val="24"/>
              </w:rPr>
              <w:t xml:space="preserve"> factors that have impacted performance levels both positively and negatively in the current program year?</w:t>
            </w:r>
          </w:p>
          <w:p w14:paraId="290CD800" w14:textId="77777777" w:rsidR="008B173B" w:rsidRDefault="008B173B">
            <w:pPr>
              <w:pStyle w:val="TableParagraph"/>
              <w:spacing w:before="40"/>
              <w:ind w:left="0"/>
              <w:rPr>
                <w:b/>
                <w:sz w:val="24"/>
              </w:rPr>
            </w:pPr>
          </w:p>
          <w:p w14:paraId="290CD801" w14:textId="77777777" w:rsidR="008B173B" w:rsidRDefault="00F16241">
            <w:pPr>
              <w:pStyle w:val="TableParagraph"/>
              <w:numPr>
                <w:ilvl w:val="1"/>
                <w:numId w:val="24"/>
              </w:numPr>
              <w:tabs>
                <w:tab w:val="left" w:pos="791"/>
              </w:tabs>
              <w:spacing w:before="1" w:line="278" w:lineRule="auto"/>
              <w:ind w:right="66"/>
              <w:rPr>
                <w:sz w:val="24"/>
              </w:rPr>
            </w:pPr>
            <w:r>
              <w:rPr>
                <w:sz w:val="24"/>
              </w:rPr>
              <w:t>Provide</w:t>
            </w:r>
            <w:r>
              <w:rPr>
                <w:spacing w:val="40"/>
                <w:sz w:val="24"/>
              </w:rPr>
              <w:t xml:space="preserve"> </w:t>
            </w:r>
            <w:r>
              <w:rPr>
                <w:sz w:val="24"/>
              </w:rPr>
              <w:t>at</w:t>
            </w:r>
            <w:r>
              <w:rPr>
                <w:spacing w:val="40"/>
                <w:sz w:val="24"/>
              </w:rPr>
              <w:t xml:space="preserve"> </w:t>
            </w:r>
            <w:r>
              <w:rPr>
                <w:sz w:val="24"/>
              </w:rPr>
              <w:t>least</w:t>
            </w:r>
            <w:r>
              <w:rPr>
                <w:spacing w:val="40"/>
                <w:sz w:val="24"/>
              </w:rPr>
              <w:t xml:space="preserve"> </w:t>
            </w:r>
            <w:r>
              <w:rPr>
                <w:sz w:val="24"/>
              </w:rPr>
              <w:t>two</w:t>
            </w:r>
            <w:r>
              <w:rPr>
                <w:spacing w:val="40"/>
                <w:sz w:val="24"/>
              </w:rPr>
              <w:t xml:space="preserve"> </w:t>
            </w:r>
            <w:r>
              <w:rPr>
                <w:sz w:val="24"/>
              </w:rPr>
              <w:t>examples</w:t>
            </w:r>
            <w:r>
              <w:rPr>
                <w:spacing w:val="40"/>
                <w:sz w:val="24"/>
              </w:rPr>
              <w:t xml:space="preserve"> </w:t>
            </w:r>
            <w:r>
              <w:rPr>
                <w:sz w:val="24"/>
              </w:rPr>
              <w:t>of</w:t>
            </w:r>
            <w:r>
              <w:rPr>
                <w:spacing w:val="40"/>
                <w:sz w:val="24"/>
              </w:rPr>
              <w:t xml:space="preserve"> </w:t>
            </w:r>
            <w:r>
              <w:rPr>
                <w:sz w:val="24"/>
              </w:rPr>
              <w:t>positive</w:t>
            </w:r>
            <w:r>
              <w:rPr>
                <w:spacing w:val="40"/>
                <w:sz w:val="24"/>
              </w:rPr>
              <w:t xml:space="preserve"> </w:t>
            </w:r>
            <w:r>
              <w:rPr>
                <w:sz w:val="24"/>
              </w:rPr>
              <w:t>factors</w:t>
            </w:r>
            <w:r>
              <w:rPr>
                <w:spacing w:val="40"/>
                <w:sz w:val="24"/>
              </w:rPr>
              <w:t xml:space="preserve"> </w:t>
            </w:r>
            <w:r>
              <w:rPr>
                <w:sz w:val="24"/>
              </w:rPr>
              <w:t>and</w:t>
            </w:r>
            <w:r>
              <w:rPr>
                <w:spacing w:val="40"/>
                <w:sz w:val="24"/>
              </w:rPr>
              <w:t xml:space="preserve"> </w:t>
            </w:r>
            <w:r>
              <w:rPr>
                <w:sz w:val="24"/>
              </w:rPr>
              <w:t>two</w:t>
            </w:r>
            <w:r>
              <w:rPr>
                <w:spacing w:val="40"/>
                <w:sz w:val="24"/>
              </w:rPr>
              <w:t xml:space="preserve"> </w:t>
            </w:r>
            <w:r>
              <w:rPr>
                <w:sz w:val="24"/>
              </w:rPr>
              <w:t>examples</w:t>
            </w:r>
            <w:r>
              <w:rPr>
                <w:spacing w:val="40"/>
                <w:sz w:val="24"/>
              </w:rPr>
              <w:t xml:space="preserve"> </w:t>
            </w:r>
            <w:r>
              <w:rPr>
                <w:sz w:val="24"/>
              </w:rPr>
              <w:t>of</w:t>
            </w:r>
            <w:r>
              <w:rPr>
                <w:spacing w:val="40"/>
                <w:sz w:val="24"/>
              </w:rPr>
              <w:t xml:space="preserve"> </w:t>
            </w:r>
            <w:r>
              <w:rPr>
                <w:sz w:val="24"/>
              </w:rPr>
              <w:t>negative</w:t>
            </w:r>
            <w:r>
              <w:rPr>
                <w:spacing w:val="40"/>
                <w:sz w:val="24"/>
              </w:rPr>
              <w:t xml:space="preserve"> </w:t>
            </w:r>
            <w:r>
              <w:rPr>
                <w:sz w:val="24"/>
              </w:rPr>
              <w:t>factors</w:t>
            </w:r>
            <w:r>
              <w:rPr>
                <w:spacing w:val="40"/>
                <w:sz w:val="24"/>
              </w:rPr>
              <w:t xml:space="preserve"> </w:t>
            </w:r>
            <w:r>
              <w:rPr>
                <w:sz w:val="24"/>
              </w:rPr>
              <w:t>with</w:t>
            </w:r>
            <w:r>
              <w:rPr>
                <w:spacing w:val="40"/>
                <w:sz w:val="24"/>
              </w:rPr>
              <w:t xml:space="preserve"> </w:t>
            </w:r>
            <w:r>
              <w:rPr>
                <w:sz w:val="24"/>
              </w:rPr>
              <w:t>an</w:t>
            </w:r>
            <w:r>
              <w:rPr>
                <w:spacing w:val="40"/>
                <w:sz w:val="24"/>
              </w:rPr>
              <w:t xml:space="preserve"> </w:t>
            </w:r>
            <w:r>
              <w:rPr>
                <w:sz w:val="24"/>
              </w:rPr>
              <w:t xml:space="preserve">explanation of each. </w:t>
            </w:r>
            <w:proofErr w:type="gramStart"/>
            <w:r>
              <w:rPr>
                <w:sz w:val="24"/>
              </w:rPr>
              <w:t>Some</w:t>
            </w:r>
            <w:proofErr w:type="gramEnd"/>
            <w:r>
              <w:rPr>
                <w:sz w:val="24"/>
              </w:rPr>
              <w:t xml:space="preserve"> examples to consider include:</w:t>
            </w:r>
          </w:p>
          <w:p w14:paraId="290CD802" w14:textId="77777777" w:rsidR="008B173B" w:rsidRDefault="00F16241">
            <w:pPr>
              <w:pStyle w:val="TableParagraph"/>
              <w:numPr>
                <w:ilvl w:val="2"/>
                <w:numId w:val="24"/>
              </w:numPr>
              <w:tabs>
                <w:tab w:val="left" w:pos="1511"/>
              </w:tabs>
              <w:spacing w:before="0" w:line="292" w:lineRule="exact"/>
              <w:rPr>
                <w:sz w:val="24"/>
              </w:rPr>
            </w:pPr>
            <w:r>
              <w:rPr>
                <w:sz w:val="24"/>
              </w:rPr>
              <w:t>unemployment</w:t>
            </w:r>
            <w:r>
              <w:rPr>
                <w:spacing w:val="-4"/>
                <w:sz w:val="24"/>
              </w:rPr>
              <w:t xml:space="preserve"> rate</w:t>
            </w:r>
          </w:p>
          <w:p w14:paraId="290CD803" w14:textId="77777777" w:rsidR="008B173B" w:rsidRDefault="00F16241">
            <w:pPr>
              <w:pStyle w:val="TableParagraph"/>
              <w:numPr>
                <w:ilvl w:val="2"/>
                <w:numId w:val="24"/>
              </w:numPr>
              <w:tabs>
                <w:tab w:val="left" w:pos="1511"/>
              </w:tabs>
              <w:spacing w:before="20"/>
              <w:rPr>
                <w:sz w:val="24"/>
              </w:rPr>
            </w:pPr>
            <w:r>
              <w:rPr>
                <w:sz w:val="24"/>
              </w:rPr>
              <w:t>factory</w:t>
            </w:r>
            <w:r>
              <w:rPr>
                <w:spacing w:val="-2"/>
                <w:sz w:val="24"/>
              </w:rPr>
              <w:t xml:space="preserve"> closures/openings</w:t>
            </w:r>
          </w:p>
          <w:p w14:paraId="290CD804" w14:textId="77777777" w:rsidR="008B173B" w:rsidRDefault="00F16241">
            <w:pPr>
              <w:pStyle w:val="TableParagraph"/>
              <w:numPr>
                <w:ilvl w:val="2"/>
                <w:numId w:val="24"/>
              </w:numPr>
              <w:tabs>
                <w:tab w:val="left" w:pos="1511"/>
              </w:tabs>
              <w:spacing w:before="20"/>
              <w:rPr>
                <w:sz w:val="24"/>
              </w:rPr>
            </w:pPr>
            <w:r>
              <w:rPr>
                <w:sz w:val="24"/>
              </w:rPr>
              <w:t>economic</w:t>
            </w:r>
            <w:r>
              <w:rPr>
                <w:spacing w:val="-3"/>
                <w:sz w:val="24"/>
              </w:rPr>
              <w:t xml:space="preserve"> </w:t>
            </w:r>
            <w:r>
              <w:rPr>
                <w:sz w:val="24"/>
              </w:rPr>
              <w:t>development</w:t>
            </w:r>
            <w:r>
              <w:rPr>
                <w:spacing w:val="-1"/>
                <w:sz w:val="24"/>
              </w:rPr>
              <w:t xml:space="preserve"> </w:t>
            </w:r>
            <w:r>
              <w:rPr>
                <w:spacing w:val="-2"/>
                <w:sz w:val="24"/>
              </w:rPr>
              <w:t>recruitment</w:t>
            </w:r>
          </w:p>
          <w:p w14:paraId="290CD805" w14:textId="77777777" w:rsidR="008B173B" w:rsidRDefault="00F16241">
            <w:pPr>
              <w:pStyle w:val="TableParagraph"/>
              <w:numPr>
                <w:ilvl w:val="2"/>
                <w:numId w:val="24"/>
              </w:numPr>
              <w:tabs>
                <w:tab w:val="left" w:pos="1511"/>
              </w:tabs>
              <w:spacing w:before="23"/>
              <w:rPr>
                <w:sz w:val="24"/>
              </w:rPr>
            </w:pPr>
            <w:r>
              <w:rPr>
                <w:sz w:val="24"/>
              </w:rPr>
              <w:t>retention</w:t>
            </w:r>
            <w:r>
              <w:rPr>
                <w:spacing w:val="-2"/>
                <w:sz w:val="24"/>
              </w:rPr>
              <w:t xml:space="preserve"> </w:t>
            </w:r>
            <w:r>
              <w:rPr>
                <w:sz w:val="24"/>
              </w:rPr>
              <w:t>and</w:t>
            </w:r>
            <w:r>
              <w:rPr>
                <w:spacing w:val="-2"/>
                <w:sz w:val="24"/>
              </w:rPr>
              <w:t xml:space="preserve"> </w:t>
            </w:r>
            <w:r>
              <w:rPr>
                <w:sz w:val="24"/>
              </w:rPr>
              <w:t>expansion</w:t>
            </w:r>
            <w:r>
              <w:rPr>
                <w:spacing w:val="-1"/>
                <w:sz w:val="24"/>
              </w:rPr>
              <w:t xml:space="preserve"> </w:t>
            </w:r>
            <w:r>
              <w:rPr>
                <w:spacing w:val="-2"/>
                <w:sz w:val="24"/>
              </w:rPr>
              <w:t>efforts</w:t>
            </w:r>
          </w:p>
          <w:p w14:paraId="290CD806" w14:textId="77777777" w:rsidR="008B173B" w:rsidRDefault="00F16241">
            <w:pPr>
              <w:pStyle w:val="TableParagraph"/>
              <w:numPr>
                <w:ilvl w:val="2"/>
                <w:numId w:val="24"/>
              </w:numPr>
              <w:tabs>
                <w:tab w:val="left" w:pos="1511"/>
              </w:tabs>
              <w:spacing w:before="21"/>
              <w:rPr>
                <w:sz w:val="24"/>
              </w:rPr>
            </w:pPr>
            <w:r>
              <w:rPr>
                <w:sz w:val="24"/>
              </w:rPr>
              <w:t>regional</w:t>
            </w:r>
            <w:r>
              <w:rPr>
                <w:spacing w:val="-4"/>
                <w:sz w:val="24"/>
              </w:rPr>
              <w:t xml:space="preserve"> </w:t>
            </w:r>
            <w:r>
              <w:rPr>
                <w:sz w:val="24"/>
              </w:rPr>
              <w:t>industry</w:t>
            </w:r>
            <w:r>
              <w:rPr>
                <w:spacing w:val="-3"/>
                <w:sz w:val="24"/>
              </w:rPr>
              <w:t xml:space="preserve"> </w:t>
            </w:r>
            <w:r>
              <w:rPr>
                <w:sz w:val="24"/>
              </w:rPr>
              <w:t>growth</w:t>
            </w:r>
            <w:r>
              <w:rPr>
                <w:spacing w:val="-1"/>
                <w:sz w:val="24"/>
              </w:rPr>
              <w:t xml:space="preserve"> </w:t>
            </w:r>
            <w:r>
              <w:rPr>
                <w:spacing w:val="-2"/>
                <w:sz w:val="24"/>
              </w:rPr>
              <w:t>priorities</w:t>
            </w:r>
          </w:p>
          <w:p w14:paraId="290CD807" w14:textId="77777777" w:rsidR="008B173B" w:rsidRDefault="00F16241">
            <w:pPr>
              <w:pStyle w:val="TableParagraph"/>
              <w:numPr>
                <w:ilvl w:val="2"/>
                <w:numId w:val="24"/>
              </w:numPr>
              <w:tabs>
                <w:tab w:val="left" w:pos="1511"/>
              </w:tabs>
              <w:spacing w:before="20"/>
              <w:rPr>
                <w:sz w:val="24"/>
              </w:rPr>
            </w:pPr>
            <w:r>
              <w:rPr>
                <w:sz w:val="24"/>
              </w:rPr>
              <w:t>weather</w:t>
            </w:r>
            <w:r>
              <w:rPr>
                <w:spacing w:val="-1"/>
                <w:sz w:val="24"/>
              </w:rPr>
              <w:t xml:space="preserve"> </w:t>
            </w:r>
            <w:r>
              <w:rPr>
                <w:sz w:val="24"/>
              </w:rPr>
              <w:t>events</w:t>
            </w:r>
            <w:r>
              <w:rPr>
                <w:spacing w:val="-1"/>
                <w:sz w:val="24"/>
              </w:rPr>
              <w:t xml:space="preserve"> </w:t>
            </w:r>
            <w:r>
              <w:rPr>
                <w:sz w:val="24"/>
              </w:rPr>
              <w:t>and</w:t>
            </w:r>
            <w:r>
              <w:rPr>
                <w:spacing w:val="-2"/>
                <w:sz w:val="24"/>
              </w:rPr>
              <w:t xml:space="preserve"> </w:t>
            </w:r>
            <w:r>
              <w:rPr>
                <w:sz w:val="24"/>
              </w:rPr>
              <w:t>natural</w:t>
            </w:r>
            <w:r>
              <w:rPr>
                <w:spacing w:val="-1"/>
                <w:sz w:val="24"/>
              </w:rPr>
              <w:t xml:space="preserve"> </w:t>
            </w:r>
            <w:r>
              <w:rPr>
                <w:sz w:val="24"/>
              </w:rPr>
              <w:t>disasters</w:t>
            </w:r>
            <w:r>
              <w:rPr>
                <w:spacing w:val="-2"/>
                <w:sz w:val="24"/>
              </w:rPr>
              <w:t xml:space="preserve"> </w:t>
            </w:r>
            <w:r>
              <w:rPr>
                <w:sz w:val="24"/>
              </w:rPr>
              <w:t>that</w:t>
            </w:r>
            <w:r>
              <w:rPr>
                <w:spacing w:val="-1"/>
                <w:sz w:val="24"/>
              </w:rPr>
              <w:t xml:space="preserve"> </w:t>
            </w:r>
            <w:r>
              <w:rPr>
                <w:sz w:val="24"/>
              </w:rPr>
              <w:t>may</w:t>
            </w:r>
            <w:r>
              <w:rPr>
                <w:spacing w:val="-1"/>
                <w:sz w:val="24"/>
              </w:rPr>
              <w:t xml:space="preserve"> </w:t>
            </w:r>
            <w:r>
              <w:rPr>
                <w:sz w:val="24"/>
              </w:rPr>
              <w:t>have</w:t>
            </w:r>
            <w:r>
              <w:rPr>
                <w:spacing w:val="-3"/>
                <w:sz w:val="24"/>
              </w:rPr>
              <w:t xml:space="preserve"> </w:t>
            </w:r>
            <w:r>
              <w:rPr>
                <w:sz w:val="24"/>
              </w:rPr>
              <w:t>impacted</w:t>
            </w:r>
            <w:r>
              <w:rPr>
                <w:spacing w:val="-1"/>
                <w:sz w:val="24"/>
              </w:rPr>
              <w:t xml:space="preserve"> </w:t>
            </w:r>
            <w:r>
              <w:rPr>
                <w:sz w:val="24"/>
              </w:rPr>
              <w:t>the</w:t>
            </w:r>
            <w:r>
              <w:rPr>
                <w:spacing w:val="-2"/>
                <w:sz w:val="24"/>
              </w:rPr>
              <w:t xml:space="preserve"> </w:t>
            </w:r>
            <w:r>
              <w:rPr>
                <w:spacing w:val="-4"/>
                <w:sz w:val="24"/>
              </w:rPr>
              <w:t>area</w:t>
            </w:r>
          </w:p>
          <w:p w14:paraId="290CD808" w14:textId="77777777" w:rsidR="008B173B" w:rsidRDefault="00F16241">
            <w:pPr>
              <w:pStyle w:val="TableParagraph"/>
              <w:numPr>
                <w:ilvl w:val="2"/>
                <w:numId w:val="24"/>
              </w:numPr>
              <w:tabs>
                <w:tab w:val="left" w:pos="1511"/>
              </w:tabs>
              <w:spacing w:before="20"/>
              <w:rPr>
                <w:sz w:val="24"/>
              </w:rPr>
            </w:pPr>
            <w:r>
              <w:rPr>
                <w:sz w:val="24"/>
              </w:rPr>
              <w:t>internal</w:t>
            </w:r>
            <w:r>
              <w:rPr>
                <w:spacing w:val="-3"/>
                <w:sz w:val="24"/>
              </w:rPr>
              <w:t xml:space="preserve"> </w:t>
            </w:r>
            <w:r>
              <w:rPr>
                <w:sz w:val="24"/>
              </w:rPr>
              <w:t>operational</w:t>
            </w:r>
            <w:r>
              <w:rPr>
                <w:spacing w:val="-2"/>
                <w:sz w:val="24"/>
              </w:rPr>
              <w:t xml:space="preserve"> factors</w:t>
            </w:r>
          </w:p>
          <w:p w14:paraId="290CD809" w14:textId="77777777" w:rsidR="008B173B" w:rsidRDefault="00F16241">
            <w:pPr>
              <w:pStyle w:val="TableParagraph"/>
              <w:numPr>
                <w:ilvl w:val="1"/>
                <w:numId w:val="24"/>
              </w:numPr>
              <w:tabs>
                <w:tab w:val="left" w:pos="791"/>
              </w:tabs>
              <w:spacing w:before="180" w:line="278" w:lineRule="auto"/>
              <w:ind w:right="64"/>
              <w:rPr>
                <w:sz w:val="24"/>
              </w:rPr>
            </w:pPr>
            <w:r>
              <w:rPr>
                <w:sz w:val="24"/>
              </w:rPr>
              <w:t>Are there any factors that you anticipate will impact your performance during the upcoming program year(s) either positively or negatively?</w:t>
            </w:r>
          </w:p>
        </w:tc>
      </w:tr>
      <w:tr w:rsidR="008B173B" w14:paraId="290CD80C" w14:textId="77777777">
        <w:trPr>
          <w:trHeight w:val="460"/>
        </w:trPr>
        <w:tc>
          <w:tcPr>
            <w:tcW w:w="10790" w:type="dxa"/>
            <w:shd w:val="clear" w:color="auto" w:fill="FFFFFF"/>
          </w:tcPr>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EECE1" w:themeFill="background2"/>
              <w:tblLook w:val="04A0" w:firstRow="1" w:lastRow="0" w:firstColumn="1" w:lastColumn="0" w:noHBand="0" w:noVBand="1"/>
            </w:tblPr>
            <w:tblGrid>
              <w:gridCol w:w="10790"/>
            </w:tblGrid>
            <w:tr w:rsidR="00B45F1A" w:rsidRPr="00C4791A" w14:paraId="72CF8790" w14:textId="77777777">
              <w:trPr>
                <w:trHeight w:val="300"/>
              </w:trPr>
              <w:tc>
                <w:tcPr>
                  <w:tcW w:w="10790" w:type="dxa"/>
                  <w:shd w:val="clear" w:color="auto" w:fill="FFFFFF" w:themeFill="background1"/>
                  <w:tcMar>
                    <w:top w:w="72" w:type="dxa"/>
                    <w:left w:w="72" w:type="dxa"/>
                    <w:bottom w:w="72" w:type="dxa"/>
                    <w:right w:w="72" w:type="dxa"/>
                  </w:tcMar>
                </w:tcPr>
                <w:p w14:paraId="120B9A33" w14:textId="77777777" w:rsidR="00B45F1A" w:rsidRDefault="00B45F1A" w:rsidP="00B45F1A">
                  <w:pPr>
                    <w:pStyle w:val="ListParagraph"/>
                    <w:numPr>
                      <w:ilvl w:val="0"/>
                      <w:numId w:val="38"/>
                    </w:numPr>
                    <w:spacing w:line="276" w:lineRule="auto"/>
                    <w:contextualSpacing/>
                    <w:rPr>
                      <w:i/>
                      <w:iCs/>
                    </w:rPr>
                  </w:pPr>
                  <w:r>
                    <w:rPr>
                      <w:i/>
                      <w:iCs/>
                    </w:rPr>
                    <w:t>The primary factors that impact local performance levels vary</w:t>
                  </w:r>
                  <w:proofErr w:type="gramStart"/>
                  <w:r>
                    <w:rPr>
                      <w:i/>
                      <w:iCs/>
                    </w:rPr>
                    <w:t xml:space="preserve">.  </w:t>
                  </w:r>
                  <w:proofErr w:type="gramEnd"/>
                  <w:r>
                    <w:rPr>
                      <w:i/>
                      <w:iCs/>
                    </w:rPr>
                    <w:t>Both positively and negatively, the strong economy with unemployment rates continuing below 4% continues to hinder enrollments</w:t>
                  </w:r>
                  <w:proofErr w:type="gramStart"/>
                  <w:r>
                    <w:rPr>
                      <w:i/>
                      <w:iCs/>
                    </w:rPr>
                    <w:t xml:space="preserve">.  </w:t>
                  </w:r>
                  <w:proofErr w:type="gramEnd"/>
                  <w:r>
                    <w:rPr>
                      <w:i/>
                      <w:iCs/>
                    </w:rPr>
                    <w:t>In a strong economy, employers are struggling to find workers</w:t>
                  </w:r>
                  <w:proofErr w:type="gramStart"/>
                  <w:r>
                    <w:rPr>
                      <w:i/>
                      <w:iCs/>
                    </w:rPr>
                    <w:t>.  Many</w:t>
                  </w:r>
                  <w:proofErr w:type="gramEnd"/>
                  <w:r>
                    <w:rPr>
                      <w:i/>
                      <w:iCs/>
                    </w:rPr>
                    <w:t xml:space="preserve"> college students often leave school with the essential and technical skills set employers need before graduating and obtaining their credential</w:t>
                  </w:r>
                  <w:proofErr w:type="gramStart"/>
                  <w:r>
                    <w:rPr>
                      <w:i/>
                      <w:iCs/>
                    </w:rPr>
                    <w:t xml:space="preserve">.  </w:t>
                  </w:r>
                  <w:proofErr w:type="gramEnd"/>
                  <w:r>
                    <w:rPr>
                      <w:i/>
                      <w:iCs/>
                    </w:rPr>
                    <w:t>The positive thing is that the participant becomes gainfully employed</w:t>
                  </w:r>
                  <w:proofErr w:type="gramStart"/>
                  <w:r>
                    <w:rPr>
                      <w:i/>
                      <w:iCs/>
                    </w:rPr>
                    <w:t xml:space="preserve">.  </w:t>
                  </w:r>
                  <w:proofErr w:type="gramEnd"/>
                  <w:r>
                    <w:rPr>
                      <w:i/>
                      <w:iCs/>
                    </w:rPr>
                    <w:t>The negative is that they did not obtain their credentials</w:t>
                  </w:r>
                  <w:proofErr w:type="gramStart"/>
                  <w:r>
                    <w:rPr>
                      <w:i/>
                      <w:iCs/>
                    </w:rPr>
                    <w:t xml:space="preserve">.  </w:t>
                  </w:r>
                  <w:proofErr w:type="gramEnd"/>
                  <w:r>
                    <w:rPr>
                      <w:i/>
                      <w:iCs/>
                    </w:rPr>
                    <w:t>Transportation continues to impact performance with the rise in the cost of gas and lack of public transportation and/or the flexibility of public transportation schedules</w:t>
                  </w:r>
                  <w:proofErr w:type="gramStart"/>
                  <w:r>
                    <w:rPr>
                      <w:i/>
                      <w:iCs/>
                    </w:rPr>
                    <w:t xml:space="preserve">.  </w:t>
                  </w:r>
                  <w:proofErr w:type="gramEnd"/>
                  <w:r>
                    <w:rPr>
                      <w:i/>
                      <w:iCs/>
                    </w:rPr>
                    <w:t>This can cause hardship for individuals trying to attend training, especially training that involves clinicals</w:t>
                  </w:r>
                  <w:proofErr w:type="gramStart"/>
                  <w:r>
                    <w:rPr>
                      <w:i/>
                      <w:iCs/>
                    </w:rPr>
                    <w:t xml:space="preserve">.  </w:t>
                  </w:r>
                  <w:proofErr w:type="gramEnd"/>
                  <w:r>
                    <w:rPr>
                      <w:i/>
                      <w:iCs/>
                    </w:rPr>
                    <w:t xml:space="preserve">When public transportation is available, the schedule does not always align with the individuals training schedule since most public transportation operates on an 8:00 a.m. to 5:00 </w:t>
                  </w:r>
                  <w:r>
                    <w:rPr>
                      <w:i/>
                      <w:iCs/>
                    </w:rPr>
                    <w:lastRenderedPageBreak/>
                    <w:t>p.m. schedule in our region</w:t>
                  </w:r>
                  <w:proofErr w:type="gramStart"/>
                  <w:r>
                    <w:rPr>
                      <w:i/>
                      <w:iCs/>
                    </w:rPr>
                    <w:t xml:space="preserve">.  </w:t>
                  </w:r>
                  <w:proofErr w:type="gramEnd"/>
                  <w:r>
                    <w:rPr>
                      <w:i/>
                      <w:iCs/>
                    </w:rPr>
                    <w:t>This obstacle can sometimes cause individuals to drop out of training</w:t>
                  </w:r>
                  <w:proofErr w:type="gramStart"/>
                  <w:r>
                    <w:rPr>
                      <w:i/>
                      <w:iCs/>
                    </w:rPr>
                    <w:t>.  Many</w:t>
                  </w:r>
                  <w:proofErr w:type="gramEnd"/>
                  <w:r>
                    <w:rPr>
                      <w:i/>
                      <w:iCs/>
                    </w:rPr>
                    <w:t xml:space="preserve"> training opportunities have become available virtually and with the virtual option and assistance through available supportive services, we hope to lessen the impact this will have on our performance resulting in more individuals successfully completing training. </w:t>
                  </w:r>
                </w:p>
                <w:p w14:paraId="62274AC0" w14:textId="77777777" w:rsidR="00B45F1A" w:rsidRDefault="00B45F1A" w:rsidP="00B45F1A">
                  <w:pPr>
                    <w:pStyle w:val="ListParagraph"/>
                    <w:spacing w:line="276" w:lineRule="auto"/>
                    <w:rPr>
                      <w:i/>
                      <w:iCs/>
                    </w:rPr>
                  </w:pPr>
                </w:p>
                <w:p w14:paraId="186B98BF" w14:textId="77777777" w:rsidR="00B45F1A" w:rsidRPr="00C4791A" w:rsidRDefault="00B45F1A" w:rsidP="00B45F1A">
                  <w:pPr>
                    <w:pStyle w:val="ListParagraph"/>
                    <w:numPr>
                      <w:ilvl w:val="0"/>
                      <w:numId w:val="38"/>
                    </w:numPr>
                    <w:spacing w:line="276" w:lineRule="auto"/>
                    <w:contextualSpacing/>
                    <w:rPr>
                      <w:i/>
                      <w:iCs/>
                    </w:rPr>
                  </w:pPr>
                  <w:r>
                    <w:rPr>
                      <w:i/>
                      <w:iCs/>
                    </w:rPr>
                    <w:t>We anticipate an increase in enrollments</w:t>
                  </w:r>
                  <w:proofErr w:type="gramStart"/>
                  <w:r>
                    <w:rPr>
                      <w:i/>
                      <w:iCs/>
                    </w:rPr>
                    <w:t>.  Many</w:t>
                  </w:r>
                  <w:proofErr w:type="gramEnd"/>
                  <w:r>
                    <w:rPr>
                      <w:i/>
                      <w:iCs/>
                    </w:rPr>
                    <w:t xml:space="preserve"> of the training providers now offer more short-term training options, which is appealing to those that are interested in getting training and entering employment quickly</w:t>
                  </w:r>
                  <w:proofErr w:type="gramStart"/>
                  <w:r>
                    <w:rPr>
                      <w:i/>
                      <w:iCs/>
                    </w:rPr>
                    <w:t xml:space="preserve">.  </w:t>
                  </w:r>
                  <w:proofErr w:type="gramEnd"/>
                  <w:r>
                    <w:rPr>
                      <w:i/>
                      <w:iCs/>
                    </w:rPr>
                    <w:t>Other factors that continue to impact performance include limited transportation and low wages for certain occupations</w:t>
                  </w:r>
                  <w:proofErr w:type="gramStart"/>
                  <w:r>
                    <w:rPr>
                      <w:i/>
                      <w:iCs/>
                    </w:rPr>
                    <w:t xml:space="preserve">.  </w:t>
                  </w:r>
                  <w:proofErr w:type="gramEnd"/>
                </w:p>
              </w:tc>
            </w:tr>
          </w:tbl>
          <w:p w14:paraId="290CD80B" w14:textId="3756A52E" w:rsidR="008B173B" w:rsidRDefault="008B173B">
            <w:pPr>
              <w:pStyle w:val="TableParagraph"/>
              <w:ind w:left="163"/>
              <w:rPr>
                <w:sz w:val="24"/>
              </w:rPr>
            </w:pPr>
          </w:p>
        </w:tc>
      </w:tr>
    </w:tbl>
    <w:p w14:paraId="290CD80D" w14:textId="77777777" w:rsidR="008B173B" w:rsidRDefault="00F16241">
      <w:pPr>
        <w:pStyle w:val="BodyText"/>
        <w:spacing w:before="156"/>
        <w:rPr>
          <w:b/>
          <w:sz w:val="20"/>
        </w:rPr>
      </w:pPr>
      <w:r>
        <w:rPr>
          <w:b/>
          <w:noProof/>
          <w:sz w:val="20"/>
        </w:rPr>
        <w:lastRenderedPageBreak/>
        <mc:AlternateContent>
          <mc:Choice Requires="wpg">
            <w:drawing>
              <wp:anchor distT="0" distB="0" distL="0" distR="0" simplePos="0" relativeHeight="251658261" behindDoc="1" locked="0" layoutInCell="1" allowOverlap="1" wp14:anchorId="290CDB63" wp14:editId="290CDB64">
                <wp:simplePos x="0" y="0"/>
                <wp:positionH relativeFrom="page">
                  <wp:posOffset>460248</wp:posOffset>
                </wp:positionH>
                <wp:positionV relativeFrom="page">
                  <wp:posOffset>635508</wp:posOffset>
                </wp:positionV>
                <wp:extent cx="6849109" cy="7218045"/>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9109" cy="7218045"/>
                          <a:chOff x="0" y="0"/>
                          <a:chExt cx="6849109" cy="7218045"/>
                        </a:xfrm>
                      </wpg:grpSpPr>
                      <wps:wsp>
                        <wps:cNvPr id="50" name="Graphic 50"/>
                        <wps:cNvSpPr/>
                        <wps:spPr>
                          <a:xfrm>
                            <a:off x="284518" y="1551711"/>
                            <a:ext cx="5438140" cy="5666740"/>
                          </a:xfrm>
                          <a:custGeom>
                            <a:avLst/>
                            <a:gdLst/>
                            <a:ahLst/>
                            <a:cxnLst/>
                            <a:rect l="l" t="t" r="r" b="b"/>
                            <a:pathLst>
                              <a:path w="5438140" h="5666740">
                                <a:moveTo>
                                  <a:pt x="2440533" y="4114533"/>
                                </a:moveTo>
                                <a:lnTo>
                                  <a:pt x="2440508" y="4061282"/>
                                </a:lnTo>
                                <a:lnTo>
                                  <a:pt x="2437739" y="4009174"/>
                                </a:lnTo>
                                <a:lnTo>
                                  <a:pt x="2432202" y="3958171"/>
                                </a:lnTo>
                                <a:lnTo>
                                  <a:pt x="2423896" y="3908285"/>
                                </a:lnTo>
                                <a:lnTo>
                                  <a:pt x="2412784" y="3859504"/>
                                </a:lnTo>
                                <a:lnTo>
                                  <a:pt x="2398852" y="3811816"/>
                                </a:lnTo>
                                <a:lnTo>
                                  <a:pt x="2382075" y="3765232"/>
                                </a:lnTo>
                                <a:lnTo>
                                  <a:pt x="2362454" y="3719728"/>
                                </a:lnTo>
                                <a:lnTo>
                                  <a:pt x="2339962" y="3675291"/>
                                </a:lnTo>
                                <a:lnTo>
                                  <a:pt x="2314575" y="3631933"/>
                                </a:lnTo>
                                <a:lnTo>
                                  <a:pt x="2286279" y="3589642"/>
                                </a:lnTo>
                                <a:lnTo>
                                  <a:pt x="2255062" y="3548405"/>
                                </a:lnTo>
                                <a:lnTo>
                                  <a:pt x="2220887" y="3508210"/>
                                </a:lnTo>
                                <a:lnTo>
                                  <a:pt x="2199830" y="3486023"/>
                                </a:lnTo>
                                <a:lnTo>
                                  <a:pt x="2184755" y="3470135"/>
                                </a:lnTo>
                                <a:lnTo>
                                  <a:pt x="2184755" y="4279900"/>
                                </a:lnTo>
                                <a:lnTo>
                                  <a:pt x="2184743" y="4284853"/>
                                </a:lnTo>
                                <a:lnTo>
                                  <a:pt x="2184311" y="4326496"/>
                                </a:lnTo>
                                <a:lnTo>
                                  <a:pt x="2184273" y="4330700"/>
                                </a:lnTo>
                                <a:lnTo>
                                  <a:pt x="2180640" y="4380916"/>
                                </a:lnTo>
                                <a:lnTo>
                                  <a:pt x="2173973" y="4430306"/>
                                </a:lnTo>
                                <a:lnTo>
                                  <a:pt x="2164270" y="4478883"/>
                                </a:lnTo>
                                <a:lnTo>
                                  <a:pt x="2151557" y="4526661"/>
                                </a:lnTo>
                                <a:lnTo>
                                  <a:pt x="2135848" y="4573638"/>
                                </a:lnTo>
                                <a:lnTo>
                                  <a:pt x="2117179" y="4619815"/>
                                </a:lnTo>
                                <a:lnTo>
                                  <a:pt x="2095538" y="4665205"/>
                                </a:lnTo>
                                <a:lnTo>
                                  <a:pt x="2070963" y="4709820"/>
                                </a:lnTo>
                                <a:lnTo>
                                  <a:pt x="2043468" y="4753661"/>
                                </a:lnTo>
                                <a:lnTo>
                                  <a:pt x="2013064" y="4796726"/>
                                </a:lnTo>
                                <a:lnTo>
                                  <a:pt x="1979777" y="4839030"/>
                                </a:lnTo>
                                <a:lnTo>
                                  <a:pt x="1943620" y="4880584"/>
                                </a:lnTo>
                                <a:lnTo>
                                  <a:pt x="1904619" y="4921389"/>
                                </a:lnTo>
                                <a:lnTo>
                                  <a:pt x="1875536" y="4949444"/>
                                </a:lnTo>
                                <a:lnTo>
                                  <a:pt x="1843468" y="4978400"/>
                                </a:lnTo>
                                <a:lnTo>
                                  <a:pt x="1808365" y="5008219"/>
                                </a:lnTo>
                                <a:lnTo>
                                  <a:pt x="1770214" y="5038852"/>
                                </a:lnTo>
                                <a:lnTo>
                                  <a:pt x="1728990" y="5070284"/>
                                </a:lnTo>
                                <a:lnTo>
                                  <a:pt x="1684655" y="5102441"/>
                                </a:lnTo>
                                <a:lnTo>
                                  <a:pt x="1637182" y="5135321"/>
                                </a:lnTo>
                                <a:lnTo>
                                  <a:pt x="763333" y="4261472"/>
                                </a:lnTo>
                                <a:lnTo>
                                  <a:pt x="537552" y="4035691"/>
                                </a:lnTo>
                                <a:lnTo>
                                  <a:pt x="566851" y="3991686"/>
                                </a:lnTo>
                                <a:lnTo>
                                  <a:pt x="596061" y="3950068"/>
                                </a:lnTo>
                                <a:lnTo>
                                  <a:pt x="625246" y="3910711"/>
                                </a:lnTo>
                                <a:lnTo>
                                  <a:pt x="654367" y="3873716"/>
                                </a:lnTo>
                                <a:lnTo>
                                  <a:pt x="683450" y="3838994"/>
                                </a:lnTo>
                                <a:lnTo>
                                  <a:pt x="712520" y="3806558"/>
                                </a:lnTo>
                                <a:lnTo>
                                  <a:pt x="741578" y="3776383"/>
                                </a:lnTo>
                                <a:lnTo>
                                  <a:pt x="780618" y="3738880"/>
                                </a:lnTo>
                                <a:lnTo>
                                  <a:pt x="820216" y="3703917"/>
                                </a:lnTo>
                                <a:lnTo>
                                  <a:pt x="860399" y="3671493"/>
                                </a:lnTo>
                                <a:lnTo>
                                  <a:pt x="901153" y="3641623"/>
                                </a:lnTo>
                                <a:lnTo>
                                  <a:pt x="942479" y="3614331"/>
                                </a:lnTo>
                                <a:lnTo>
                                  <a:pt x="984338" y="3589642"/>
                                </a:lnTo>
                                <a:lnTo>
                                  <a:pt x="1026858" y="3567506"/>
                                </a:lnTo>
                                <a:lnTo>
                                  <a:pt x="1069898" y="3548011"/>
                                </a:lnTo>
                                <a:lnTo>
                                  <a:pt x="1113523" y="3531146"/>
                                </a:lnTo>
                                <a:lnTo>
                                  <a:pt x="1157732" y="3516922"/>
                                </a:lnTo>
                                <a:lnTo>
                                  <a:pt x="1202512" y="3505352"/>
                                </a:lnTo>
                                <a:lnTo>
                                  <a:pt x="1247863" y="3496449"/>
                                </a:lnTo>
                                <a:lnTo>
                                  <a:pt x="1293787" y="3490239"/>
                                </a:lnTo>
                                <a:lnTo>
                                  <a:pt x="1340307" y="3486734"/>
                                </a:lnTo>
                                <a:lnTo>
                                  <a:pt x="1390345" y="3486023"/>
                                </a:lnTo>
                                <a:lnTo>
                                  <a:pt x="1439672" y="3488575"/>
                                </a:lnTo>
                                <a:lnTo>
                                  <a:pt x="1488313" y="3494405"/>
                                </a:lnTo>
                                <a:lnTo>
                                  <a:pt x="1536242" y="3503523"/>
                                </a:lnTo>
                                <a:lnTo>
                                  <a:pt x="1583461" y="3515957"/>
                                </a:lnTo>
                                <a:lnTo>
                                  <a:pt x="1629968" y="3531717"/>
                                </a:lnTo>
                                <a:lnTo>
                                  <a:pt x="1675777" y="3550805"/>
                                </a:lnTo>
                                <a:lnTo>
                                  <a:pt x="1720875" y="3573246"/>
                                </a:lnTo>
                                <a:lnTo>
                                  <a:pt x="1765261" y="3599065"/>
                                </a:lnTo>
                                <a:lnTo>
                                  <a:pt x="1808924" y="3628263"/>
                                </a:lnTo>
                                <a:lnTo>
                                  <a:pt x="1851875" y="3660851"/>
                                </a:lnTo>
                                <a:lnTo>
                                  <a:pt x="1894103" y="3696855"/>
                                </a:lnTo>
                                <a:lnTo>
                                  <a:pt x="1935619" y="3736289"/>
                                </a:lnTo>
                                <a:lnTo>
                                  <a:pt x="1974837" y="3777589"/>
                                </a:lnTo>
                                <a:lnTo>
                                  <a:pt x="2010638" y="3819614"/>
                                </a:lnTo>
                                <a:lnTo>
                                  <a:pt x="2043036" y="3862374"/>
                                </a:lnTo>
                                <a:lnTo>
                                  <a:pt x="2072043" y="3905859"/>
                                </a:lnTo>
                                <a:lnTo>
                                  <a:pt x="2097697" y="3950068"/>
                                </a:lnTo>
                                <a:lnTo>
                                  <a:pt x="2120011" y="3995026"/>
                                </a:lnTo>
                                <a:lnTo>
                                  <a:pt x="2138997" y="4040733"/>
                                </a:lnTo>
                                <a:lnTo>
                                  <a:pt x="2154669" y="4087177"/>
                                </a:lnTo>
                                <a:lnTo>
                                  <a:pt x="2167077" y="4134370"/>
                                </a:lnTo>
                                <a:lnTo>
                                  <a:pt x="2176221" y="4182313"/>
                                </a:lnTo>
                                <a:lnTo>
                                  <a:pt x="2182114" y="4231017"/>
                                </a:lnTo>
                                <a:lnTo>
                                  <a:pt x="2184755" y="4279900"/>
                                </a:lnTo>
                                <a:lnTo>
                                  <a:pt x="2184755" y="3470135"/>
                                </a:lnTo>
                                <a:lnTo>
                                  <a:pt x="2146579" y="3433737"/>
                                </a:lnTo>
                                <a:lnTo>
                                  <a:pt x="2108416" y="3401072"/>
                                </a:lnTo>
                                <a:lnTo>
                                  <a:pt x="2069261" y="3371024"/>
                                </a:lnTo>
                                <a:lnTo>
                                  <a:pt x="2029104" y="3343592"/>
                                </a:lnTo>
                                <a:lnTo>
                                  <a:pt x="1987956" y="3318751"/>
                                </a:lnTo>
                                <a:lnTo>
                                  <a:pt x="1945817" y="3296475"/>
                                </a:lnTo>
                                <a:lnTo>
                                  <a:pt x="1902701" y="3276739"/>
                                </a:lnTo>
                                <a:lnTo>
                                  <a:pt x="1858606" y="3259518"/>
                                </a:lnTo>
                                <a:lnTo>
                                  <a:pt x="1813547" y="3244812"/>
                                </a:lnTo>
                                <a:lnTo>
                                  <a:pt x="1767497" y="3232581"/>
                                </a:lnTo>
                                <a:lnTo>
                                  <a:pt x="1720494" y="3222802"/>
                                </a:lnTo>
                                <a:lnTo>
                                  <a:pt x="1668106" y="3215373"/>
                                </a:lnTo>
                                <a:lnTo>
                                  <a:pt x="1616087" y="3211245"/>
                                </a:lnTo>
                                <a:lnTo>
                                  <a:pt x="1564424" y="3210369"/>
                                </a:lnTo>
                                <a:lnTo>
                                  <a:pt x="1513116" y="3212706"/>
                                </a:lnTo>
                                <a:lnTo>
                                  <a:pt x="1462176" y="3218218"/>
                                </a:lnTo>
                                <a:lnTo>
                                  <a:pt x="1411605" y="3226841"/>
                                </a:lnTo>
                                <a:lnTo>
                                  <a:pt x="1361401" y="3238550"/>
                                </a:lnTo>
                                <a:lnTo>
                                  <a:pt x="1311567" y="3253282"/>
                                </a:lnTo>
                                <a:lnTo>
                                  <a:pt x="1262113" y="3270999"/>
                                </a:lnTo>
                                <a:lnTo>
                                  <a:pt x="1213040" y="3291649"/>
                                </a:lnTo>
                                <a:lnTo>
                                  <a:pt x="1145667" y="3325749"/>
                                </a:lnTo>
                                <a:lnTo>
                                  <a:pt x="1110716" y="3345929"/>
                                </a:lnTo>
                                <a:lnTo>
                                  <a:pt x="1074928" y="3368179"/>
                                </a:lnTo>
                                <a:lnTo>
                                  <a:pt x="1038275" y="3392513"/>
                                </a:lnTo>
                                <a:lnTo>
                                  <a:pt x="1000760" y="3418916"/>
                                </a:lnTo>
                                <a:lnTo>
                                  <a:pt x="962393" y="3447377"/>
                                </a:lnTo>
                                <a:lnTo>
                                  <a:pt x="923163" y="3477920"/>
                                </a:lnTo>
                                <a:lnTo>
                                  <a:pt x="883043" y="3510508"/>
                                </a:lnTo>
                                <a:lnTo>
                                  <a:pt x="842060" y="3545154"/>
                                </a:lnTo>
                                <a:lnTo>
                                  <a:pt x="800201" y="3581857"/>
                                </a:lnTo>
                                <a:lnTo>
                                  <a:pt x="757453" y="3620605"/>
                                </a:lnTo>
                                <a:lnTo>
                                  <a:pt x="713803" y="3661397"/>
                                </a:lnTo>
                                <a:lnTo>
                                  <a:pt x="669264" y="3704234"/>
                                </a:lnTo>
                                <a:lnTo>
                                  <a:pt x="623836" y="3749103"/>
                                </a:lnTo>
                                <a:lnTo>
                                  <a:pt x="0" y="4372953"/>
                                </a:lnTo>
                                <a:lnTo>
                                  <a:pt x="35318" y="4408271"/>
                                </a:lnTo>
                                <a:lnTo>
                                  <a:pt x="92989" y="4350601"/>
                                </a:lnTo>
                                <a:lnTo>
                                  <a:pt x="136309" y="4312526"/>
                                </a:lnTo>
                                <a:lnTo>
                                  <a:pt x="179730" y="4284853"/>
                                </a:lnTo>
                                <a:lnTo>
                                  <a:pt x="223024" y="4267771"/>
                                </a:lnTo>
                                <a:lnTo>
                                  <a:pt x="266014" y="4261472"/>
                                </a:lnTo>
                                <a:lnTo>
                                  <a:pt x="293255" y="4265765"/>
                                </a:lnTo>
                                <a:lnTo>
                                  <a:pt x="361746" y="4303890"/>
                                </a:lnTo>
                                <a:lnTo>
                                  <a:pt x="403110" y="4337736"/>
                                </a:lnTo>
                                <a:lnTo>
                                  <a:pt x="449326" y="4381449"/>
                                </a:lnTo>
                                <a:lnTo>
                                  <a:pt x="1284795" y="5216918"/>
                                </a:lnTo>
                                <a:lnTo>
                                  <a:pt x="1333296" y="5268493"/>
                                </a:lnTo>
                                <a:lnTo>
                                  <a:pt x="1368793" y="5313223"/>
                                </a:lnTo>
                                <a:lnTo>
                                  <a:pt x="1391335" y="5351310"/>
                                </a:lnTo>
                                <a:lnTo>
                                  <a:pt x="1401038" y="5382933"/>
                                </a:lnTo>
                                <a:lnTo>
                                  <a:pt x="1400454" y="5429897"/>
                                </a:lnTo>
                                <a:lnTo>
                                  <a:pt x="1385785" y="5477307"/>
                                </a:lnTo>
                                <a:lnTo>
                                  <a:pt x="1357388" y="5525109"/>
                                </a:lnTo>
                                <a:lnTo>
                                  <a:pt x="1315643" y="5573242"/>
                                </a:lnTo>
                                <a:lnTo>
                                  <a:pt x="1257973" y="5630926"/>
                                </a:lnTo>
                                <a:lnTo>
                                  <a:pt x="1293291" y="5666244"/>
                                </a:lnTo>
                                <a:lnTo>
                                  <a:pt x="1824215" y="5135321"/>
                                </a:lnTo>
                                <a:lnTo>
                                  <a:pt x="1978164" y="4981372"/>
                                </a:lnTo>
                                <a:lnTo>
                                  <a:pt x="2021687" y="4936845"/>
                                </a:lnTo>
                                <a:lnTo>
                                  <a:pt x="2063102" y="4892446"/>
                                </a:lnTo>
                                <a:lnTo>
                                  <a:pt x="2102408" y="4848161"/>
                                </a:lnTo>
                                <a:lnTo>
                                  <a:pt x="2139569" y="4804003"/>
                                </a:lnTo>
                                <a:lnTo>
                                  <a:pt x="2174608" y="4759972"/>
                                </a:lnTo>
                                <a:lnTo>
                                  <a:pt x="2207514" y="4716056"/>
                                </a:lnTo>
                                <a:lnTo>
                                  <a:pt x="2238273" y="4672266"/>
                                </a:lnTo>
                                <a:lnTo>
                                  <a:pt x="2266873" y="4628604"/>
                                </a:lnTo>
                                <a:lnTo>
                                  <a:pt x="2293328" y="4585068"/>
                                </a:lnTo>
                                <a:lnTo>
                                  <a:pt x="2317623" y="4541659"/>
                                </a:lnTo>
                                <a:lnTo>
                                  <a:pt x="2339759" y="4498378"/>
                                </a:lnTo>
                                <a:lnTo>
                                  <a:pt x="2359710" y="4455211"/>
                                </a:lnTo>
                                <a:lnTo>
                                  <a:pt x="2377490" y="4412183"/>
                                </a:lnTo>
                                <a:lnTo>
                                  <a:pt x="2393086" y="4369270"/>
                                </a:lnTo>
                                <a:lnTo>
                                  <a:pt x="2406497" y="4326496"/>
                                </a:lnTo>
                                <a:lnTo>
                                  <a:pt x="2417711" y="4283849"/>
                                </a:lnTo>
                                <a:lnTo>
                                  <a:pt x="2426728" y="4241330"/>
                                </a:lnTo>
                                <a:lnTo>
                                  <a:pt x="2433548" y="4198937"/>
                                </a:lnTo>
                                <a:lnTo>
                                  <a:pt x="2438146" y="4156672"/>
                                </a:lnTo>
                                <a:lnTo>
                                  <a:pt x="2440533" y="4114533"/>
                                </a:lnTo>
                                <a:close/>
                              </a:path>
                              <a:path w="5438140" h="5666740">
                                <a:moveTo>
                                  <a:pt x="3481286" y="3478238"/>
                                </a:moveTo>
                                <a:lnTo>
                                  <a:pt x="3446945" y="3443884"/>
                                </a:lnTo>
                                <a:lnTo>
                                  <a:pt x="3413087" y="3475647"/>
                                </a:lnTo>
                                <a:lnTo>
                                  <a:pt x="3380994" y="3501390"/>
                                </a:lnTo>
                                <a:lnTo>
                                  <a:pt x="3322421" y="3533978"/>
                                </a:lnTo>
                                <a:lnTo>
                                  <a:pt x="3271532" y="3546208"/>
                                </a:lnTo>
                                <a:lnTo>
                                  <a:pt x="3248736" y="3546614"/>
                                </a:lnTo>
                                <a:lnTo>
                                  <a:pt x="3227565" y="3543135"/>
                                </a:lnTo>
                                <a:lnTo>
                                  <a:pt x="3165424" y="3513302"/>
                                </a:lnTo>
                                <a:lnTo>
                                  <a:pt x="3131858" y="3487724"/>
                                </a:lnTo>
                                <a:lnTo>
                                  <a:pt x="3096412" y="3454920"/>
                                </a:lnTo>
                                <a:lnTo>
                                  <a:pt x="2677718" y="3036214"/>
                                </a:lnTo>
                                <a:lnTo>
                                  <a:pt x="2665006" y="2980740"/>
                                </a:lnTo>
                                <a:lnTo>
                                  <a:pt x="2656484" y="2929598"/>
                                </a:lnTo>
                                <a:lnTo>
                                  <a:pt x="2651963" y="2882811"/>
                                </a:lnTo>
                                <a:lnTo>
                                  <a:pt x="2651214" y="2840405"/>
                                </a:lnTo>
                                <a:lnTo>
                                  <a:pt x="2654020" y="2802382"/>
                                </a:lnTo>
                                <a:lnTo>
                                  <a:pt x="2662656" y="2765272"/>
                                </a:lnTo>
                                <a:lnTo>
                                  <a:pt x="2694546" y="2727579"/>
                                </a:lnTo>
                                <a:lnTo>
                                  <a:pt x="2747480" y="2706725"/>
                                </a:lnTo>
                                <a:lnTo>
                                  <a:pt x="2784945" y="2698127"/>
                                </a:lnTo>
                                <a:lnTo>
                                  <a:pt x="2823413" y="2688894"/>
                                </a:lnTo>
                                <a:lnTo>
                                  <a:pt x="2884233" y="2661450"/>
                                </a:lnTo>
                                <a:lnTo>
                                  <a:pt x="2924606" y="2622080"/>
                                </a:lnTo>
                                <a:lnTo>
                                  <a:pt x="2946984" y="2574125"/>
                                </a:lnTo>
                                <a:lnTo>
                                  <a:pt x="2950819" y="2547607"/>
                                </a:lnTo>
                                <a:lnTo>
                                  <a:pt x="2949752" y="2521331"/>
                                </a:lnTo>
                                <a:lnTo>
                                  <a:pt x="2933154" y="2475065"/>
                                </a:lnTo>
                                <a:lnTo>
                                  <a:pt x="2894469" y="2437701"/>
                                </a:lnTo>
                                <a:lnTo>
                                  <a:pt x="2836964" y="2421001"/>
                                </a:lnTo>
                                <a:lnTo>
                                  <a:pt x="2802153" y="2421610"/>
                                </a:lnTo>
                                <a:lnTo>
                                  <a:pt x="2732608" y="2443708"/>
                                </a:lnTo>
                                <a:lnTo>
                                  <a:pt x="2699664" y="2464943"/>
                                </a:lnTo>
                                <a:lnTo>
                                  <a:pt x="2667800" y="2492921"/>
                                </a:lnTo>
                                <a:lnTo>
                                  <a:pt x="2642362" y="2522258"/>
                                </a:lnTo>
                                <a:lnTo>
                                  <a:pt x="2620975" y="2555379"/>
                                </a:lnTo>
                                <a:lnTo>
                                  <a:pt x="2603652" y="2592273"/>
                                </a:lnTo>
                                <a:lnTo>
                                  <a:pt x="2590406" y="2632938"/>
                                </a:lnTo>
                                <a:lnTo>
                                  <a:pt x="2581262" y="2677376"/>
                                </a:lnTo>
                                <a:lnTo>
                                  <a:pt x="2576233" y="2725585"/>
                                </a:lnTo>
                                <a:lnTo>
                                  <a:pt x="2575331" y="2777566"/>
                                </a:lnTo>
                                <a:lnTo>
                                  <a:pt x="2578582" y="2833306"/>
                                </a:lnTo>
                                <a:lnTo>
                                  <a:pt x="2585999" y="2892818"/>
                                </a:lnTo>
                                <a:lnTo>
                                  <a:pt x="2597607" y="2956102"/>
                                </a:lnTo>
                                <a:lnTo>
                                  <a:pt x="2401112" y="2759608"/>
                                </a:lnTo>
                                <a:lnTo>
                                  <a:pt x="2353640" y="2807081"/>
                                </a:lnTo>
                                <a:lnTo>
                                  <a:pt x="2308060" y="2900540"/>
                                </a:lnTo>
                                <a:lnTo>
                                  <a:pt x="2192972" y="3133585"/>
                                </a:lnTo>
                                <a:lnTo>
                                  <a:pt x="2147392" y="3227044"/>
                                </a:lnTo>
                                <a:lnTo>
                                  <a:pt x="2193061" y="3250069"/>
                                </a:lnTo>
                                <a:lnTo>
                                  <a:pt x="2208111" y="3222307"/>
                                </a:lnTo>
                                <a:lnTo>
                                  <a:pt x="2223909" y="3197593"/>
                                </a:lnTo>
                                <a:lnTo>
                                  <a:pt x="2257895" y="3156623"/>
                                </a:lnTo>
                                <a:lnTo>
                                  <a:pt x="2288298" y="3133026"/>
                                </a:lnTo>
                                <a:lnTo>
                                  <a:pt x="2337168" y="3119132"/>
                                </a:lnTo>
                                <a:lnTo>
                                  <a:pt x="2354161" y="3121228"/>
                                </a:lnTo>
                                <a:lnTo>
                                  <a:pt x="2390013" y="3135096"/>
                                </a:lnTo>
                                <a:lnTo>
                                  <a:pt x="2437714" y="3174161"/>
                                </a:lnTo>
                                <a:lnTo>
                                  <a:pt x="2475407" y="3209125"/>
                                </a:lnTo>
                                <a:lnTo>
                                  <a:pt x="2522448" y="3254514"/>
                                </a:lnTo>
                                <a:lnTo>
                                  <a:pt x="2578912" y="3310432"/>
                                </a:lnTo>
                                <a:lnTo>
                                  <a:pt x="2917507" y="3649027"/>
                                </a:lnTo>
                                <a:lnTo>
                                  <a:pt x="2951378" y="3683724"/>
                                </a:lnTo>
                                <a:lnTo>
                                  <a:pt x="2977184" y="3711854"/>
                                </a:lnTo>
                                <a:lnTo>
                                  <a:pt x="3004388" y="3747236"/>
                                </a:lnTo>
                                <a:lnTo>
                                  <a:pt x="3017418" y="3791280"/>
                                </a:lnTo>
                                <a:lnTo>
                                  <a:pt x="3017583" y="3813225"/>
                                </a:lnTo>
                                <a:lnTo>
                                  <a:pt x="3013405" y="3835387"/>
                                </a:lnTo>
                                <a:lnTo>
                                  <a:pt x="3001022" y="3866604"/>
                                </a:lnTo>
                                <a:lnTo>
                                  <a:pt x="2980829" y="3899865"/>
                                </a:lnTo>
                                <a:lnTo>
                                  <a:pt x="2952813" y="3935539"/>
                                </a:lnTo>
                                <a:lnTo>
                                  <a:pt x="2916910" y="3973919"/>
                                </a:lnTo>
                                <a:lnTo>
                                  <a:pt x="2951264" y="4008272"/>
                                </a:lnTo>
                                <a:lnTo>
                                  <a:pt x="3481286" y="3478238"/>
                                </a:lnTo>
                                <a:close/>
                              </a:path>
                              <a:path w="5438140" h="5666740">
                                <a:moveTo>
                                  <a:pt x="4595380" y="2179828"/>
                                </a:moveTo>
                                <a:lnTo>
                                  <a:pt x="4592917" y="2114829"/>
                                </a:lnTo>
                                <a:lnTo>
                                  <a:pt x="4539488" y="2061324"/>
                                </a:lnTo>
                                <a:lnTo>
                                  <a:pt x="4534446" y="2118245"/>
                                </a:lnTo>
                                <a:lnTo>
                                  <a:pt x="4528883" y="2164003"/>
                                </a:lnTo>
                                <a:lnTo>
                                  <a:pt x="4517656" y="2222500"/>
                                </a:lnTo>
                                <a:lnTo>
                                  <a:pt x="4492625" y="2260803"/>
                                </a:lnTo>
                                <a:lnTo>
                                  <a:pt x="4453725" y="2280615"/>
                                </a:lnTo>
                                <a:lnTo>
                                  <a:pt x="4441279" y="2280869"/>
                                </a:lnTo>
                                <a:lnTo>
                                  <a:pt x="4427550" y="2277973"/>
                                </a:lnTo>
                                <a:lnTo>
                                  <a:pt x="4374235" y="2244179"/>
                                </a:lnTo>
                                <a:lnTo>
                                  <a:pt x="4340301" y="2213826"/>
                                </a:lnTo>
                                <a:lnTo>
                                  <a:pt x="4294835" y="2170684"/>
                                </a:lnTo>
                                <a:lnTo>
                                  <a:pt x="4238155" y="2114829"/>
                                </a:lnTo>
                                <a:lnTo>
                                  <a:pt x="4207154" y="2083828"/>
                                </a:lnTo>
                                <a:lnTo>
                                  <a:pt x="4166984" y="2043658"/>
                                </a:lnTo>
                                <a:lnTo>
                                  <a:pt x="4166984" y="2416683"/>
                                </a:lnTo>
                                <a:lnTo>
                                  <a:pt x="4153865" y="2481199"/>
                                </a:lnTo>
                                <a:lnTo>
                                  <a:pt x="4138790" y="2539390"/>
                                </a:lnTo>
                                <a:lnTo>
                                  <a:pt x="4121848" y="2591333"/>
                                </a:lnTo>
                                <a:lnTo>
                                  <a:pt x="4103078" y="2637104"/>
                                </a:lnTo>
                                <a:lnTo>
                                  <a:pt x="4082529" y="2676766"/>
                                </a:lnTo>
                                <a:lnTo>
                                  <a:pt x="4060266" y="2710396"/>
                                </a:lnTo>
                                <a:lnTo>
                                  <a:pt x="4003002" y="2765818"/>
                                </a:lnTo>
                                <a:lnTo>
                                  <a:pt x="3965600" y="2786215"/>
                                </a:lnTo>
                                <a:lnTo>
                                  <a:pt x="3924160" y="2799092"/>
                                </a:lnTo>
                                <a:lnTo>
                                  <a:pt x="3878681" y="2804249"/>
                                </a:lnTo>
                                <a:lnTo>
                                  <a:pt x="3833507" y="2801607"/>
                                </a:lnTo>
                                <a:lnTo>
                                  <a:pt x="3791445" y="2789898"/>
                                </a:lnTo>
                                <a:lnTo>
                                  <a:pt x="3752481" y="2769146"/>
                                </a:lnTo>
                                <a:lnTo>
                                  <a:pt x="3716617" y="2739339"/>
                                </a:lnTo>
                                <a:lnTo>
                                  <a:pt x="3674059" y="2677617"/>
                                </a:lnTo>
                                <a:lnTo>
                                  <a:pt x="3661587" y="2641117"/>
                                </a:lnTo>
                                <a:lnTo>
                                  <a:pt x="3654920" y="2600744"/>
                                </a:lnTo>
                                <a:lnTo>
                                  <a:pt x="3654590" y="2555595"/>
                                </a:lnTo>
                                <a:lnTo>
                                  <a:pt x="3661168" y="2504757"/>
                                </a:lnTo>
                                <a:lnTo>
                                  <a:pt x="3674605" y="2448026"/>
                                </a:lnTo>
                                <a:lnTo>
                                  <a:pt x="3694861" y="2385237"/>
                                </a:lnTo>
                                <a:lnTo>
                                  <a:pt x="3716426" y="2330729"/>
                                </a:lnTo>
                                <a:lnTo>
                                  <a:pt x="3732860" y="2294090"/>
                                </a:lnTo>
                                <a:lnTo>
                                  <a:pt x="3752926" y="2251125"/>
                                </a:lnTo>
                                <a:lnTo>
                                  <a:pt x="3776561" y="2201799"/>
                                </a:lnTo>
                                <a:lnTo>
                                  <a:pt x="3803662" y="2146046"/>
                                </a:lnTo>
                                <a:lnTo>
                                  <a:pt x="3834130" y="2083828"/>
                                </a:lnTo>
                                <a:lnTo>
                                  <a:pt x="4166984" y="2416683"/>
                                </a:lnTo>
                                <a:lnTo>
                                  <a:pt x="4166984" y="2043658"/>
                                </a:lnTo>
                                <a:lnTo>
                                  <a:pt x="3983977" y="1860651"/>
                                </a:lnTo>
                                <a:lnTo>
                                  <a:pt x="3941508" y="1818182"/>
                                </a:lnTo>
                                <a:lnTo>
                                  <a:pt x="3893286" y="1771637"/>
                                </a:lnTo>
                                <a:lnTo>
                                  <a:pt x="3850436" y="1733753"/>
                                </a:lnTo>
                                <a:lnTo>
                                  <a:pt x="3812870" y="1704390"/>
                                </a:lnTo>
                                <a:lnTo>
                                  <a:pt x="3780536" y="1683423"/>
                                </a:lnTo>
                                <a:lnTo>
                                  <a:pt x="3705847" y="1659432"/>
                                </a:lnTo>
                                <a:lnTo>
                                  <a:pt x="3658260" y="1656880"/>
                                </a:lnTo>
                                <a:lnTo>
                                  <a:pt x="3610495" y="1662696"/>
                                </a:lnTo>
                                <a:lnTo>
                                  <a:pt x="3562439" y="1676527"/>
                                </a:lnTo>
                                <a:lnTo>
                                  <a:pt x="3519741" y="1695259"/>
                                </a:lnTo>
                                <a:lnTo>
                                  <a:pt x="3476396" y="1719033"/>
                                </a:lnTo>
                                <a:lnTo>
                                  <a:pt x="3432441" y="1747774"/>
                                </a:lnTo>
                                <a:lnTo>
                                  <a:pt x="3387928" y="1781454"/>
                                </a:lnTo>
                                <a:lnTo>
                                  <a:pt x="3342868" y="1820011"/>
                                </a:lnTo>
                                <a:lnTo>
                                  <a:pt x="3297313" y="1863407"/>
                                </a:lnTo>
                                <a:lnTo>
                                  <a:pt x="3254679" y="1908136"/>
                                </a:lnTo>
                                <a:lnTo>
                                  <a:pt x="3216668" y="1952459"/>
                                </a:lnTo>
                                <a:lnTo>
                                  <a:pt x="3183293" y="1996414"/>
                                </a:lnTo>
                                <a:lnTo>
                                  <a:pt x="3154591" y="2040013"/>
                                </a:lnTo>
                                <a:lnTo>
                                  <a:pt x="3130575" y="2083269"/>
                                </a:lnTo>
                                <a:lnTo>
                                  <a:pt x="3111271" y="2126208"/>
                                </a:lnTo>
                                <a:lnTo>
                                  <a:pt x="3096704" y="2168868"/>
                                </a:lnTo>
                                <a:lnTo>
                                  <a:pt x="3086887" y="2211247"/>
                                </a:lnTo>
                                <a:lnTo>
                                  <a:pt x="3079470" y="2274570"/>
                                </a:lnTo>
                                <a:lnTo>
                                  <a:pt x="3079508" y="2280869"/>
                                </a:lnTo>
                                <a:lnTo>
                                  <a:pt x="3080664" y="2330729"/>
                                </a:lnTo>
                                <a:lnTo>
                                  <a:pt x="3080689" y="2332329"/>
                                </a:lnTo>
                                <a:lnTo>
                                  <a:pt x="3090875" y="2382316"/>
                                </a:lnTo>
                                <a:lnTo>
                                  <a:pt x="3109988" y="2425331"/>
                                </a:lnTo>
                                <a:lnTo>
                                  <a:pt x="3138081" y="2461399"/>
                                </a:lnTo>
                                <a:lnTo>
                                  <a:pt x="3183382" y="2492997"/>
                                </a:lnTo>
                                <a:lnTo>
                                  <a:pt x="3232937" y="2502014"/>
                                </a:lnTo>
                                <a:lnTo>
                                  <a:pt x="3257423" y="2499106"/>
                                </a:lnTo>
                                <a:lnTo>
                                  <a:pt x="3303803" y="2477605"/>
                                </a:lnTo>
                                <a:lnTo>
                                  <a:pt x="3344481" y="2437244"/>
                                </a:lnTo>
                                <a:lnTo>
                                  <a:pt x="3367875" y="2390279"/>
                                </a:lnTo>
                                <a:lnTo>
                                  <a:pt x="3371761" y="2365121"/>
                                </a:lnTo>
                                <a:lnTo>
                                  <a:pt x="3369589" y="2340610"/>
                                </a:lnTo>
                                <a:lnTo>
                                  <a:pt x="3362147" y="2316873"/>
                                </a:lnTo>
                                <a:lnTo>
                                  <a:pt x="3349091" y="2293836"/>
                                </a:lnTo>
                                <a:lnTo>
                                  <a:pt x="3330029" y="2271382"/>
                                </a:lnTo>
                                <a:lnTo>
                                  <a:pt x="3272498" y="2218321"/>
                                </a:lnTo>
                                <a:lnTo>
                                  <a:pt x="3255060" y="2195360"/>
                                </a:lnTo>
                                <a:lnTo>
                                  <a:pt x="3244164" y="2168080"/>
                                </a:lnTo>
                                <a:lnTo>
                                  <a:pt x="3239554" y="2136597"/>
                                </a:lnTo>
                                <a:lnTo>
                                  <a:pt x="3240976" y="2100961"/>
                                </a:lnTo>
                                <a:lnTo>
                                  <a:pt x="3249384" y="2063686"/>
                                </a:lnTo>
                                <a:lnTo>
                                  <a:pt x="3265703" y="2027174"/>
                                </a:lnTo>
                                <a:lnTo>
                                  <a:pt x="3289706" y="1991347"/>
                                </a:lnTo>
                                <a:lnTo>
                                  <a:pt x="3289808" y="1991194"/>
                                </a:lnTo>
                                <a:lnTo>
                                  <a:pt x="3321608" y="1955507"/>
                                </a:lnTo>
                                <a:lnTo>
                                  <a:pt x="3368687" y="1914423"/>
                                </a:lnTo>
                                <a:lnTo>
                                  <a:pt x="3416554" y="1884641"/>
                                </a:lnTo>
                                <a:lnTo>
                                  <a:pt x="3464991" y="1866582"/>
                                </a:lnTo>
                                <a:lnTo>
                                  <a:pt x="3513785" y="1860651"/>
                                </a:lnTo>
                                <a:lnTo>
                                  <a:pt x="3554184" y="1865998"/>
                                </a:lnTo>
                                <a:lnTo>
                                  <a:pt x="3597160" y="1881759"/>
                                </a:lnTo>
                                <a:lnTo>
                                  <a:pt x="3642715" y="1907908"/>
                                </a:lnTo>
                                <a:lnTo>
                                  <a:pt x="3690874" y="1944446"/>
                                </a:lnTo>
                                <a:lnTo>
                                  <a:pt x="3741648" y="1991347"/>
                                </a:lnTo>
                                <a:lnTo>
                                  <a:pt x="3776002" y="2025700"/>
                                </a:lnTo>
                                <a:lnTo>
                                  <a:pt x="3743756" y="2087638"/>
                                </a:lnTo>
                                <a:lnTo>
                                  <a:pt x="3713454" y="2146655"/>
                                </a:lnTo>
                                <a:lnTo>
                                  <a:pt x="3685146" y="2202726"/>
                                </a:lnTo>
                                <a:lnTo>
                                  <a:pt x="3658844" y="2255875"/>
                                </a:lnTo>
                                <a:lnTo>
                                  <a:pt x="3634600" y="2306091"/>
                                </a:lnTo>
                                <a:lnTo>
                                  <a:pt x="3612451" y="2353373"/>
                                </a:lnTo>
                                <a:lnTo>
                                  <a:pt x="3592436" y="2397722"/>
                                </a:lnTo>
                                <a:lnTo>
                                  <a:pt x="3574567" y="2439136"/>
                                </a:lnTo>
                                <a:lnTo>
                                  <a:pt x="3558908" y="2477605"/>
                                </a:lnTo>
                                <a:lnTo>
                                  <a:pt x="3534346" y="2545753"/>
                                </a:lnTo>
                                <a:lnTo>
                                  <a:pt x="3517417" y="2601734"/>
                                </a:lnTo>
                                <a:lnTo>
                                  <a:pt x="3504438" y="2654287"/>
                                </a:lnTo>
                                <a:lnTo>
                                  <a:pt x="3495548" y="2703385"/>
                                </a:lnTo>
                                <a:lnTo>
                                  <a:pt x="3490887" y="2748978"/>
                                </a:lnTo>
                                <a:lnTo>
                                  <a:pt x="3490696" y="2778518"/>
                                </a:lnTo>
                                <a:lnTo>
                                  <a:pt x="3490607" y="2791041"/>
                                </a:lnTo>
                                <a:lnTo>
                                  <a:pt x="3494862" y="2829509"/>
                                </a:lnTo>
                                <a:lnTo>
                                  <a:pt x="3504768" y="2868803"/>
                                </a:lnTo>
                                <a:lnTo>
                                  <a:pt x="3520617" y="2905887"/>
                                </a:lnTo>
                                <a:lnTo>
                                  <a:pt x="3542766" y="2940888"/>
                                </a:lnTo>
                                <a:lnTo>
                                  <a:pt x="3571532" y="2973984"/>
                                </a:lnTo>
                                <a:lnTo>
                                  <a:pt x="3613404" y="3010103"/>
                                </a:lnTo>
                                <a:lnTo>
                                  <a:pt x="3657701" y="3037268"/>
                                </a:lnTo>
                                <a:lnTo>
                                  <a:pt x="3704386" y="3055696"/>
                                </a:lnTo>
                                <a:lnTo>
                                  <a:pt x="3753421" y="3065538"/>
                                </a:lnTo>
                                <a:lnTo>
                                  <a:pt x="3804767" y="3066986"/>
                                </a:lnTo>
                                <a:lnTo>
                                  <a:pt x="3856253" y="3060217"/>
                                </a:lnTo>
                                <a:lnTo>
                                  <a:pt x="3905859" y="3045333"/>
                                </a:lnTo>
                                <a:lnTo>
                                  <a:pt x="3953560" y="3022396"/>
                                </a:lnTo>
                                <a:lnTo>
                                  <a:pt x="3999319" y="2991497"/>
                                </a:lnTo>
                                <a:lnTo>
                                  <a:pt x="4043070" y="2952673"/>
                                </a:lnTo>
                                <a:lnTo>
                                  <a:pt x="4075773" y="2917152"/>
                                </a:lnTo>
                                <a:lnTo>
                                  <a:pt x="4104424" y="2879826"/>
                                </a:lnTo>
                                <a:lnTo>
                                  <a:pt x="4128922" y="2840482"/>
                                </a:lnTo>
                                <a:lnTo>
                                  <a:pt x="4146562" y="2804249"/>
                                </a:lnTo>
                                <a:lnTo>
                                  <a:pt x="4149077" y="2799092"/>
                                </a:lnTo>
                                <a:lnTo>
                                  <a:pt x="4166057" y="2749740"/>
                                </a:lnTo>
                                <a:lnTo>
                                  <a:pt x="4176471" y="2712516"/>
                                </a:lnTo>
                                <a:lnTo>
                                  <a:pt x="4188066" y="2666822"/>
                                </a:lnTo>
                                <a:lnTo>
                                  <a:pt x="4200741" y="2612631"/>
                                </a:lnTo>
                                <a:lnTo>
                                  <a:pt x="4214342" y="2550287"/>
                                </a:lnTo>
                                <a:lnTo>
                                  <a:pt x="4228985" y="2478684"/>
                                </a:lnTo>
                                <a:lnTo>
                                  <a:pt x="4268076" y="2512212"/>
                                </a:lnTo>
                                <a:lnTo>
                                  <a:pt x="4305097" y="2535974"/>
                                </a:lnTo>
                                <a:lnTo>
                                  <a:pt x="4340199" y="2550287"/>
                                </a:lnTo>
                                <a:lnTo>
                                  <a:pt x="4373550" y="2555430"/>
                                </a:lnTo>
                                <a:lnTo>
                                  <a:pt x="4405465" y="2552306"/>
                                </a:lnTo>
                                <a:lnTo>
                                  <a:pt x="4436148" y="2541841"/>
                                </a:lnTo>
                                <a:lnTo>
                                  <a:pt x="4465663" y="2524239"/>
                                </a:lnTo>
                                <a:lnTo>
                                  <a:pt x="4494111" y="2499703"/>
                                </a:lnTo>
                                <a:lnTo>
                                  <a:pt x="4512157" y="2478684"/>
                                </a:lnTo>
                                <a:lnTo>
                                  <a:pt x="4520946" y="2468461"/>
                                </a:lnTo>
                                <a:lnTo>
                                  <a:pt x="4543730" y="2432418"/>
                                </a:lnTo>
                                <a:lnTo>
                                  <a:pt x="4562424" y="2391575"/>
                                </a:lnTo>
                                <a:lnTo>
                                  <a:pt x="4576991" y="2345893"/>
                                </a:lnTo>
                                <a:lnTo>
                                  <a:pt x="4587367" y="2295385"/>
                                </a:lnTo>
                                <a:lnTo>
                                  <a:pt x="4593514" y="2240038"/>
                                </a:lnTo>
                                <a:lnTo>
                                  <a:pt x="4595380" y="2179828"/>
                                </a:lnTo>
                                <a:close/>
                              </a:path>
                              <a:path w="5438140" h="5666740">
                                <a:moveTo>
                                  <a:pt x="5437632" y="1521904"/>
                                </a:moveTo>
                                <a:lnTo>
                                  <a:pt x="5403278" y="1487551"/>
                                </a:lnTo>
                                <a:lnTo>
                                  <a:pt x="5309463" y="1581365"/>
                                </a:lnTo>
                                <a:lnTo>
                                  <a:pt x="5273764" y="1611807"/>
                                </a:lnTo>
                                <a:lnTo>
                                  <a:pt x="5236159" y="1633664"/>
                                </a:lnTo>
                                <a:lnTo>
                                  <a:pt x="5196764" y="1646847"/>
                                </a:lnTo>
                                <a:lnTo>
                                  <a:pt x="5155666" y="1651254"/>
                                </a:lnTo>
                                <a:lnTo>
                                  <a:pt x="5127396" y="1645894"/>
                                </a:lnTo>
                                <a:lnTo>
                                  <a:pt x="5057508" y="1606384"/>
                                </a:lnTo>
                                <a:lnTo>
                                  <a:pt x="5015776" y="1572196"/>
                                </a:lnTo>
                                <a:lnTo>
                                  <a:pt x="4969446" y="1528381"/>
                                </a:lnTo>
                                <a:lnTo>
                                  <a:pt x="4395305" y="954239"/>
                                </a:lnTo>
                                <a:lnTo>
                                  <a:pt x="4662068" y="687476"/>
                                </a:lnTo>
                                <a:lnTo>
                                  <a:pt x="4593437" y="618845"/>
                                </a:lnTo>
                                <a:lnTo>
                                  <a:pt x="4326674" y="885609"/>
                                </a:lnTo>
                                <a:lnTo>
                                  <a:pt x="4208830" y="767054"/>
                                </a:lnTo>
                                <a:lnTo>
                                  <a:pt x="4161028" y="717169"/>
                                </a:lnTo>
                                <a:lnTo>
                                  <a:pt x="4120235" y="672973"/>
                                </a:lnTo>
                                <a:lnTo>
                                  <a:pt x="4086402" y="634479"/>
                                </a:lnTo>
                                <a:lnTo>
                                  <a:pt x="4059453" y="601675"/>
                                </a:lnTo>
                                <a:lnTo>
                                  <a:pt x="4025925" y="553123"/>
                                </a:lnTo>
                                <a:lnTo>
                                  <a:pt x="4004551" y="489978"/>
                                </a:lnTo>
                                <a:lnTo>
                                  <a:pt x="4002430" y="459028"/>
                                </a:lnTo>
                                <a:lnTo>
                                  <a:pt x="4005364" y="428675"/>
                                </a:lnTo>
                                <a:lnTo>
                                  <a:pt x="4027919" y="371627"/>
                                </a:lnTo>
                                <a:lnTo>
                                  <a:pt x="4070642" y="317652"/>
                                </a:lnTo>
                                <a:lnTo>
                                  <a:pt x="4115714" y="281241"/>
                                </a:lnTo>
                                <a:lnTo>
                                  <a:pt x="4166768" y="257746"/>
                                </a:lnTo>
                                <a:lnTo>
                                  <a:pt x="4230103" y="247510"/>
                                </a:lnTo>
                                <a:lnTo>
                                  <a:pt x="4269029" y="247294"/>
                                </a:lnTo>
                                <a:lnTo>
                                  <a:pt x="4313186" y="250520"/>
                                </a:lnTo>
                                <a:lnTo>
                                  <a:pt x="4357522" y="254406"/>
                                </a:lnTo>
                                <a:lnTo>
                                  <a:pt x="4395330" y="254825"/>
                                </a:lnTo>
                                <a:lnTo>
                                  <a:pt x="4452163" y="247015"/>
                                </a:lnTo>
                                <a:lnTo>
                                  <a:pt x="4492180" y="231228"/>
                                </a:lnTo>
                                <a:lnTo>
                                  <a:pt x="4537786" y="190690"/>
                                </a:lnTo>
                                <a:lnTo>
                                  <a:pt x="4556734" y="146075"/>
                                </a:lnTo>
                                <a:lnTo>
                                  <a:pt x="4560189" y="94742"/>
                                </a:lnTo>
                                <a:lnTo>
                                  <a:pt x="4556264" y="72415"/>
                                </a:lnTo>
                                <a:lnTo>
                                  <a:pt x="4536059" y="37172"/>
                                </a:lnTo>
                                <a:lnTo>
                                  <a:pt x="4469257" y="3009"/>
                                </a:lnTo>
                                <a:lnTo>
                                  <a:pt x="4425327" y="0"/>
                                </a:lnTo>
                                <a:lnTo>
                                  <a:pt x="4374286" y="6400"/>
                                </a:lnTo>
                                <a:lnTo>
                                  <a:pt x="4328147" y="17894"/>
                                </a:lnTo>
                                <a:lnTo>
                                  <a:pt x="4283938" y="32880"/>
                                </a:lnTo>
                                <a:lnTo>
                                  <a:pt x="4241647" y="51346"/>
                                </a:lnTo>
                                <a:lnTo>
                                  <a:pt x="4201236" y="73279"/>
                                </a:lnTo>
                                <a:lnTo>
                                  <a:pt x="4162704" y="98653"/>
                                </a:lnTo>
                                <a:lnTo>
                                  <a:pt x="4126026" y="127457"/>
                                </a:lnTo>
                                <a:lnTo>
                                  <a:pt x="4091203" y="159677"/>
                                </a:lnTo>
                                <a:lnTo>
                                  <a:pt x="4056443" y="196608"/>
                                </a:lnTo>
                                <a:lnTo>
                                  <a:pt x="4024846" y="234772"/>
                                </a:lnTo>
                                <a:lnTo>
                                  <a:pt x="3996486" y="274180"/>
                                </a:lnTo>
                                <a:lnTo>
                                  <a:pt x="3971467" y="314845"/>
                                </a:lnTo>
                                <a:lnTo>
                                  <a:pt x="3949852" y="356768"/>
                                </a:lnTo>
                                <a:lnTo>
                                  <a:pt x="3931742" y="399948"/>
                                </a:lnTo>
                                <a:lnTo>
                                  <a:pt x="3917213" y="444398"/>
                                </a:lnTo>
                                <a:lnTo>
                                  <a:pt x="3904119" y="497103"/>
                                </a:lnTo>
                                <a:lnTo>
                                  <a:pt x="3895775" y="548754"/>
                                </a:lnTo>
                                <a:lnTo>
                                  <a:pt x="3892245" y="599313"/>
                                </a:lnTo>
                                <a:lnTo>
                                  <a:pt x="3893616" y="648716"/>
                                </a:lnTo>
                                <a:lnTo>
                                  <a:pt x="3900005" y="696925"/>
                                </a:lnTo>
                                <a:lnTo>
                                  <a:pt x="3911473" y="743877"/>
                                </a:lnTo>
                                <a:lnTo>
                                  <a:pt x="3927906" y="790079"/>
                                </a:lnTo>
                                <a:lnTo>
                                  <a:pt x="3949141" y="836002"/>
                                </a:lnTo>
                                <a:lnTo>
                                  <a:pt x="3975214" y="881532"/>
                                </a:lnTo>
                                <a:lnTo>
                                  <a:pt x="4006189" y="926579"/>
                                </a:lnTo>
                                <a:lnTo>
                                  <a:pt x="4042105" y="971042"/>
                                </a:lnTo>
                                <a:lnTo>
                                  <a:pt x="4083012" y="1014818"/>
                                </a:lnTo>
                                <a:lnTo>
                                  <a:pt x="4140238" y="1072045"/>
                                </a:lnTo>
                                <a:lnTo>
                                  <a:pt x="3939044" y="1273238"/>
                                </a:lnTo>
                                <a:lnTo>
                                  <a:pt x="4007675" y="1341869"/>
                                </a:lnTo>
                                <a:lnTo>
                                  <a:pt x="4208869" y="1140675"/>
                                </a:lnTo>
                                <a:lnTo>
                                  <a:pt x="4783010" y="1714817"/>
                                </a:lnTo>
                                <a:lnTo>
                                  <a:pt x="4824882" y="1758429"/>
                                </a:lnTo>
                                <a:lnTo>
                                  <a:pt x="4857521" y="1796249"/>
                                </a:lnTo>
                                <a:lnTo>
                                  <a:pt x="4881003" y="1828228"/>
                                </a:lnTo>
                                <a:lnTo>
                                  <a:pt x="4902035" y="1878749"/>
                                </a:lnTo>
                                <a:lnTo>
                                  <a:pt x="4904143" y="1904085"/>
                                </a:lnTo>
                                <a:lnTo>
                                  <a:pt x="4901743" y="1930400"/>
                                </a:lnTo>
                                <a:lnTo>
                                  <a:pt x="4884102" y="1985149"/>
                                </a:lnTo>
                                <a:lnTo>
                                  <a:pt x="4852505" y="2035898"/>
                                </a:lnTo>
                                <a:lnTo>
                                  <a:pt x="4785093" y="2105736"/>
                                </a:lnTo>
                                <a:lnTo>
                                  <a:pt x="4819447" y="2140089"/>
                                </a:lnTo>
                                <a:lnTo>
                                  <a:pt x="5437632" y="1521904"/>
                                </a:lnTo>
                                <a:close/>
                              </a:path>
                            </a:pathLst>
                          </a:custGeom>
                          <a:solidFill>
                            <a:srgbClr val="C0C0C0">
                              <a:alpha val="50195"/>
                            </a:srgbClr>
                          </a:solidFill>
                        </wps:spPr>
                        <wps:bodyPr wrap="square" lIns="0" tIns="0" rIns="0" bIns="0" rtlCol="0">
                          <a:prstTxWarp prst="textNoShape">
                            <a:avLst/>
                          </a:prstTxWarp>
                          <a:noAutofit/>
                        </wps:bodyPr>
                      </wps:wsp>
                      <wps:wsp>
                        <wps:cNvPr id="51" name="Graphic 51"/>
                        <wps:cNvSpPr/>
                        <wps:spPr>
                          <a:xfrm>
                            <a:off x="0" y="0"/>
                            <a:ext cx="6849109" cy="3408045"/>
                          </a:xfrm>
                          <a:custGeom>
                            <a:avLst/>
                            <a:gdLst/>
                            <a:ahLst/>
                            <a:cxnLst/>
                            <a:rect l="l" t="t" r="r" b="b"/>
                            <a:pathLst>
                              <a:path w="6849109" h="3408045">
                                <a:moveTo>
                                  <a:pt x="6848856" y="0"/>
                                </a:moveTo>
                                <a:lnTo>
                                  <a:pt x="0" y="0"/>
                                </a:lnTo>
                                <a:lnTo>
                                  <a:pt x="0" y="3407664"/>
                                </a:lnTo>
                                <a:lnTo>
                                  <a:pt x="6848856" y="3407664"/>
                                </a:lnTo>
                                <a:lnTo>
                                  <a:pt x="6848856" y="0"/>
                                </a:lnTo>
                                <a:close/>
                              </a:path>
                            </a:pathLst>
                          </a:custGeom>
                          <a:solidFill>
                            <a:srgbClr val="E1EED9"/>
                          </a:solidFill>
                        </wps:spPr>
                        <wps:bodyPr wrap="square" lIns="0" tIns="0" rIns="0" bIns="0" rtlCol="0">
                          <a:prstTxWarp prst="textNoShape">
                            <a:avLst/>
                          </a:prstTxWarp>
                          <a:noAutofit/>
                        </wps:bodyPr>
                      </wps:wsp>
                    </wpg:wgp>
                  </a:graphicData>
                </a:graphic>
              </wp:anchor>
            </w:drawing>
          </mc:Choice>
          <mc:Fallback>
            <w:pict>
              <v:group w14:anchorId="69CDA2D3" id="Group 49" o:spid="_x0000_s1026" style="position:absolute;margin-left:36.25pt;margin-top:50.05pt;width:539.3pt;height:568.35pt;z-index:-251658219;mso-wrap-distance-left:0;mso-wrap-distance-right:0;mso-position-horizontal-relative:page;mso-position-vertical-relative:page" coordsize="68491,72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">
                <v:shape id="Graphic 50" o:spid="_x0000_s1027" style="position:absolute;left:2845;top:15517;width:54381;height:56667;visibility:visible;mso-wrap-style:square;v-text-anchor:top" coordsize="5438140,5666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" path="m2440533,4114533r-25,-53251l2437739,4009174r-5537,-51003l2423896,3908285r-11112,-48781l2398852,3811816r-16777,-46584l2362454,3719728r-22492,-44437l2314575,3631933r-28296,-42291l2255062,3548405r-34175,-40195l2199830,3486023r-15075,-15888l2184755,4279900r-12,4953l2184311,4326496r-38,4204l2180640,4380916r-6667,49390l2164270,4478883r-12713,47778l2135848,4573638r-18669,46177l2095538,4665205r-24575,44615l2043468,4753661r-30404,43065l1979777,4839030r-36157,41554l1904619,4921389r-29083,28055l1843468,4978400r-35103,29819l1770214,5038852r-41224,31432l1684655,5102441r-47473,32880l763333,4261472,537552,4035691r29299,-44005l596061,3950068r29185,-39357l654367,3873716r29083,-34722l712520,3806558r29058,-30175l780618,3738880r39598,-34963l860399,3671493r40754,-29870l942479,3614331r41859,-24689l1026858,3567506r43040,-19495l1113523,3531146r44209,-14224l1202512,3505352r45351,-8903l1293787,3490239r46520,-3505l1390345,3486023r49327,2552l1488313,3494405r47929,9118l1583461,3515957r46507,15760l1675777,3550805r45098,22441l1765261,3599065r43663,29198l1851875,3660851r42228,36004l1935619,3736289r39218,41300l2010638,3819614r32398,42760l2072043,3905859r25654,44209l2120011,3995026r18986,45707l2154669,4087177r12408,47193l2176221,4182313r5893,48704l2184755,4279900r,-809765l2146579,3433737r-38163,-32665l2069261,3371024r-40157,-27432l1987956,3318751r-42139,-22276l1902701,3276739r-44095,-17221l1813547,3244812r-46050,-12231l1720494,3222802r-52388,-7429l1616087,3211245r-51663,-876l1513116,3212706r-50940,5512l1411605,3226841r-50204,11709l1311567,3253282r-49454,17717l1213040,3291649r-67373,34100l1110716,3345929r-35788,22250l1038275,3392513r-37515,26403l962393,3447377r-39230,30543l883043,3510508r-40983,34646l800201,3581857r-42748,38748l713803,3661397r-44539,42837l623836,3749103,,4372953r35318,35318l92989,4350601r43320,-38075l179730,4284853r43294,-17082l266014,4261472r27241,4293l361746,4303890r41364,33846l449326,4381449r835469,835469l1333296,5268493r35497,44730l1391335,5351310r9703,31623l1400454,5429897r-14669,47410l1357388,5525109r-41745,48133l1257973,5630926r35318,35318l1824215,5135321r153949,-153949l2021687,4936845r41415,-44399l2102408,4848161r37161,-44158l2174608,4759972r32906,-43916l2238273,4672266r28600,-43662l2293328,4585068r24295,-43409l2339759,4498378r19951,-43167l2377490,4412183r15596,-42913l2406497,4326496r11214,-42647l2426728,4241330r6820,-42393l2438146,4156672r2387,-42139xem3481286,3478238r-34341,-34354l3413087,3475647r-32093,25743l3322421,3533978r-50889,12230l3248736,3546614r-21171,-3479l3165424,3513302r-33566,-25578l3096412,3454920,2677718,3036214r-12712,-55474l2656484,2929598r-4521,-46787l2651214,2840405r2806,-38023l2662656,2765272r31890,-37693l2747480,2706725r37465,-8598l2823413,2688894r60820,-27444l2924606,2622080r22378,-47955l2950819,2547607r-1067,-26276l2933154,2475065r-38685,-37364l2836964,2421001r-34811,609l2732608,2443708r-32944,21235l2667800,2492921r-25438,29337l2620975,2555379r-17323,36894l2590406,2632938r-9144,44438l2576233,2725585r-902,51981l2578582,2833306r7417,59512l2597607,2956102,2401112,2759608r-47472,47473l2308060,2900540r-115088,233045l2147392,3227044r45669,23025l2208111,3222307r15798,-24714l2257895,3156623r30403,-23597l2337168,3119132r16993,2096l2390013,3135096r47701,39065l2475407,3209125r47041,45389l2578912,3310432r338595,338595l2951378,3683724r25806,28130l3004388,3747236r13030,44044l3017583,3813225r-4178,22162l3001022,3866604r-20193,33261l2952813,3935539r-35903,38380l2951264,4008272r530022,-530034xem4595380,2179828r-2463,-64999l4539488,2061324r-5042,56921l4528883,2164003r-11227,58497l4492625,2260803r-38900,19812l4441279,2280869r-13729,-2896l4374235,2244179r-33934,-30353l4294835,2170684r-56680,-55855l4207154,2083828r-40170,-40170l4166984,2416683r-13119,64516l4138790,2539390r-16942,51943l4103078,2637104r-20549,39662l4060266,2710396r-57264,55422l3965600,2786215r-41440,12877l3878681,2804249r-45174,-2642l3791445,2789898r-38964,-20752l3716617,2739339r-42558,-61722l3661587,2641117r-6667,-40373l3654590,2555595r6578,-50838l3674605,2448026r20256,-62789l3716426,2330729r16434,-36639l3752926,2251125r23635,-49326l3803662,2146046r30468,-62218l4166984,2416683r,-373025l3983977,1860651r-42469,-42469l3893286,1771637r-42850,-37884l3812870,1704390r-32334,-20967l3705847,1659432r-47587,-2552l3610495,1662696r-48056,13831l3519741,1695259r-43345,23774l3432441,1747774r-44513,33680l3342868,1820011r-45555,43396l3254679,1908136r-38011,44323l3183293,1996414r-28702,43599l3130575,2083269r-19304,42939l3096704,2168868r-9817,42379l3079470,2274570r38,6299l3080664,2330729r25,1600l3090875,2382316r19113,43015l3138081,2461399r45301,31598l3232937,2502014r24486,-2908l3303803,2477605r40678,-40361l3367875,2390279r3886,-25158l3369589,2340610r-7442,-23737l3349091,2293836r-19062,-22454l3272498,2218321r-17438,-22961l3244164,2168080r-4610,-31483l3240976,2100961r8408,-37275l3265703,2027174r24003,-35827l3289808,1991194r31800,-35687l3368687,1914423r47867,-29782l3464991,1866582r48794,-5931l3554184,1865998r42976,15761l3642715,1907908r48159,36538l3741648,1991347r34354,34353l3743756,2087638r-30302,59017l3685146,2202726r-26302,53149l3634600,2306091r-22149,47282l3592436,2397722r-17869,41414l3558908,2477605r-24562,68148l3517417,2601734r-12979,52553l3495548,2703385r-4661,45593l3490696,2778518r-89,12523l3494862,2829509r9906,39294l3520617,2905887r22149,35001l3571532,2973984r41872,36119l3657701,3037268r46685,18428l3753421,3065538r51346,1448l3856253,3060217r49606,-14884l3953560,3022396r45759,-30899l4043070,2952673r32703,-35521l4104424,2879826r24498,-39344l4146562,2804249r2515,-5157l4166057,2749740r10414,-37224l4188066,2666822r12675,-54191l4214342,2550287r14643,-71603l4268076,2512212r37021,23762l4340199,2550287r33351,5143l4405465,2552306r30683,-10465l4465663,2524239r28448,-24536l4512157,2478684r8789,-10223l4543730,2432418r18694,-40843l4576991,2345893r10376,-50508l4593514,2240038r1866,-60210xem5437632,1521904r-34354,-34353l5309463,1581365r-35699,30442l5236159,1633664r-39395,13183l5155666,1651254r-28270,-5360l5057508,1606384r-41732,-34188l4969446,1528381,4395305,954239,4662068,687476r-68631,-68631l4326674,885609,4208830,767054r-47802,-49885l4120235,672973r-33833,-38494l4059453,601675r-33528,-48552l4004551,489978r-2121,-30950l4005364,428675r22555,-57048l4070642,317652r45072,-36411l4166768,257746r63335,-10236l4269029,247294r44157,3226l4357522,254406r37808,419l4452163,247015r40017,-15787l4537786,190690r18948,-44615l4560189,94742r-3925,-22327l4536059,37172,4469257,3009,4425327,r-51041,6400l4328147,17894r-44209,14986l4241647,51346r-40411,21933l4162704,98653r-36678,28804l4091203,159677r-34760,36931l4024846,234772r-28360,39408l3971467,314845r-21615,41923l3931742,399948r-14529,44450l3904119,497103r-8344,51651l3892245,599313r1371,49403l3900005,696925r11468,46952l3927906,790079r21235,45923l3975214,881532r30975,45047l4042105,971042r40907,43776l4140238,1072045r-201194,201193l4007675,1341869r201194,-201194l4783010,1714817r41872,43612l4857521,1796249r23482,31979l4902035,1878749r2108,25336l4901743,1930400r-17641,54749l4852505,2035898r-67412,69838l4819447,2140089r618185,-618185xe" fillcolor="silver" stroked="f">
                  <v:fill opacity="32896f"/>
                  <v:path arrowok="t"/>
                </v:shape>
                <v:shape id="Graphic 51" o:spid="_x0000_s1028" style="position:absolute;width:68491;height:34080;visibility:visible;mso-wrap-style:square;v-text-anchor:top" coordsize="6849109,3408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" path="m6848856,l,,,3407664r6848856,l6848856,xe" fillcolor="#e1eed9" stroked="f">
                  <v:path arrowok="t"/>
                </v:shape>
                <w10:wrap anchorx="page" anchory="page"/>
              </v:group>
            </w:pict>
          </mc:Fallback>
        </mc:AlternateContent>
      </w: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14" w14:textId="77777777">
        <w:trPr>
          <w:trHeight w:val="2779"/>
        </w:trPr>
        <w:tc>
          <w:tcPr>
            <w:tcW w:w="10790" w:type="dxa"/>
            <w:shd w:val="clear" w:color="auto" w:fill="E1EED9"/>
          </w:tcPr>
          <w:p w14:paraId="290CD80E" w14:textId="77777777" w:rsidR="008B173B" w:rsidRDefault="00F16241">
            <w:pPr>
              <w:pStyle w:val="TableParagraph"/>
              <w:numPr>
                <w:ilvl w:val="0"/>
                <w:numId w:val="23"/>
              </w:numPr>
              <w:tabs>
                <w:tab w:val="left" w:pos="523"/>
              </w:tabs>
              <w:spacing w:before="73" w:line="259" w:lineRule="auto"/>
              <w:ind w:right="63"/>
              <w:rPr>
                <w:sz w:val="24"/>
              </w:rPr>
            </w:pPr>
            <w:r>
              <w:rPr>
                <w:sz w:val="24"/>
              </w:rPr>
              <w:t>What</w:t>
            </w:r>
            <w:r>
              <w:rPr>
                <w:spacing w:val="-7"/>
                <w:sz w:val="24"/>
              </w:rPr>
              <w:t xml:space="preserve"> </w:t>
            </w:r>
            <w:r>
              <w:rPr>
                <w:sz w:val="24"/>
              </w:rPr>
              <w:t>strategies</w:t>
            </w:r>
            <w:r>
              <w:rPr>
                <w:spacing w:val="-7"/>
                <w:sz w:val="24"/>
              </w:rPr>
              <w:t xml:space="preserve"> </w:t>
            </w:r>
            <w:r>
              <w:rPr>
                <w:sz w:val="24"/>
              </w:rPr>
              <w:t>and</w:t>
            </w:r>
            <w:r>
              <w:rPr>
                <w:spacing w:val="-7"/>
                <w:sz w:val="24"/>
              </w:rPr>
              <w:t xml:space="preserve"> </w:t>
            </w:r>
            <w:r>
              <w:rPr>
                <w:sz w:val="24"/>
              </w:rPr>
              <w:t>methods</w:t>
            </w:r>
            <w:r>
              <w:rPr>
                <w:spacing w:val="-7"/>
                <w:sz w:val="24"/>
              </w:rPr>
              <w:t xml:space="preserve"> </w:t>
            </w:r>
            <w:r>
              <w:rPr>
                <w:sz w:val="24"/>
              </w:rPr>
              <w:t>are</w:t>
            </w:r>
            <w:r>
              <w:rPr>
                <w:spacing w:val="-6"/>
                <w:sz w:val="24"/>
              </w:rPr>
              <w:t xml:space="preserve"> </w:t>
            </w:r>
            <w:r>
              <w:rPr>
                <w:sz w:val="24"/>
              </w:rPr>
              <w:t>in</w:t>
            </w:r>
            <w:r>
              <w:rPr>
                <w:spacing w:val="-7"/>
                <w:sz w:val="24"/>
              </w:rPr>
              <w:t xml:space="preserve"> </w:t>
            </w:r>
            <w:r>
              <w:rPr>
                <w:sz w:val="24"/>
              </w:rPr>
              <w:t>place</w:t>
            </w:r>
            <w:r>
              <w:rPr>
                <w:spacing w:val="-8"/>
                <w:sz w:val="24"/>
              </w:rPr>
              <w:t xml:space="preserve"> </w:t>
            </w:r>
            <w:r>
              <w:rPr>
                <w:sz w:val="24"/>
              </w:rPr>
              <w:t>to</w:t>
            </w:r>
            <w:r>
              <w:rPr>
                <w:spacing w:val="-7"/>
                <w:sz w:val="24"/>
              </w:rPr>
              <w:t xml:space="preserve"> </w:t>
            </w:r>
            <w:r>
              <w:rPr>
                <w:sz w:val="24"/>
              </w:rPr>
              <w:t>meet</w:t>
            </w:r>
            <w:r>
              <w:rPr>
                <w:spacing w:val="-4"/>
                <w:sz w:val="24"/>
              </w:rPr>
              <w:t xml:space="preserve"> </w:t>
            </w:r>
            <w:r>
              <w:rPr>
                <w:sz w:val="24"/>
              </w:rPr>
              <w:t>or</w:t>
            </w:r>
            <w:r>
              <w:rPr>
                <w:spacing w:val="-8"/>
                <w:sz w:val="24"/>
              </w:rPr>
              <w:t xml:space="preserve"> </w:t>
            </w:r>
            <w:r>
              <w:rPr>
                <w:sz w:val="24"/>
              </w:rPr>
              <w:t>exceed</w:t>
            </w:r>
            <w:r>
              <w:rPr>
                <w:spacing w:val="-7"/>
                <w:sz w:val="24"/>
              </w:rPr>
              <w:t xml:space="preserve"> </w:t>
            </w:r>
            <w:r>
              <w:rPr>
                <w:sz w:val="24"/>
              </w:rPr>
              <w:t>performance</w:t>
            </w:r>
            <w:r>
              <w:rPr>
                <w:spacing w:val="-8"/>
                <w:sz w:val="24"/>
              </w:rPr>
              <w:t xml:space="preserve"> </w:t>
            </w:r>
            <w:r>
              <w:rPr>
                <w:sz w:val="24"/>
              </w:rPr>
              <w:t>goals?</w:t>
            </w:r>
            <w:r>
              <w:rPr>
                <w:spacing w:val="40"/>
                <w:sz w:val="24"/>
              </w:rPr>
              <w:t xml:space="preserve"> </w:t>
            </w:r>
            <w:r>
              <w:rPr>
                <w:sz w:val="24"/>
              </w:rPr>
              <w:t>Include</w:t>
            </w:r>
            <w:r>
              <w:rPr>
                <w:spacing w:val="-8"/>
                <w:sz w:val="24"/>
              </w:rPr>
              <w:t xml:space="preserve"> </w:t>
            </w:r>
            <w:r>
              <w:rPr>
                <w:sz w:val="24"/>
              </w:rPr>
              <w:t>information</w:t>
            </w:r>
            <w:r>
              <w:rPr>
                <w:spacing w:val="-5"/>
                <w:sz w:val="24"/>
              </w:rPr>
              <w:t xml:space="preserve"> </w:t>
            </w:r>
            <w:r>
              <w:rPr>
                <w:sz w:val="24"/>
              </w:rPr>
              <w:t>about tracking performance, ensuring accountability of positive performance outcomes, and training.</w:t>
            </w:r>
          </w:p>
          <w:p w14:paraId="290CD80F" w14:textId="77777777" w:rsidR="008B173B" w:rsidRDefault="00F16241">
            <w:pPr>
              <w:pStyle w:val="TableParagraph"/>
              <w:spacing w:before="158"/>
              <w:ind w:left="491"/>
              <w:rPr>
                <w:sz w:val="24"/>
              </w:rPr>
            </w:pPr>
            <w:r>
              <w:rPr>
                <w:sz w:val="24"/>
              </w:rPr>
              <w:t>Consider</w:t>
            </w:r>
            <w:r>
              <w:rPr>
                <w:spacing w:val="-3"/>
                <w:sz w:val="24"/>
              </w:rPr>
              <w:t xml:space="preserve"> </w:t>
            </w:r>
            <w:r>
              <w:rPr>
                <w:sz w:val="24"/>
              </w:rPr>
              <w:t>including</w:t>
            </w:r>
            <w:r>
              <w:rPr>
                <w:spacing w:val="-2"/>
                <w:sz w:val="24"/>
              </w:rPr>
              <w:t xml:space="preserve"> </w:t>
            </w:r>
            <w:r>
              <w:rPr>
                <w:sz w:val="24"/>
              </w:rPr>
              <w:t>the</w:t>
            </w:r>
            <w:r>
              <w:rPr>
                <w:spacing w:val="-3"/>
                <w:sz w:val="24"/>
              </w:rPr>
              <w:t xml:space="preserve"> </w:t>
            </w:r>
            <w:r>
              <w:rPr>
                <w:sz w:val="24"/>
              </w:rPr>
              <w:t>following</w:t>
            </w:r>
            <w:r>
              <w:rPr>
                <w:spacing w:val="-1"/>
                <w:sz w:val="24"/>
              </w:rPr>
              <w:t xml:space="preserve"> </w:t>
            </w:r>
            <w:r>
              <w:rPr>
                <w:spacing w:val="-2"/>
                <w:sz w:val="24"/>
              </w:rPr>
              <w:t>information:</w:t>
            </w:r>
          </w:p>
          <w:p w14:paraId="290CD810" w14:textId="77777777" w:rsidR="008B173B" w:rsidRDefault="00F16241">
            <w:pPr>
              <w:pStyle w:val="TableParagraph"/>
              <w:numPr>
                <w:ilvl w:val="1"/>
                <w:numId w:val="23"/>
              </w:numPr>
              <w:tabs>
                <w:tab w:val="left" w:pos="1151"/>
              </w:tabs>
              <w:spacing w:before="184"/>
              <w:rPr>
                <w:sz w:val="24"/>
              </w:rPr>
            </w:pPr>
            <w:r>
              <w:rPr>
                <w:sz w:val="24"/>
              </w:rPr>
              <w:t>Who</w:t>
            </w:r>
            <w:r>
              <w:rPr>
                <w:spacing w:val="-2"/>
                <w:sz w:val="24"/>
              </w:rPr>
              <w:t xml:space="preserve"> </w:t>
            </w:r>
            <w:r>
              <w:rPr>
                <w:sz w:val="24"/>
              </w:rPr>
              <w:t>is</w:t>
            </w:r>
            <w:r>
              <w:rPr>
                <w:spacing w:val="-2"/>
                <w:sz w:val="24"/>
              </w:rPr>
              <w:t xml:space="preserve"> </w:t>
            </w:r>
            <w:r>
              <w:rPr>
                <w:sz w:val="24"/>
              </w:rPr>
              <w:t>responsible</w:t>
            </w:r>
            <w:r>
              <w:rPr>
                <w:spacing w:val="-2"/>
                <w:sz w:val="24"/>
              </w:rPr>
              <w:t xml:space="preserve"> </w:t>
            </w:r>
            <w:r>
              <w:rPr>
                <w:sz w:val="24"/>
              </w:rPr>
              <w:t>for</w:t>
            </w:r>
            <w:r>
              <w:rPr>
                <w:spacing w:val="-3"/>
                <w:sz w:val="24"/>
              </w:rPr>
              <w:t xml:space="preserve"> </w:t>
            </w:r>
            <w:r>
              <w:rPr>
                <w:sz w:val="24"/>
              </w:rPr>
              <w:t>tracking</w:t>
            </w:r>
            <w:r>
              <w:rPr>
                <w:spacing w:val="-1"/>
                <w:sz w:val="24"/>
              </w:rPr>
              <w:t xml:space="preserve"> </w:t>
            </w:r>
            <w:r>
              <w:rPr>
                <w:spacing w:val="-2"/>
                <w:sz w:val="24"/>
              </w:rPr>
              <w:t>performance?</w:t>
            </w:r>
          </w:p>
          <w:p w14:paraId="290CD811" w14:textId="77777777" w:rsidR="008B173B" w:rsidRDefault="00F16241">
            <w:pPr>
              <w:pStyle w:val="TableParagraph"/>
              <w:numPr>
                <w:ilvl w:val="1"/>
                <w:numId w:val="23"/>
              </w:numPr>
              <w:tabs>
                <w:tab w:val="left" w:pos="1151"/>
              </w:tabs>
              <w:spacing w:before="20"/>
              <w:rPr>
                <w:sz w:val="24"/>
              </w:rPr>
            </w:pPr>
            <w:r>
              <w:rPr>
                <w:sz w:val="24"/>
              </w:rPr>
              <w:t>Which</w:t>
            </w:r>
            <w:r>
              <w:rPr>
                <w:spacing w:val="-2"/>
                <w:sz w:val="24"/>
              </w:rPr>
              <w:t xml:space="preserve"> </w:t>
            </w:r>
            <w:r>
              <w:rPr>
                <w:sz w:val="24"/>
              </w:rPr>
              <w:t>reporting</w:t>
            </w:r>
            <w:r>
              <w:rPr>
                <w:spacing w:val="-2"/>
                <w:sz w:val="24"/>
              </w:rPr>
              <w:t xml:space="preserve"> </w:t>
            </w:r>
            <w:r>
              <w:rPr>
                <w:sz w:val="24"/>
              </w:rPr>
              <w:t>resources</w:t>
            </w:r>
            <w:r>
              <w:rPr>
                <w:spacing w:val="-1"/>
                <w:sz w:val="24"/>
              </w:rPr>
              <w:t xml:space="preserve"> </w:t>
            </w:r>
            <w:proofErr w:type="gramStart"/>
            <w:r>
              <w:rPr>
                <w:sz w:val="24"/>
              </w:rPr>
              <w:t>are</w:t>
            </w:r>
            <w:r>
              <w:rPr>
                <w:spacing w:val="-2"/>
                <w:sz w:val="24"/>
              </w:rPr>
              <w:t xml:space="preserve"> </w:t>
            </w:r>
            <w:r>
              <w:rPr>
                <w:spacing w:val="-4"/>
                <w:sz w:val="24"/>
              </w:rPr>
              <w:t>used</w:t>
            </w:r>
            <w:proofErr w:type="gramEnd"/>
            <w:r>
              <w:rPr>
                <w:spacing w:val="-4"/>
                <w:sz w:val="24"/>
              </w:rPr>
              <w:t>?</w:t>
            </w:r>
          </w:p>
          <w:p w14:paraId="290CD812" w14:textId="77777777" w:rsidR="008B173B" w:rsidRDefault="00F16241">
            <w:pPr>
              <w:pStyle w:val="TableParagraph"/>
              <w:numPr>
                <w:ilvl w:val="1"/>
                <w:numId w:val="23"/>
              </w:numPr>
              <w:tabs>
                <w:tab w:val="left" w:pos="1151"/>
              </w:tabs>
              <w:spacing w:before="23"/>
              <w:rPr>
                <w:sz w:val="24"/>
              </w:rPr>
            </w:pPr>
            <w:r>
              <w:rPr>
                <w:sz w:val="24"/>
              </w:rPr>
              <w:t>Is</w:t>
            </w:r>
            <w:r>
              <w:rPr>
                <w:spacing w:val="1"/>
                <w:sz w:val="24"/>
              </w:rPr>
              <w:t xml:space="preserve"> </w:t>
            </w:r>
            <w:r>
              <w:rPr>
                <w:sz w:val="24"/>
              </w:rPr>
              <w:t>FutureWorks</w:t>
            </w:r>
            <w:r>
              <w:rPr>
                <w:spacing w:val="-1"/>
                <w:sz w:val="24"/>
              </w:rPr>
              <w:t xml:space="preserve"> </w:t>
            </w:r>
            <w:r>
              <w:rPr>
                <w:sz w:val="24"/>
              </w:rPr>
              <w:t>BI</w:t>
            </w:r>
            <w:r>
              <w:rPr>
                <w:spacing w:val="-5"/>
                <w:sz w:val="24"/>
              </w:rPr>
              <w:t xml:space="preserve"> </w:t>
            </w:r>
            <w:r>
              <w:rPr>
                <w:sz w:val="24"/>
              </w:rPr>
              <w:t>employed? If</w:t>
            </w:r>
            <w:r>
              <w:rPr>
                <w:spacing w:val="-2"/>
                <w:sz w:val="24"/>
              </w:rPr>
              <w:t xml:space="preserve"> </w:t>
            </w:r>
            <w:r>
              <w:rPr>
                <w:sz w:val="24"/>
              </w:rPr>
              <w:t>so,</w:t>
            </w:r>
            <w:r>
              <w:rPr>
                <w:spacing w:val="-1"/>
                <w:sz w:val="24"/>
              </w:rPr>
              <w:t xml:space="preserve"> </w:t>
            </w:r>
            <w:r>
              <w:rPr>
                <w:sz w:val="24"/>
              </w:rPr>
              <w:t>how,</w:t>
            </w:r>
            <w:r>
              <w:rPr>
                <w:spacing w:val="-2"/>
                <w:sz w:val="24"/>
              </w:rPr>
              <w:t xml:space="preserve"> </w:t>
            </w:r>
            <w:r>
              <w:rPr>
                <w:sz w:val="24"/>
              </w:rPr>
              <w:t>and</w:t>
            </w:r>
            <w:r>
              <w:rPr>
                <w:spacing w:val="-1"/>
                <w:sz w:val="24"/>
              </w:rPr>
              <w:t xml:space="preserve"> </w:t>
            </w:r>
            <w:r>
              <w:rPr>
                <w:sz w:val="24"/>
              </w:rPr>
              <w:t>how</w:t>
            </w:r>
            <w:r>
              <w:rPr>
                <w:spacing w:val="-1"/>
                <w:sz w:val="24"/>
              </w:rPr>
              <w:t xml:space="preserve"> </w:t>
            </w:r>
            <w:r>
              <w:rPr>
                <w:spacing w:val="-2"/>
                <w:sz w:val="24"/>
              </w:rPr>
              <w:t>often?</w:t>
            </w:r>
          </w:p>
          <w:p w14:paraId="290CD813" w14:textId="77777777" w:rsidR="008B173B" w:rsidRDefault="00F16241">
            <w:pPr>
              <w:pStyle w:val="TableParagraph"/>
              <w:numPr>
                <w:ilvl w:val="1"/>
                <w:numId w:val="23"/>
              </w:numPr>
              <w:tabs>
                <w:tab w:val="left" w:pos="1151"/>
              </w:tabs>
              <w:spacing w:before="21"/>
              <w:rPr>
                <w:sz w:val="24"/>
              </w:rPr>
            </w:pPr>
            <w:r>
              <w:rPr>
                <w:sz w:val="24"/>
              </w:rPr>
              <w:t>How</w:t>
            </w:r>
            <w:r>
              <w:rPr>
                <w:spacing w:val="-2"/>
                <w:sz w:val="24"/>
              </w:rPr>
              <w:t xml:space="preserve"> </w:t>
            </w:r>
            <w:r>
              <w:rPr>
                <w:sz w:val="24"/>
              </w:rPr>
              <w:t>often</w:t>
            </w:r>
            <w:r>
              <w:rPr>
                <w:spacing w:val="-1"/>
                <w:sz w:val="24"/>
              </w:rPr>
              <w:t xml:space="preserve"> </w:t>
            </w:r>
            <w:r>
              <w:rPr>
                <w:sz w:val="24"/>
              </w:rPr>
              <w:t>is</w:t>
            </w:r>
            <w:r>
              <w:rPr>
                <w:spacing w:val="-1"/>
                <w:sz w:val="24"/>
              </w:rPr>
              <w:t xml:space="preserve"> </w:t>
            </w:r>
            <w:r>
              <w:rPr>
                <w:sz w:val="24"/>
              </w:rPr>
              <w:t>training</w:t>
            </w:r>
            <w:r>
              <w:rPr>
                <w:spacing w:val="-1"/>
                <w:sz w:val="24"/>
              </w:rPr>
              <w:t xml:space="preserve"> </w:t>
            </w:r>
            <w:r>
              <w:rPr>
                <w:sz w:val="24"/>
              </w:rPr>
              <w:t>provided</w:t>
            </w:r>
            <w:r>
              <w:rPr>
                <w:spacing w:val="-1"/>
                <w:sz w:val="24"/>
              </w:rPr>
              <w:t xml:space="preserve"> </w:t>
            </w:r>
            <w:r>
              <w:rPr>
                <w:sz w:val="24"/>
              </w:rPr>
              <w:t>to</w:t>
            </w:r>
            <w:r>
              <w:rPr>
                <w:spacing w:val="-1"/>
                <w:sz w:val="24"/>
              </w:rPr>
              <w:t xml:space="preserve"> </w:t>
            </w:r>
            <w:r>
              <w:rPr>
                <w:spacing w:val="-2"/>
                <w:sz w:val="24"/>
              </w:rPr>
              <w:t>staff?</w:t>
            </w:r>
          </w:p>
        </w:tc>
      </w:tr>
      <w:tr w:rsidR="008B173B" w14:paraId="290CD816" w14:textId="77777777">
        <w:trPr>
          <w:trHeight w:val="460"/>
        </w:trPr>
        <w:tc>
          <w:tcPr>
            <w:tcW w:w="10790" w:type="dxa"/>
            <w:shd w:val="clear" w:color="auto" w:fill="FFFFFF"/>
          </w:tcPr>
          <w:p w14:paraId="7328C811" w14:textId="77777777" w:rsidR="008B173B" w:rsidRDefault="002F5346">
            <w:pPr>
              <w:pStyle w:val="TableParagraph"/>
              <w:ind w:left="163"/>
              <w:rPr>
                <w:sz w:val="24"/>
              </w:rPr>
            </w:pPr>
            <w:r w:rsidRPr="00730107">
              <w:rPr>
                <w:i/>
                <w:iCs/>
              </w:rPr>
              <w:t>The Eastern Carolina WDB expects to meet the federal and state Adult and Dislocated Worker performance measures through an established process that begins with the Request for Proposal document that specifies the terms and conditions for delivering WIOA services. While it is the goal of the Eastern Carolina WDB to meet all federal and state WIOA performance outcomes and training expenditures requirements, the Board fully understands that personal behavior, federal and state policies, and economic conditions are often beyond the Board’s ability to control. With that said, the Eastern Carolina WDB establishes policy to predict the best possible outcomes for achieving its goals.</w:t>
            </w:r>
            <w:r w:rsidRPr="00730107">
              <w:rPr>
                <w:i/>
                <w:iCs/>
              </w:rPr>
              <w:br/>
            </w:r>
            <w:r w:rsidRPr="00730107">
              <w:rPr>
                <w:i/>
                <w:iCs/>
              </w:rPr>
              <w:br/>
              <w:t xml:space="preserve">The Eastern Carolina WDB staff monitors the performance data of all WIOA service providers at a minimum of a monthly basis (often more) through the review of client records and reports available through NCWorks Online. The staff also uses the records in NCWorks to ensure the participant </w:t>
            </w:r>
            <w:proofErr w:type="gramStart"/>
            <w:r w:rsidRPr="00730107">
              <w:rPr>
                <w:i/>
                <w:iCs/>
              </w:rPr>
              <w:t>is enrolled</w:t>
            </w:r>
            <w:proofErr w:type="gramEnd"/>
            <w:r w:rsidRPr="00730107">
              <w:rPr>
                <w:i/>
                <w:iCs/>
              </w:rPr>
              <w:t xml:space="preserve"> </w:t>
            </w:r>
            <w:r>
              <w:rPr>
                <w:i/>
                <w:iCs/>
              </w:rPr>
              <w:t>in</w:t>
            </w:r>
            <w:r w:rsidRPr="00730107">
              <w:rPr>
                <w:i/>
                <w:iCs/>
              </w:rPr>
              <w:t xml:space="preserve"> training prior to approving expenditure of funds through the monthly invoice review. The review of this data ensures that the Local Area is on track with their overall performance and training expenditure rates. The staff prepares WIOA activity reports for the Eastern Carolina WDB’s oversight committee on a bi-monthly basis. Additionally, staff prepare NCWorks Career Center activity reports that </w:t>
            </w:r>
            <w:proofErr w:type="gramStart"/>
            <w:r w:rsidRPr="00730107">
              <w:rPr>
                <w:i/>
                <w:iCs/>
              </w:rPr>
              <w:t>are analyzed</w:t>
            </w:r>
            <w:proofErr w:type="gramEnd"/>
            <w:r w:rsidRPr="00730107">
              <w:rPr>
                <w:i/>
                <w:iCs/>
              </w:rPr>
              <w:t xml:space="preserve"> and shared with the service providers and oversight committee. The reports </w:t>
            </w:r>
            <w:proofErr w:type="gramStart"/>
            <w:r w:rsidRPr="00730107">
              <w:rPr>
                <w:i/>
                <w:iCs/>
              </w:rPr>
              <w:t>are compared</w:t>
            </w:r>
            <w:proofErr w:type="gramEnd"/>
            <w:r w:rsidRPr="00730107">
              <w:rPr>
                <w:i/>
                <w:iCs/>
              </w:rPr>
              <w:t xml:space="preserve"> with data from the prior year and prior month to gauge improvements or determine any areas of concern.</w:t>
            </w:r>
            <w:r w:rsidRPr="00730107">
              <w:rPr>
                <w:i/>
                <w:iCs/>
              </w:rPr>
              <w:br/>
            </w:r>
          </w:p>
          <w:p w14:paraId="290CD815" w14:textId="67C83896" w:rsidR="00E6385D" w:rsidRDefault="00E6385D">
            <w:pPr>
              <w:pStyle w:val="TableParagraph"/>
              <w:ind w:left="163"/>
              <w:rPr>
                <w:sz w:val="24"/>
              </w:rPr>
            </w:pPr>
            <w:r w:rsidRPr="00730107">
              <w:rPr>
                <w:i/>
                <w:iCs/>
              </w:rPr>
              <w:t xml:space="preserve">Every effort is </w:t>
            </w:r>
            <w:proofErr w:type="gramStart"/>
            <w:r w:rsidRPr="00730107">
              <w:rPr>
                <w:i/>
                <w:iCs/>
              </w:rPr>
              <w:t>being made</w:t>
            </w:r>
            <w:proofErr w:type="gramEnd"/>
            <w:r w:rsidRPr="00730107">
              <w:rPr>
                <w:i/>
                <w:iCs/>
              </w:rPr>
              <w:t xml:space="preserve"> to ensure that participants continue to receive quality service resulting in positive outcomes and performance. The Local Area works with service providers to ensure that all participants in the Adult, Dislocated Worker and Youth programs are receiving training in areas that </w:t>
            </w:r>
            <w:proofErr w:type="gramStart"/>
            <w:r w:rsidRPr="00730107">
              <w:rPr>
                <w:i/>
                <w:iCs/>
              </w:rPr>
              <w:t>are considered</w:t>
            </w:r>
            <w:proofErr w:type="gramEnd"/>
            <w:r w:rsidRPr="00730107">
              <w:rPr>
                <w:i/>
                <w:iCs/>
              </w:rPr>
              <w:t xml:space="preserve"> in demand and/or high growth industries. Career advisors will work with participants to develop an employment plan/service strategy that best meets the needs of the participant and leads to placement in unsubsidized employment and/or post-secondary education for youth participants.</w:t>
            </w:r>
            <w:r w:rsidRPr="00730107">
              <w:rPr>
                <w:i/>
                <w:iCs/>
              </w:rPr>
              <w:br/>
            </w:r>
            <w:r w:rsidRPr="00730107">
              <w:rPr>
                <w:i/>
                <w:iCs/>
              </w:rPr>
              <w:br/>
              <w:t xml:space="preserve">Additionally, the Local Area continues to provide ongoing training and meets with the service providers on a bi-monthly basis to discuss program specific issues such as NCWorks Online and Local Area performance measures. All career advisors have received training on NCWorks Online and how it relates to performance and will receive continuous training in this area as it relates to performance measures. Reports from NCWorks Online </w:t>
            </w:r>
            <w:proofErr w:type="gramStart"/>
            <w:r w:rsidRPr="00730107">
              <w:rPr>
                <w:i/>
                <w:iCs/>
              </w:rPr>
              <w:t>are also used</w:t>
            </w:r>
            <w:proofErr w:type="gramEnd"/>
            <w:r w:rsidRPr="00730107">
              <w:rPr>
                <w:i/>
                <w:iCs/>
              </w:rPr>
              <w:t xml:space="preserve"> to track and monitor Adult, Dislocated Worker, and Youth performance</w:t>
            </w:r>
            <w:r>
              <w:rPr>
                <w:i/>
                <w:iCs/>
              </w:rPr>
              <w:t xml:space="preserve"> </w:t>
            </w:r>
            <w:r w:rsidRPr="005B31B0">
              <w:rPr>
                <w:i/>
                <w:iCs/>
              </w:rPr>
              <w:t xml:space="preserve">throughout the year. These reports </w:t>
            </w:r>
            <w:proofErr w:type="gramStart"/>
            <w:r w:rsidRPr="005B31B0">
              <w:rPr>
                <w:i/>
                <w:iCs/>
              </w:rPr>
              <w:t>are reviewed</w:t>
            </w:r>
            <w:proofErr w:type="gramEnd"/>
            <w:r w:rsidRPr="005B31B0">
              <w:rPr>
                <w:i/>
                <w:iCs/>
              </w:rPr>
              <w:t xml:space="preserve"> with service providers, staff, and Board members.</w:t>
            </w:r>
            <w:r w:rsidRPr="005B31B0">
              <w:rPr>
                <w:i/>
                <w:iCs/>
              </w:rPr>
              <w:br/>
            </w:r>
            <w:r w:rsidRPr="005B31B0">
              <w:rPr>
                <w:i/>
                <w:iCs/>
              </w:rPr>
              <w:lastRenderedPageBreak/>
              <w:br/>
              <w:t xml:space="preserve">The Eastern Carolina WDB staff review FutureWorks reports to track participant outcomes by county and provides these reports to the committees and service provider’s staff. The WIOA Program Coordinator has a tracking system that requires the WIOA service providers to report their performance outcomes on a quarterly basis. The WIOA service providers </w:t>
            </w:r>
            <w:proofErr w:type="gramStart"/>
            <w:r w:rsidRPr="005B31B0">
              <w:rPr>
                <w:i/>
                <w:iCs/>
              </w:rPr>
              <w:t>are required</w:t>
            </w:r>
            <w:proofErr w:type="gramEnd"/>
            <w:r w:rsidRPr="005B31B0">
              <w:rPr>
                <w:i/>
                <w:iCs/>
              </w:rPr>
              <w:t xml:space="preserve"> to collect data pertaining to the performance measures. The WIOA staff understand that they </w:t>
            </w:r>
            <w:proofErr w:type="gramStart"/>
            <w:r w:rsidRPr="005B31B0">
              <w:rPr>
                <w:i/>
                <w:iCs/>
              </w:rPr>
              <w:t>are expected</w:t>
            </w:r>
            <w:proofErr w:type="gramEnd"/>
            <w:r w:rsidRPr="005B31B0">
              <w:rPr>
                <w:i/>
                <w:iCs/>
              </w:rPr>
              <w:t xml:space="preserve"> to meet or exceed the performance goals established for their programs.</w:t>
            </w:r>
          </w:p>
        </w:tc>
      </w:tr>
    </w:tbl>
    <w:p w14:paraId="290CD817" w14:textId="77777777" w:rsidR="008B173B" w:rsidRDefault="008B173B">
      <w:pPr>
        <w:pStyle w:val="BodyText"/>
        <w:spacing w:before="221"/>
        <w:rPr>
          <w:b/>
          <w:sz w:val="20"/>
        </w:r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1E" w14:textId="77777777">
        <w:trPr>
          <w:trHeight w:val="3074"/>
        </w:trPr>
        <w:tc>
          <w:tcPr>
            <w:tcW w:w="10790" w:type="dxa"/>
            <w:shd w:val="clear" w:color="auto" w:fill="E1EED9"/>
          </w:tcPr>
          <w:p w14:paraId="290CD818" w14:textId="77777777" w:rsidR="008B173B" w:rsidRDefault="00F16241">
            <w:pPr>
              <w:pStyle w:val="TableParagraph"/>
              <w:numPr>
                <w:ilvl w:val="0"/>
                <w:numId w:val="22"/>
              </w:numPr>
              <w:tabs>
                <w:tab w:val="left" w:pos="523"/>
              </w:tabs>
              <w:spacing w:line="259" w:lineRule="auto"/>
              <w:ind w:right="63"/>
              <w:rPr>
                <w:sz w:val="24"/>
              </w:rPr>
            </w:pPr>
            <w:r>
              <w:rPr>
                <w:sz w:val="24"/>
              </w:rPr>
              <w:t>Discuss what corrective action steps are in place if, at any point during the program year, the Local Area WDB is not on track to meet or exceed yearly performance indicator goals.</w:t>
            </w:r>
          </w:p>
          <w:p w14:paraId="290CD819" w14:textId="77777777" w:rsidR="008B173B" w:rsidRDefault="00F16241">
            <w:pPr>
              <w:pStyle w:val="TableParagraph"/>
              <w:spacing w:before="160" w:line="259" w:lineRule="auto"/>
              <w:ind w:left="431"/>
              <w:rPr>
                <w:sz w:val="24"/>
              </w:rPr>
            </w:pPr>
            <w:r>
              <w:rPr>
                <w:sz w:val="24"/>
              </w:rPr>
              <w:t xml:space="preserve">This question </w:t>
            </w:r>
            <w:proofErr w:type="gramStart"/>
            <w:r>
              <w:rPr>
                <w:sz w:val="24"/>
              </w:rPr>
              <w:t>is intended</w:t>
            </w:r>
            <w:proofErr w:type="gramEnd"/>
            <w:r>
              <w:rPr>
                <w:sz w:val="24"/>
              </w:rPr>
              <w:t xml:space="preserve"> to be hypothetical and is seeking what plan the Local Area WDB has in place to address failing </w:t>
            </w:r>
            <w:proofErr w:type="gramStart"/>
            <w:r>
              <w:rPr>
                <w:sz w:val="24"/>
              </w:rPr>
              <w:t>performance, if</w:t>
            </w:r>
            <w:proofErr w:type="gramEnd"/>
            <w:r>
              <w:rPr>
                <w:sz w:val="24"/>
              </w:rPr>
              <w:t xml:space="preserve"> it were to occur. Answers should address how the Local Area WDB:</w:t>
            </w:r>
          </w:p>
          <w:p w14:paraId="290CD81A" w14:textId="77777777" w:rsidR="008B173B" w:rsidRDefault="00F16241">
            <w:pPr>
              <w:pStyle w:val="TableParagraph"/>
              <w:numPr>
                <w:ilvl w:val="1"/>
                <w:numId w:val="22"/>
              </w:numPr>
              <w:tabs>
                <w:tab w:val="left" w:pos="1151"/>
              </w:tabs>
              <w:spacing w:before="159"/>
              <w:rPr>
                <w:sz w:val="24"/>
              </w:rPr>
            </w:pPr>
            <w:r>
              <w:rPr>
                <w:sz w:val="24"/>
              </w:rPr>
              <w:t>monitors</w:t>
            </w:r>
            <w:r>
              <w:rPr>
                <w:spacing w:val="-1"/>
                <w:sz w:val="24"/>
              </w:rPr>
              <w:t xml:space="preserve"> </w:t>
            </w:r>
            <w:r>
              <w:rPr>
                <w:spacing w:val="-2"/>
                <w:sz w:val="24"/>
              </w:rPr>
              <w:t>performance,</w:t>
            </w:r>
          </w:p>
          <w:p w14:paraId="290CD81B" w14:textId="77777777" w:rsidR="008B173B" w:rsidRDefault="00F16241">
            <w:pPr>
              <w:pStyle w:val="TableParagraph"/>
              <w:numPr>
                <w:ilvl w:val="1"/>
                <w:numId w:val="22"/>
              </w:numPr>
              <w:tabs>
                <w:tab w:val="left" w:pos="1151"/>
              </w:tabs>
              <w:spacing w:before="23"/>
              <w:rPr>
                <w:sz w:val="24"/>
              </w:rPr>
            </w:pPr>
            <w:r>
              <w:rPr>
                <w:sz w:val="24"/>
              </w:rPr>
              <w:t>communicates</w:t>
            </w:r>
            <w:r>
              <w:rPr>
                <w:spacing w:val="-3"/>
                <w:sz w:val="24"/>
              </w:rPr>
              <w:t xml:space="preserve"> </w:t>
            </w:r>
            <w:r>
              <w:rPr>
                <w:sz w:val="24"/>
              </w:rPr>
              <w:t>with</w:t>
            </w:r>
            <w:r>
              <w:rPr>
                <w:spacing w:val="-2"/>
                <w:sz w:val="24"/>
              </w:rPr>
              <w:t xml:space="preserve"> staff,</w:t>
            </w:r>
          </w:p>
          <w:p w14:paraId="290CD81C" w14:textId="77777777" w:rsidR="008B173B" w:rsidRDefault="00F16241">
            <w:pPr>
              <w:pStyle w:val="TableParagraph"/>
              <w:numPr>
                <w:ilvl w:val="1"/>
                <w:numId w:val="22"/>
              </w:numPr>
              <w:tabs>
                <w:tab w:val="left" w:pos="1151"/>
              </w:tabs>
              <w:spacing w:before="20"/>
              <w:rPr>
                <w:sz w:val="24"/>
              </w:rPr>
            </w:pPr>
            <w:r>
              <w:rPr>
                <w:sz w:val="24"/>
              </w:rPr>
              <w:t>makes</w:t>
            </w:r>
            <w:r>
              <w:rPr>
                <w:spacing w:val="-2"/>
                <w:sz w:val="24"/>
              </w:rPr>
              <w:t xml:space="preserve"> </w:t>
            </w:r>
            <w:r>
              <w:rPr>
                <w:sz w:val="24"/>
              </w:rPr>
              <w:t>changes</w:t>
            </w:r>
            <w:r>
              <w:rPr>
                <w:spacing w:val="-2"/>
                <w:sz w:val="24"/>
              </w:rPr>
              <w:t xml:space="preserve"> </w:t>
            </w:r>
            <w:r>
              <w:rPr>
                <w:sz w:val="24"/>
              </w:rPr>
              <w:t>to</w:t>
            </w:r>
            <w:r>
              <w:rPr>
                <w:spacing w:val="-1"/>
                <w:sz w:val="24"/>
              </w:rPr>
              <w:t xml:space="preserve"> </w:t>
            </w:r>
            <w:r>
              <w:rPr>
                <w:sz w:val="24"/>
              </w:rPr>
              <w:t>Local Area</w:t>
            </w:r>
            <w:r>
              <w:rPr>
                <w:spacing w:val="-1"/>
                <w:sz w:val="24"/>
              </w:rPr>
              <w:t xml:space="preserve"> </w:t>
            </w:r>
            <w:r>
              <w:rPr>
                <w:sz w:val="24"/>
              </w:rPr>
              <w:t>WDB</w:t>
            </w:r>
            <w:r>
              <w:rPr>
                <w:spacing w:val="-1"/>
                <w:sz w:val="24"/>
              </w:rPr>
              <w:t xml:space="preserve"> </w:t>
            </w:r>
            <w:r>
              <w:rPr>
                <w:sz w:val="24"/>
              </w:rPr>
              <w:t>performance</w:t>
            </w:r>
            <w:r>
              <w:rPr>
                <w:spacing w:val="-1"/>
                <w:sz w:val="24"/>
              </w:rPr>
              <w:t xml:space="preserve"> </w:t>
            </w:r>
            <w:r>
              <w:rPr>
                <w:sz w:val="24"/>
              </w:rPr>
              <w:t>and</w:t>
            </w:r>
            <w:r>
              <w:rPr>
                <w:spacing w:val="-1"/>
                <w:sz w:val="24"/>
              </w:rPr>
              <w:t xml:space="preserve"> </w:t>
            </w:r>
            <w:r>
              <w:rPr>
                <w:sz w:val="24"/>
              </w:rPr>
              <w:t>training</w:t>
            </w:r>
            <w:r>
              <w:rPr>
                <w:spacing w:val="-2"/>
                <w:sz w:val="24"/>
              </w:rPr>
              <w:t xml:space="preserve"> </w:t>
            </w:r>
            <w:r>
              <w:rPr>
                <w:sz w:val="24"/>
              </w:rPr>
              <w:t>strategies</w:t>
            </w:r>
            <w:r>
              <w:rPr>
                <w:spacing w:val="-2"/>
                <w:sz w:val="24"/>
              </w:rPr>
              <w:t xml:space="preserve"> </w:t>
            </w:r>
            <w:r>
              <w:rPr>
                <w:sz w:val="24"/>
              </w:rPr>
              <w:t>based</w:t>
            </w:r>
            <w:r>
              <w:rPr>
                <w:spacing w:val="-1"/>
                <w:sz w:val="24"/>
              </w:rPr>
              <w:t xml:space="preserve"> </w:t>
            </w:r>
            <w:r>
              <w:rPr>
                <w:sz w:val="24"/>
              </w:rPr>
              <w:t>on</w:t>
            </w:r>
            <w:r>
              <w:rPr>
                <w:spacing w:val="-2"/>
                <w:sz w:val="24"/>
              </w:rPr>
              <w:t xml:space="preserve"> </w:t>
            </w:r>
            <w:r>
              <w:rPr>
                <w:sz w:val="24"/>
              </w:rPr>
              <w:t>reporting</w:t>
            </w:r>
            <w:r>
              <w:rPr>
                <w:spacing w:val="-1"/>
                <w:sz w:val="24"/>
              </w:rPr>
              <w:t xml:space="preserve"> </w:t>
            </w:r>
            <w:r>
              <w:rPr>
                <w:spacing w:val="-2"/>
                <w:sz w:val="24"/>
              </w:rPr>
              <w:t>data,</w:t>
            </w:r>
          </w:p>
          <w:p w14:paraId="290CD81D" w14:textId="77777777" w:rsidR="008B173B" w:rsidRDefault="00F16241">
            <w:pPr>
              <w:pStyle w:val="TableParagraph"/>
              <w:numPr>
                <w:ilvl w:val="1"/>
                <w:numId w:val="22"/>
              </w:numPr>
              <w:tabs>
                <w:tab w:val="left" w:pos="1151"/>
              </w:tabs>
              <w:spacing w:before="21"/>
              <w:rPr>
                <w:sz w:val="24"/>
              </w:rPr>
            </w:pPr>
            <w:r>
              <w:rPr>
                <w:sz w:val="24"/>
              </w:rPr>
              <w:t>and</w:t>
            </w:r>
            <w:r>
              <w:rPr>
                <w:spacing w:val="-2"/>
                <w:sz w:val="24"/>
              </w:rPr>
              <w:t xml:space="preserve"> </w:t>
            </w:r>
            <w:r>
              <w:rPr>
                <w:sz w:val="24"/>
              </w:rPr>
              <w:t>utilizes</w:t>
            </w:r>
            <w:r>
              <w:rPr>
                <w:spacing w:val="-2"/>
                <w:sz w:val="24"/>
              </w:rPr>
              <w:t xml:space="preserve"> </w:t>
            </w:r>
            <w:r>
              <w:rPr>
                <w:sz w:val="24"/>
              </w:rPr>
              <w:t>follow-up</w:t>
            </w:r>
            <w:r>
              <w:rPr>
                <w:spacing w:val="-2"/>
                <w:sz w:val="24"/>
              </w:rPr>
              <w:t xml:space="preserve"> </w:t>
            </w:r>
            <w:r>
              <w:rPr>
                <w:sz w:val="24"/>
              </w:rPr>
              <w:t>accountability</w:t>
            </w:r>
            <w:r>
              <w:rPr>
                <w:spacing w:val="-2"/>
                <w:sz w:val="24"/>
              </w:rPr>
              <w:t xml:space="preserve"> measures.</w:t>
            </w:r>
          </w:p>
        </w:tc>
      </w:tr>
      <w:tr w:rsidR="008B173B" w14:paraId="290CD820" w14:textId="77777777">
        <w:trPr>
          <w:trHeight w:val="602"/>
        </w:trPr>
        <w:tc>
          <w:tcPr>
            <w:tcW w:w="10790" w:type="dxa"/>
          </w:tcPr>
          <w:p w14:paraId="290CD81F" w14:textId="1E7BDED2" w:rsidR="008B173B" w:rsidRDefault="001C4188">
            <w:pPr>
              <w:pStyle w:val="TableParagraph"/>
              <w:rPr>
                <w:sz w:val="24"/>
              </w:rPr>
            </w:pPr>
            <w:r w:rsidRPr="0031360D">
              <w:rPr>
                <w:i/>
                <w:iCs/>
              </w:rPr>
              <w:t xml:space="preserve">If the Local Area is not on track to meet yearly performance indicator goals, Eastern Carolina WDB staff would provide technical assistance to service providers to identify the cause or issue. Once the cause/issue has </w:t>
            </w:r>
            <w:proofErr w:type="gramStart"/>
            <w:r w:rsidRPr="0031360D">
              <w:rPr>
                <w:i/>
                <w:iCs/>
              </w:rPr>
              <w:t>been identified</w:t>
            </w:r>
            <w:proofErr w:type="gramEnd"/>
            <w:r w:rsidRPr="0031360D">
              <w:rPr>
                <w:i/>
                <w:iCs/>
              </w:rPr>
              <w:t xml:space="preserve">, efforts will </w:t>
            </w:r>
            <w:proofErr w:type="gramStart"/>
            <w:r w:rsidRPr="0031360D">
              <w:rPr>
                <w:i/>
                <w:iCs/>
              </w:rPr>
              <w:t>be made</w:t>
            </w:r>
            <w:proofErr w:type="gramEnd"/>
            <w:r w:rsidRPr="0031360D">
              <w:rPr>
                <w:i/>
                <w:iCs/>
              </w:rPr>
              <w:t xml:space="preserve"> to address the cause or issue via training or technical assistance. Based on information gathered from NCWorks Online and FutureWorks reports, Eastern Carolina WDB staff will monitor performance and address any areas of concern with services providers at monthly meetings. This will ensure that action steps are </w:t>
            </w:r>
            <w:proofErr w:type="gramStart"/>
            <w:r w:rsidRPr="0031360D">
              <w:rPr>
                <w:i/>
                <w:iCs/>
              </w:rPr>
              <w:t>being taken</w:t>
            </w:r>
            <w:proofErr w:type="gramEnd"/>
            <w:r w:rsidRPr="0031360D">
              <w:rPr>
                <w:i/>
                <w:iCs/>
              </w:rPr>
              <w:t xml:space="preserve"> to resolve and/or address any areas of concern regarding performance</w:t>
            </w:r>
            <w:r>
              <w:t>.</w:t>
            </w:r>
          </w:p>
        </w:tc>
      </w:tr>
    </w:tbl>
    <w:p w14:paraId="290CD821" w14:textId="77777777" w:rsidR="008B173B" w:rsidRDefault="008B173B">
      <w:pPr>
        <w:pStyle w:val="TableParagraph"/>
        <w:rPr>
          <w:sz w:val="24"/>
        </w:rPr>
        <w:sectPr w:rsidR="008B173B">
          <w:type w:val="continuous"/>
          <w:pgSz w:w="12240" w:h="15840"/>
          <w:pgMar w:top="980" w:right="360" w:bottom="1120" w:left="360" w:header="0" w:footer="920" w:gutter="0"/>
          <w:cols w:space="720"/>
        </w:sect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28" w14:textId="77777777">
        <w:trPr>
          <w:trHeight w:val="3007"/>
        </w:trPr>
        <w:tc>
          <w:tcPr>
            <w:tcW w:w="10790" w:type="dxa"/>
            <w:shd w:val="clear" w:color="auto" w:fill="E1EED9"/>
          </w:tcPr>
          <w:p w14:paraId="290CD822" w14:textId="77777777" w:rsidR="008B173B" w:rsidRDefault="00F16241">
            <w:pPr>
              <w:pStyle w:val="TableParagraph"/>
              <w:numPr>
                <w:ilvl w:val="0"/>
                <w:numId w:val="21"/>
              </w:numPr>
              <w:tabs>
                <w:tab w:val="left" w:pos="523"/>
              </w:tabs>
              <w:spacing w:line="259" w:lineRule="auto"/>
              <w:ind w:right="61"/>
              <w:jc w:val="both"/>
              <w:rPr>
                <w:sz w:val="24"/>
              </w:rPr>
            </w:pPr>
            <w:r>
              <w:rPr>
                <w:sz w:val="24"/>
              </w:rPr>
              <w:t>How</w:t>
            </w:r>
            <w:r>
              <w:rPr>
                <w:spacing w:val="-1"/>
                <w:sz w:val="24"/>
              </w:rPr>
              <w:t xml:space="preserve"> </w:t>
            </w:r>
            <w:r>
              <w:rPr>
                <w:sz w:val="24"/>
              </w:rPr>
              <w:t>is performance</w:t>
            </w:r>
            <w:r>
              <w:rPr>
                <w:spacing w:val="-1"/>
                <w:sz w:val="24"/>
              </w:rPr>
              <w:t xml:space="preserve"> </w:t>
            </w:r>
            <w:r>
              <w:rPr>
                <w:sz w:val="24"/>
              </w:rPr>
              <w:t>information shared throughout the</w:t>
            </w:r>
            <w:r>
              <w:rPr>
                <w:spacing w:val="-1"/>
                <w:sz w:val="24"/>
              </w:rPr>
              <w:t xml:space="preserve"> </w:t>
            </w:r>
            <w:r>
              <w:rPr>
                <w:sz w:val="24"/>
              </w:rPr>
              <w:t>hierarchy of career center staff?</w:t>
            </w:r>
            <w:r>
              <w:rPr>
                <w:spacing w:val="-1"/>
                <w:sz w:val="24"/>
              </w:rPr>
              <w:t xml:space="preserve"> </w:t>
            </w:r>
            <w:r>
              <w:rPr>
                <w:sz w:val="24"/>
              </w:rPr>
              <w:t>Please detail how the Local Area WDB addresses performance data in its relationship with its service provider(s) and how staff are using performance data to drive Local Area WDB performance.</w:t>
            </w:r>
          </w:p>
          <w:p w14:paraId="290CD823" w14:textId="77777777" w:rsidR="008B173B" w:rsidRDefault="00F16241">
            <w:pPr>
              <w:pStyle w:val="TableParagraph"/>
              <w:spacing w:before="159"/>
              <w:ind w:left="491"/>
              <w:rPr>
                <w:sz w:val="24"/>
              </w:rPr>
            </w:pPr>
            <w:r>
              <w:rPr>
                <w:sz w:val="24"/>
              </w:rPr>
              <w:t>Consider</w:t>
            </w:r>
            <w:r>
              <w:rPr>
                <w:spacing w:val="-3"/>
                <w:sz w:val="24"/>
              </w:rPr>
              <w:t xml:space="preserve"> </w:t>
            </w:r>
            <w:r>
              <w:rPr>
                <w:sz w:val="24"/>
              </w:rPr>
              <w:t>including</w:t>
            </w:r>
            <w:r>
              <w:rPr>
                <w:spacing w:val="-2"/>
                <w:sz w:val="24"/>
              </w:rPr>
              <w:t xml:space="preserve"> </w:t>
            </w:r>
            <w:r>
              <w:rPr>
                <w:sz w:val="24"/>
              </w:rPr>
              <w:t>the</w:t>
            </w:r>
            <w:r>
              <w:rPr>
                <w:spacing w:val="-3"/>
                <w:sz w:val="24"/>
              </w:rPr>
              <w:t xml:space="preserve"> </w:t>
            </w:r>
            <w:r>
              <w:rPr>
                <w:sz w:val="24"/>
              </w:rPr>
              <w:t>following</w:t>
            </w:r>
            <w:r>
              <w:rPr>
                <w:spacing w:val="-1"/>
                <w:sz w:val="24"/>
              </w:rPr>
              <w:t xml:space="preserve"> </w:t>
            </w:r>
            <w:r>
              <w:rPr>
                <w:spacing w:val="-2"/>
                <w:sz w:val="24"/>
              </w:rPr>
              <w:t>information:</w:t>
            </w:r>
          </w:p>
          <w:p w14:paraId="290CD824" w14:textId="77777777" w:rsidR="008B173B" w:rsidRDefault="00F16241">
            <w:pPr>
              <w:pStyle w:val="TableParagraph"/>
              <w:numPr>
                <w:ilvl w:val="1"/>
                <w:numId w:val="21"/>
              </w:numPr>
              <w:tabs>
                <w:tab w:val="left" w:pos="1150"/>
              </w:tabs>
              <w:spacing w:before="183"/>
              <w:ind w:left="1150" w:hanging="359"/>
              <w:rPr>
                <w:sz w:val="24"/>
              </w:rPr>
            </w:pPr>
            <w:r>
              <w:rPr>
                <w:sz w:val="24"/>
              </w:rPr>
              <w:t>How</w:t>
            </w:r>
            <w:r>
              <w:rPr>
                <w:spacing w:val="-2"/>
                <w:sz w:val="24"/>
              </w:rPr>
              <w:t xml:space="preserve"> </w:t>
            </w:r>
            <w:r>
              <w:rPr>
                <w:sz w:val="24"/>
              </w:rPr>
              <w:t>is</w:t>
            </w:r>
            <w:r>
              <w:rPr>
                <w:spacing w:val="-1"/>
                <w:sz w:val="24"/>
              </w:rPr>
              <w:t xml:space="preserve"> </w:t>
            </w:r>
            <w:r>
              <w:rPr>
                <w:sz w:val="24"/>
              </w:rPr>
              <w:t>performance</w:t>
            </w:r>
            <w:r>
              <w:rPr>
                <w:spacing w:val="-2"/>
                <w:sz w:val="24"/>
              </w:rPr>
              <w:t xml:space="preserve"> </w:t>
            </w:r>
            <w:r>
              <w:rPr>
                <w:sz w:val="24"/>
              </w:rPr>
              <w:t>tracked</w:t>
            </w:r>
            <w:r>
              <w:rPr>
                <w:spacing w:val="-1"/>
                <w:sz w:val="24"/>
              </w:rPr>
              <w:t xml:space="preserve"> </w:t>
            </w:r>
            <w:r>
              <w:rPr>
                <w:sz w:val="24"/>
              </w:rPr>
              <w:t>in</w:t>
            </w:r>
            <w:r>
              <w:rPr>
                <w:spacing w:val="-1"/>
                <w:sz w:val="24"/>
              </w:rPr>
              <w:t xml:space="preserve"> </w:t>
            </w:r>
            <w:r>
              <w:rPr>
                <w:sz w:val="24"/>
              </w:rPr>
              <w:t>your</w:t>
            </w:r>
            <w:r>
              <w:rPr>
                <w:spacing w:val="-2"/>
                <w:sz w:val="24"/>
              </w:rPr>
              <w:t xml:space="preserve"> organization?</w:t>
            </w:r>
          </w:p>
          <w:p w14:paraId="290CD825" w14:textId="77777777" w:rsidR="008B173B" w:rsidRDefault="00F16241">
            <w:pPr>
              <w:pStyle w:val="TableParagraph"/>
              <w:numPr>
                <w:ilvl w:val="1"/>
                <w:numId w:val="21"/>
              </w:numPr>
              <w:tabs>
                <w:tab w:val="left" w:pos="1151"/>
              </w:tabs>
              <w:spacing w:before="21"/>
              <w:rPr>
                <w:sz w:val="24"/>
              </w:rPr>
            </w:pPr>
            <w:r>
              <w:rPr>
                <w:sz w:val="24"/>
              </w:rPr>
              <w:t>How</w:t>
            </w:r>
            <w:r>
              <w:rPr>
                <w:spacing w:val="-3"/>
                <w:sz w:val="24"/>
              </w:rPr>
              <w:t xml:space="preserve"> </w:t>
            </w:r>
            <w:r>
              <w:rPr>
                <w:sz w:val="24"/>
              </w:rPr>
              <w:t>is</w:t>
            </w:r>
            <w:r>
              <w:rPr>
                <w:spacing w:val="-1"/>
                <w:sz w:val="24"/>
              </w:rPr>
              <w:t xml:space="preserve"> </w:t>
            </w:r>
            <w:r>
              <w:rPr>
                <w:sz w:val="24"/>
              </w:rPr>
              <w:t>performance</w:t>
            </w:r>
            <w:r>
              <w:rPr>
                <w:spacing w:val="-3"/>
                <w:sz w:val="24"/>
              </w:rPr>
              <w:t xml:space="preserve"> </w:t>
            </w:r>
            <w:r>
              <w:rPr>
                <w:sz w:val="24"/>
              </w:rPr>
              <w:t>information</w:t>
            </w:r>
            <w:r>
              <w:rPr>
                <w:spacing w:val="-1"/>
                <w:sz w:val="24"/>
              </w:rPr>
              <w:t xml:space="preserve"> </w:t>
            </w:r>
            <w:r>
              <w:rPr>
                <w:sz w:val="24"/>
              </w:rPr>
              <w:t>communicated</w:t>
            </w:r>
            <w:r>
              <w:rPr>
                <w:spacing w:val="-2"/>
                <w:sz w:val="24"/>
              </w:rPr>
              <w:t xml:space="preserve"> </w:t>
            </w:r>
            <w:r>
              <w:rPr>
                <w:sz w:val="24"/>
              </w:rPr>
              <w:t>with</w:t>
            </w:r>
            <w:r>
              <w:rPr>
                <w:spacing w:val="-1"/>
                <w:sz w:val="24"/>
              </w:rPr>
              <w:t xml:space="preserve"> </w:t>
            </w:r>
            <w:r>
              <w:rPr>
                <w:sz w:val="24"/>
              </w:rPr>
              <w:t>all</w:t>
            </w:r>
            <w:r>
              <w:rPr>
                <w:spacing w:val="-2"/>
                <w:sz w:val="24"/>
              </w:rPr>
              <w:t xml:space="preserve"> </w:t>
            </w:r>
            <w:r>
              <w:rPr>
                <w:sz w:val="24"/>
              </w:rPr>
              <w:t>career</w:t>
            </w:r>
            <w:r>
              <w:rPr>
                <w:spacing w:val="-2"/>
                <w:sz w:val="24"/>
              </w:rPr>
              <w:t xml:space="preserve"> </w:t>
            </w:r>
            <w:r>
              <w:rPr>
                <w:sz w:val="24"/>
              </w:rPr>
              <w:t>center</w:t>
            </w:r>
            <w:r>
              <w:rPr>
                <w:spacing w:val="-2"/>
                <w:sz w:val="24"/>
              </w:rPr>
              <w:t xml:space="preserve"> staff?</w:t>
            </w:r>
          </w:p>
          <w:p w14:paraId="290CD826" w14:textId="77777777" w:rsidR="008B173B" w:rsidRDefault="00F16241">
            <w:pPr>
              <w:pStyle w:val="TableParagraph"/>
              <w:numPr>
                <w:ilvl w:val="1"/>
                <w:numId w:val="21"/>
              </w:numPr>
              <w:tabs>
                <w:tab w:val="left" w:pos="1150"/>
              </w:tabs>
              <w:spacing w:before="22"/>
              <w:ind w:left="1150" w:hanging="359"/>
              <w:rPr>
                <w:sz w:val="24"/>
              </w:rPr>
            </w:pPr>
            <w:r>
              <w:rPr>
                <w:sz w:val="24"/>
              </w:rPr>
              <w:t>How</w:t>
            </w:r>
            <w:r>
              <w:rPr>
                <w:spacing w:val="-4"/>
                <w:sz w:val="24"/>
              </w:rPr>
              <w:t xml:space="preserve"> </w:t>
            </w:r>
            <w:r>
              <w:rPr>
                <w:sz w:val="24"/>
              </w:rPr>
              <w:t>are</w:t>
            </w:r>
            <w:r>
              <w:rPr>
                <w:spacing w:val="-2"/>
                <w:sz w:val="24"/>
              </w:rPr>
              <w:t xml:space="preserve"> </w:t>
            </w:r>
            <w:r>
              <w:rPr>
                <w:sz w:val="24"/>
              </w:rPr>
              <w:t>career</w:t>
            </w:r>
            <w:r>
              <w:rPr>
                <w:spacing w:val="-2"/>
                <w:sz w:val="24"/>
              </w:rPr>
              <w:t xml:space="preserve"> </w:t>
            </w:r>
            <w:r>
              <w:rPr>
                <w:sz w:val="24"/>
              </w:rPr>
              <w:t>center</w:t>
            </w:r>
            <w:r>
              <w:rPr>
                <w:spacing w:val="-2"/>
                <w:sz w:val="24"/>
              </w:rPr>
              <w:t xml:space="preserve"> </w:t>
            </w:r>
            <w:r>
              <w:rPr>
                <w:sz w:val="24"/>
              </w:rPr>
              <w:t>staff/service</w:t>
            </w:r>
            <w:r>
              <w:rPr>
                <w:spacing w:val="-2"/>
                <w:sz w:val="24"/>
              </w:rPr>
              <w:t xml:space="preserve"> </w:t>
            </w:r>
            <w:r>
              <w:rPr>
                <w:sz w:val="24"/>
              </w:rPr>
              <w:t>providers</w:t>
            </w:r>
            <w:r>
              <w:rPr>
                <w:spacing w:val="58"/>
                <w:sz w:val="24"/>
              </w:rPr>
              <w:t xml:space="preserve"> </w:t>
            </w:r>
            <w:r>
              <w:rPr>
                <w:sz w:val="24"/>
              </w:rPr>
              <w:t xml:space="preserve">held </w:t>
            </w:r>
            <w:r>
              <w:rPr>
                <w:spacing w:val="-2"/>
                <w:sz w:val="24"/>
              </w:rPr>
              <w:t>accountable?</w:t>
            </w:r>
          </w:p>
          <w:p w14:paraId="290CD827" w14:textId="77777777" w:rsidR="008B173B" w:rsidRDefault="00F16241">
            <w:pPr>
              <w:pStyle w:val="TableParagraph"/>
              <w:numPr>
                <w:ilvl w:val="1"/>
                <w:numId w:val="21"/>
              </w:numPr>
              <w:tabs>
                <w:tab w:val="left" w:pos="1151"/>
              </w:tabs>
              <w:spacing w:before="21"/>
              <w:rPr>
                <w:sz w:val="24"/>
              </w:rPr>
            </w:pPr>
            <w:r>
              <w:rPr>
                <w:sz w:val="24"/>
              </w:rPr>
              <w:t>How</w:t>
            </w:r>
            <w:r>
              <w:rPr>
                <w:spacing w:val="-5"/>
                <w:sz w:val="24"/>
              </w:rPr>
              <w:t xml:space="preserve"> </w:t>
            </w:r>
            <w:r>
              <w:rPr>
                <w:sz w:val="24"/>
              </w:rPr>
              <w:t>is</w:t>
            </w:r>
            <w:r>
              <w:rPr>
                <w:spacing w:val="-2"/>
                <w:sz w:val="24"/>
              </w:rPr>
              <w:t xml:space="preserve"> </w:t>
            </w:r>
            <w:r>
              <w:rPr>
                <w:sz w:val="24"/>
              </w:rPr>
              <w:t>training</w:t>
            </w:r>
            <w:r>
              <w:rPr>
                <w:spacing w:val="-1"/>
                <w:sz w:val="24"/>
              </w:rPr>
              <w:t xml:space="preserve"> </w:t>
            </w:r>
            <w:r>
              <w:rPr>
                <w:sz w:val="24"/>
              </w:rPr>
              <w:t>provided in</w:t>
            </w:r>
            <w:r>
              <w:rPr>
                <w:spacing w:val="-1"/>
                <w:sz w:val="24"/>
              </w:rPr>
              <w:t xml:space="preserve"> </w:t>
            </w:r>
            <w:r>
              <w:rPr>
                <w:sz w:val="24"/>
              </w:rPr>
              <w:t>your</w:t>
            </w:r>
            <w:r>
              <w:rPr>
                <w:spacing w:val="-3"/>
                <w:sz w:val="24"/>
              </w:rPr>
              <w:t xml:space="preserve"> </w:t>
            </w:r>
            <w:r>
              <w:rPr>
                <w:sz w:val="24"/>
              </w:rPr>
              <w:t>organization/career</w:t>
            </w:r>
            <w:r>
              <w:rPr>
                <w:spacing w:val="-2"/>
                <w:sz w:val="24"/>
              </w:rPr>
              <w:t xml:space="preserve"> centers?</w:t>
            </w:r>
          </w:p>
        </w:tc>
      </w:tr>
      <w:tr w:rsidR="008B173B" w14:paraId="290CD82A" w14:textId="77777777">
        <w:trPr>
          <w:trHeight w:val="460"/>
        </w:trPr>
        <w:tc>
          <w:tcPr>
            <w:tcW w:w="10790" w:type="dxa"/>
            <w:shd w:val="clear" w:color="auto" w:fill="FFFFFF"/>
          </w:tcPr>
          <w:p w14:paraId="290CD829" w14:textId="1808DD54" w:rsidR="008B173B" w:rsidRDefault="00044C18">
            <w:pPr>
              <w:pStyle w:val="TableParagraph"/>
              <w:ind w:left="163"/>
              <w:rPr>
                <w:sz w:val="24"/>
              </w:rPr>
            </w:pPr>
            <w:r w:rsidRPr="00825DBB">
              <w:rPr>
                <w:i/>
                <w:iCs/>
              </w:rPr>
              <w:t xml:space="preserve">Performance reports </w:t>
            </w:r>
            <w:proofErr w:type="gramStart"/>
            <w:r w:rsidRPr="00825DBB">
              <w:rPr>
                <w:i/>
                <w:iCs/>
              </w:rPr>
              <w:t>are shared</w:t>
            </w:r>
            <w:proofErr w:type="gramEnd"/>
            <w:r w:rsidRPr="00825DBB">
              <w:rPr>
                <w:i/>
                <w:iCs/>
              </w:rPr>
              <w:t xml:space="preserve"> with Eastern Carolina WDB staff and service providers monthly and with Board members bi-monthly. This information </w:t>
            </w:r>
            <w:proofErr w:type="gramStart"/>
            <w:r w:rsidRPr="00825DBB">
              <w:rPr>
                <w:i/>
                <w:iCs/>
              </w:rPr>
              <w:t>is shared</w:t>
            </w:r>
            <w:proofErr w:type="gramEnd"/>
            <w:r w:rsidRPr="00825DBB">
              <w:rPr>
                <w:i/>
                <w:iCs/>
              </w:rPr>
              <w:t xml:space="preserve"> electronically, in print, and verbally through meetings and email. Performance information may </w:t>
            </w:r>
            <w:proofErr w:type="gramStart"/>
            <w:r w:rsidRPr="00825DBB">
              <w:rPr>
                <w:i/>
                <w:iCs/>
              </w:rPr>
              <w:t>be used</w:t>
            </w:r>
            <w:proofErr w:type="gramEnd"/>
            <w:r w:rsidRPr="00825DBB">
              <w:rPr>
                <w:i/>
                <w:iCs/>
              </w:rPr>
              <w:t xml:space="preserve"> to determine if there are any training offerings that the Board needs to reconsider sponsoring due to non-completers resulting in low credential attainment. Case managers use performance information to identify areas they may need to correct and/or address as it relates to data entry issues or follow-up services to improve program performance.</w:t>
            </w:r>
            <w:r w:rsidRPr="00825DBB">
              <w:rPr>
                <w:i/>
                <w:iCs/>
              </w:rPr>
              <w:br/>
            </w:r>
            <w:r w:rsidRPr="00825DBB">
              <w:rPr>
                <w:i/>
                <w:iCs/>
              </w:rPr>
              <w:br/>
              <w:t xml:space="preserve">Eastern Carolina WDB Program Coordinator is responsible for tracking performance. Predictive performance reports and other detailed reports from NCWorks Online </w:t>
            </w:r>
            <w:proofErr w:type="gramStart"/>
            <w:r w:rsidRPr="00825DBB">
              <w:rPr>
                <w:i/>
                <w:iCs/>
              </w:rPr>
              <w:t>are used</w:t>
            </w:r>
            <w:proofErr w:type="gramEnd"/>
            <w:r w:rsidRPr="00825DBB">
              <w:rPr>
                <w:i/>
                <w:iCs/>
              </w:rPr>
              <w:t xml:space="preserve"> to monitor and track program performance</w:t>
            </w:r>
            <w:proofErr w:type="gramStart"/>
            <w:r w:rsidRPr="00825DBB">
              <w:rPr>
                <w:i/>
                <w:iCs/>
              </w:rPr>
              <w:t xml:space="preserve">.  </w:t>
            </w:r>
            <w:proofErr w:type="gramEnd"/>
            <w:r w:rsidRPr="00825DBB">
              <w:rPr>
                <w:i/>
                <w:iCs/>
              </w:rPr>
              <w:t xml:space="preserve">The performance analysis and performance summary reports in FutureWorks </w:t>
            </w:r>
            <w:proofErr w:type="gramStart"/>
            <w:r w:rsidRPr="00825DBB">
              <w:rPr>
                <w:i/>
                <w:iCs/>
              </w:rPr>
              <w:t>are used</w:t>
            </w:r>
            <w:proofErr w:type="gramEnd"/>
            <w:r w:rsidRPr="00825DBB">
              <w:rPr>
                <w:i/>
                <w:iCs/>
              </w:rPr>
              <w:t xml:space="preserve"> to identify any areas of performance that the local area may need to focus on</w:t>
            </w:r>
            <w:proofErr w:type="gramStart"/>
            <w:r w:rsidRPr="00825DBB">
              <w:rPr>
                <w:i/>
                <w:iCs/>
              </w:rPr>
              <w:t xml:space="preserve">.  </w:t>
            </w:r>
            <w:proofErr w:type="gramEnd"/>
            <w:r w:rsidRPr="00825DBB">
              <w:rPr>
                <w:i/>
                <w:iCs/>
              </w:rPr>
              <w:t xml:space="preserve"> Sharing this information ensures that all parties are fully aware of the Local Area WDB performance and helps them to understand their role and responsibility in performance outcomes.</w:t>
            </w:r>
            <w:r w:rsidRPr="00825DBB">
              <w:rPr>
                <w:i/>
                <w:iCs/>
              </w:rPr>
              <w:br/>
            </w:r>
            <w:r w:rsidRPr="00825DBB">
              <w:rPr>
                <w:i/>
                <w:iCs/>
              </w:rPr>
              <w:br/>
              <w:t xml:space="preserve">Annually, the Eastern Carolina WDB staff produces a participant and financial management report that identifies enrollments, the participants who were provided an ITAs to track career training pathways efforts, the types of training </w:t>
            </w:r>
            <w:r w:rsidRPr="00825DBB">
              <w:rPr>
                <w:i/>
                <w:iCs/>
              </w:rPr>
              <w:lastRenderedPageBreak/>
              <w:t>activities and outcomes.  The report also includes the financial data from the service provider that shows the cost per participant, budget and expenditures for staff and participants.</w:t>
            </w:r>
            <w:r w:rsidRPr="00825DBB">
              <w:rPr>
                <w:i/>
                <w:iCs/>
              </w:rPr>
              <w:br/>
            </w:r>
          </w:p>
        </w:tc>
      </w:tr>
    </w:tbl>
    <w:p w14:paraId="290CD82B" w14:textId="77777777" w:rsidR="008B173B" w:rsidRDefault="00F16241">
      <w:pPr>
        <w:pStyle w:val="BodyText"/>
        <w:spacing w:before="158"/>
        <w:rPr>
          <w:b/>
          <w:sz w:val="20"/>
        </w:rPr>
      </w:pPr>
      <w:r>
        <w:rPr>
          <w:b/>
          <w:noProof/>
          <w:sz w:val="20"/>
        </w:rPr>
        <w:lastRenderedPageBreak/>
        <mc:AlternateContent>
          <mc:Choice Requires="wps">
            <w:drawing>
              <wp:anchor distT="0" distB="0" distL="0" distR="0" simplePos="0" relativeHeight="251658262" behindDoc="1" locked="0" layoutInCell="1" allowOverlap="1" wp14:anchorId="290CDB69" wp14:editId="290CDB6A">
                <wp:simplePos x="0" y="0"/>
                <wp:positionH relativeFrom="page">
                  <wp:posOffset>744766</wp:posOffset>
                </wp:positionH>
                <wp:positionV relativeFrom="page">
                  <wp:posOffset>2118880</wp:posOffset>
                </wp:positionV>
                <wp:extent cx="6003290" cy="5734685"/>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81"/>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81"/>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53"/>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49"/>
                              </a:lnTo>
                              <a:lnTo>
                                <a:pt x="4269029" y="315633"/>
                              </a:lnTo>
                              <a:lnTo>
                                <a:pt x="4313186" y="318858"/>
                              </a:lnTo>
                              <a:lnTo>
                                <a:pt x="4357522" y="322745"/>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28"/>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102"/>
                              </a:lnTo>
                              <a:lnTo>
                                <a:pt x="4694136" y="101092"/>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06F4E38C" id="Graphic 56" o:spid="_x0000_s1026" style="position:absolute;margin-left:58.65pt;margin-top:166.85pt;width:472.7pt;height:451.55pt;z-index:-251658218;visibility:visible;mso-wrap-style:square;mso-wrap-distance-left:0;mso-wrap-distance-top:0;mso-wrap-distance-right:0;mso-wrap-distance-bottom:0;mso-position-horizontal:absolute;mso-position-horizontal-relative:page;mso-position-vertical:absolute;mso-position-vertical-relative:page;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33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34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53r24486,-2909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4208830,835393r-47802,-49886l4120235,741311r-33833,-38493l4059453,670013r-33528,-48552l4004551,558317r-2121,-30950l4005364,497014r22555,-57048l4070642,385991r45072,-36411l4166768,326085r63335,-10236l4269029,315633r44157,3225l4357522,322745r37808,419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53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102l4694136,101092r17399,56464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anchory="page"/>
              </v:shape>
            </w:pict>
          </mc:Fallback>
        </mc:AlternateContent>
      </w: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30" w14:textId="77777777">
        <w:trPr>
          <w:trHeight w:val="1792"/>
        </w:trPr>
        <w:tc>
          <w:tcPr>
            <w:tcW w:w="10790" w:type="dxa"/>
            <w:shd w:val="clear" w:color="auto" w:fill="E1EED9"/>
          </w:tcPr>
          <w:p w14:paraId="290CD82C" w14:textId="77777777" w:rsidR="008B173B" w:rsidRDefault="00F16241">
            <w:pPr>
              <w:pStyle w:val="TableParagraph"/>
              <w:numPr>
                <w:ilvl w:val="0"/>
                <w:numId w:val="20"/>
              </w:numPr>
              <w:tabs>
                <w:tab w:val="left" w:pos="523"/>
              </w:tabs>
              <w:rPr>
                <w:sz w:val="24"/>
              </w:rPr>
            </w:pPr>
            <w:r>
              <w:rPr>
                <w:sz w:val="24"/>
              </w:rPr>
              <w:t>Discuss</w:t>
            </w:r>
            <w:r>
              <w:rPr>
                <w:spacing w:val="-2"/>
                <w:sz w:val="24"/>
              </w:rPr>
              <w:t xml:space="preserve"> </w:t>
            </w:r>
            <w:r>
              <w:rPr>
                <w:sz w:val="24"/>
              </w:rPr>
              <w:t>the</w:t>
            </w:r>
            <w:r>
              <w:rPr>
                <w:spacing w:val="-2"/>
                <w:sz w:val="24"/>
              </w:rPr>
              <w:t xml:space="preserve"> </w:t>
            </w:r>
            <w:r>
              <w:rPr>
                <w:sz w:val="24"/>
              </w:rPr>
              <w:t>factors</w:t>
            </w:r>
            <w:r>
              <w:rPr>
                <w:spacing w:val="-1"/>
                <w:sz w:val="24"/>
              </w:rPr>
              <w:t xml:space="preserve"> </w:t>
            </w:r>
            <w:r>
              <w:rPr>
                <w:sz w:val="24"/>
              </w:rPr>
              <w:t>that</w:t>
            </w:r>
            <w:r>
              <w:rPr>
                <w:spacing w:val="-2"/>
                <w:sz w:val="24"/>
              </w:rPr>
              <w:t xml:space="preserve"> </w:t>
            </w:r>
            <w:r>
              <w:rPr>
                <w:sz w:val="24"/>
              </w:rPr>
              <w:t>contribute</w:t>
            </w:r>
            <w:r>
              <w:rPr>
                <w:spacing w:val="-2"/>
                <w:sz w:val="24"/>
              </w:rPr>
              <w:t xml:space="preserve"> </w:t>
            </w:r>
            <w:r>
              <w:rPr>
                <w:sz w:val="24"/>
              </w:rPr>
              <w:t>to</w:t>
            </w:r>
            <w:r>
              <w:rPr>
                <w:spacing w:val="-1"/>
                <w:sz w:val="24"/>
              </w:rPr>
              <w:t xml:space="preserve"> </w:t>
            </w:r>
            <w:r>
              <w:rPr>
                <w:sz w:val="24"/>
              </w:rPr>
              <w:t>the</w:t>
            </w:r>
            <w:r>
              <w:rPr>
                <w:spacing w:val="-3"/>
                <w:sz w:val="24"/>
              </w:rPr>
              <w:t xml:space="preserve"> </w:t>
            </w:r>
            <w:r>
              <w:rPr>
                <w:sz w:val="24"/>
              </w:rPr>
              <w:t>Local</w:t>
            </w:r>
            <w:r>
              <w:rPr>
                <w:spacing w:val="-1"/>
                <w:sz w:val="24"/>
              </w:rPr>
              <w:t xml:space="preserve"> </w:t>
            </w:r>
            <w:r>
              <w:rPr>
                <w:sz w:val="24"/>
              </w:rPr>
              <w:t>Area</w:t>
            </w:r>
            <w:r>
              <w:rPr>
                <w:spacing w:val="-2"/>
                <w:sz w:val="24"/>
              </w:rPr>
              <w:t xml:space="preserve"> </w:t>
            </w:r>
            <w:r>
              <w:rPr>
                <w:sz w:val="24"/>
              </w:rPr>
              <w:t>WDB’s credential</w:t>
            </w:r>
            <w:r>
              <w:rPr>
                <w:spacing w:val="-1"/>
                <w:sz w:val="24"/>
              </w:rPr>
              <w:t xml:space="preserve"> </w:t>
            </w:r>
            <w:r>
              <w:rPr>
                <w:sz w:val="24"/>
              </w:rPr>
              <w:t>attainment</w:t>
            </w:r>
            <w:r>
              <w:rPr>
                <w:spacing w:val="-1"/>
                <w:sz w:val="24"/>
              </w:rPr>
              <w:t xml:space="preserve"> </w:t>
            </w:r>
            <w:r>
              <w:rPr>
                <w:spacing w:val="-2"/>
                <w:sz w:val="24"/>
              </w:rPr>
              <w:t>indicator.</w:t>
            </w:r>
          </w:p>
          <w:p w14:paraId="290CD82D" w14:textId="77777777" w:rsidR="008B173B" w:rsidRDefault="00F16241">
            <w:pPr>
              <w:pStyle w:val="TableParagraph"/>
              <w:numPr>
                <w:ilvl w:val="1"/>
                <w:numId w:val="20"/>
              </w:numPr>
              <w:tabs>
                <w:tab w:val="left" w:pos="1150"/>
              </w:tabs>
              <w:spacing w:before="21"/>
              <w:ind w:left="1150" w:hanging="359"/>
              <w:rPr>
                <w:sz w:val="24"/>
              </w:rPr>
            </w:pPr>
            <w:r>
              <w:rPr>
                <w:sz w:val="24"/>
              </w:rPr>
              <w:t>What</w:t>
            </w:r>
            <w:r>
              <w:rPr>
                <w:spacing w:val="-2"/>
                <w:sz w:val="24"/>
              </w:rPr>
              <w:t xml:space="preserve"> </w:t>
            </w:r>
            <w:r>
              <w:rPr>
                <w:sz w:val="24"/>
              </w:rPr>
              <w:t>are</w:t>
            </w:r>
            <w:r>
              <w:rPr>
                <w:spacing w:val="-2"/>
                <w:sz w:val="24"/>
              </w:rPr>
              <w:t xml:space="preserve"> </w:t>
            </w:r>
            <w:r>
              <w:rPr>
                <w:sz w:val="24"/>
              </w:rPr>
              <w:t>the</w:t>
            </w:r>
            <w:r>
              <w:rPr>
                <w:spacing w:val="-3"/>
                <w:sz w:val="24"/>
              </w:rPr>
              <w:t xml:space="preserve"> </w:t>
            </w:r>
            <w:r>
              <w:rPr>
                <w:sz w:val="24"/>
              </w:rPr>
              <w:t>challenges</w:t>
            </w:r>
            <w:r>
              <w:rPr>
                <w:spacing w:val="-1"/>
                <w:sz w:val="24"/>
              </w:rPr>
              <w:t xml:space="preserve"> </w:t>
            </w:r>
            <w:r>
              <w:rPr>
                <w:sz w:val="24"/>
              </w:rPr>
              <w:t>that</w:t>
            </w:r>
            <w:r>
              <w:rPr>
                <w:spacing w:val="-1"/>
                <w:sz w:val="24"/>
              </w:rPr>
              <w:t xml:space="preserve"> </w:t>
            </w:r>
            <w:r>
              <w:rPr>
                <w:sz w:val="24"/>
              </w:rPr>
              <w:t>the</w:t>
            </w:r>
            <w:r>
              <w:rPr>
                <w:spacing w:val="-3"/>
                <w:sz w:val="24"/>
              </w:rPr>
              <w:t xml:space="preserve"> </w:t>
            </w:r>
            <w:r>
              <w:rPr>
                <w:sz w:val="24"/>
              </w:rPr>
              <w:t>Local</w:t>
            </w:r>
            <w:r>
              <w:rPr>
                <w:spacing w:val="-1"/>
                <w:sz w:val="24"/>
              </w:rPr>
              <w:t xml:space="preserve"> </w:t>
            </w:r>
            <w:r>
              <w:rPr>
                <w:sz w:val="24"/>
              </w:rPr>
              <w:t>Area</w:t>
            </w:r>
            <w:r>
              <w:rPr>
                <w:spacing w:val="-1"/>
                <w:sz w:val="24"/>
              </w:rPr>
              <w:t xml:space="preserve"> </w:t>
            </w:r>
            <w:r>
              <w:rPr>
                <w:sz w:val="24"/>
              </w:rPr>
              <w:t>WDB</w:t>
            </w:r>
            <w:r>
              <w:rPr>
                <w:spacing w:val="2"/>
                <w:sz w:val="24"/>
              </w:rPr>
              <w:t xml:space="preserve"> </w:t>
            </w:r>
            <w:r>
              <w:rPr>
                <w:sz w:val="24"/>
              </w:rPr>
              <w:t>faces</w:t>
            </w:r>
            <w:r>
              <w:rPr>
                <w:spacing w:val="-1"/>
                <w:sz w:val="24"/>
              </w:rPr>
              <w:t xml:space="preserve"> </w:t>
            </w:r>
            <w:r>
              <w:rPr>
                <w:sz w:val="24"/>
              </w:rPr>
              <w:t>in achieving</w:t>
            </w:r>
            <w:r>
              <w:rPr>
                <w:spacing w:val="-1"/>
                <w:sz w:val="24"/>
              </w:rPr>
              <w:t xml:space="preserve"> </w:t>
            </w:r>
            <w:r>
              <w:rPr>
                <w:sz w:val="24"/>
              </w:rPr>
              <w:t>its</w:t>
            </w:r>
            <w:r>
              <w:rPr>
                <w:spacing w:val="-2"/>
                <w:sz w:val="24"/>
              </w:rPr>
              <w:t xml:space="preserve"> </w:t>
            </w:r>
            <w:r>
              <w:rPr>
                <w:sz w:val="24"/>
              </w:rPr>
              <w:t>credential</w:t>
            </w:r>
            <w:r>
              <w:rPr>
                <w:spacing w:val="-1"/>
                <w:sz w:val="24"/>
              </w:rPr>
              <w:t xml:space="preserve"> </w:t>
            </w:r>
            <w:r>
              <w:rPr>
                <w:sz w:val="24"/>
              </w:rPr>
              <w:t>attainment</w:t>
            </w:r>
            <w:r>
              <w:rPr>
                <w:spacing w:val="-1"/>
                <w:sz w:val="24"/>
              </w:rPr>
              <w:t xml:space="preserve"> </w:t>
            </w:r>
            <w:r>
              <w:rPr>
                <w:spacing w:val="-4"/>
                <w:sz w:val="24"/>
              </w:rPr>
              <w:t>goal?</w:t>
            </w:r>
          </w:p>
          <w:p w14:paraId="290CD82E" w14:textId="77777777" w:rsidR="008B173B" w:rsidRDefault="00F16241">
            <w:pPr>
              <w:pStyle w:val="TableParagraph"/>
              <w:numPr>
                <w:ilvl w:val="1"/>
                <w:numId w:val="20"/>
              </w:numPr>
              <w:tabs>
                <w:tab w:val="left" w:pos="1151"/>
              </w:tabs>
              <w:spacing w:before="22" w:line="259" w:lineRule="auto"/>
              <w:ind w:right="67"/>
              <w:rPr>
                <w:sz w:val="24"/>
              </w:rPr>
            </w:pPr>
            <w:r>
              <w:rPr>
                <w:sz w:val="24"/>
              </w:rPr>
              <w:t xml:space="preserve">What are </w:t>
            </w:r>
            <w:proofErr w:type="gramStart"/>
            <w:r>
              <w:rPr>
                <w:sz w:val="24"/>
              </w:rPr>
              <w:t>some of</w:t>
            </w:r>
            <w:proofErr w:type="gramEnd"/>
            <w:r>
              <w:rPr>
                <w:sz w:val="24"/>
              </w:rPr>
              <w:t xml:space="preserve"> the strategies that contribute to the Local Area WDB’s success in achieving its</w:t>
            </w:r>
            <w:r>
              <w:rPr>
                <w:spacing w:val="40"/>
                <w:sz w:val="24"/>
              </w:rPr>
              <w:t xml:space="preserve"> </w:t>
            </w:r>
            <w:r>
              <w:rPr>
                <w:sz w:val="24"/>
              </w:rPr>
              <w:t>credential attainment goal?</w:t>
            </w:r>
          </w:p>
          <w:p w14:paraId="290CD82F" w14:textId="77777777" w:rsidR="008B173B" w:rsidRDefault="00F16241">
            <w:pPr>
              <w:pStyle w:val="TableParagraph"/>
              <w:numPr>
                <w:ilvl w:val="1"/>
                <w:numId w:val="20"/>
              </w:numPr>
              <w:tabs>
                <w:tab w:val="left" w:pos="1150"/>
              </w:tabs>
              <w:spacing w:before="0" w:line="275" w:lineRule="exact"/>
              <w:ind w:left="1150" w:hanging="359"/>
              <w:rPr>
                <w:sz w:val="24"/>
              </w:rPr>
            </w:pPr>
            <w:r>
              <w:rPr>
                <w:sz w:val="24"/>
              </w:rPr>
              <w:t>How</w:t>
            </w:r>
            <w:r>
              <w:rPr>
                <w:spacing w:val="-5"/>
                <w:sz w:val="24"/>
              </w:rPr>
              <w:t xml:space="preserve"> </w:t>
            </w:r>
            <w:r>
              <w:rPr>
                <w:sz w:val="24"/>
              </w:rPr>
              <w:t>do</w:t>
            </w:r>
            <w:r>
              <w:rPr>
                <w:spacing w:val="-1"/>
                <w:sz w:val="24"/>
              </w:rPr>
              <w:t xml:space="preserve"> </w:t>
            </w:r>
            <w:r>
              <w:rPr>
                <w:sz w:val="24"/>
              </w:rPr>
              <w:t>case</w:t>
            </w:r>
            <w:r>
              <w:rPr>
                <w:spacing w:val="-2"/>
                <w:sz w:val="24"/>
              </w:rPr>
              <w:t xml:space="preserve"> </w:t>
            </w:r>
            <w:r>
              <w:rPr>
                <w:sz w:val="24"/>
              </w:rPr>
              <w:t>managers</w:t>
            </w:r>
            <w:r>
              <w:rPr>
                <w:spacing w:val="1"/>
                <w:sz w:val="24"/>
              </w:rPr>
              <w:t xml:space="preserve"> </w:t>
            </w:r>
            <w:r>
              <w:rPr>
                <w:sz w:val="24"/>
              </w:rPr>
              <w:t>make</w:t>
            </w:r>
            <w:r>
              <w:rPr>
                <w:spacing w:val="-2"/>
                <w:sz w:val="24"/>
              </w:rPr>
              <w:t xml:space="preserve"> </w:t>
            </w:r>
            <w:r>
              <w:rPr>
                <w:sz w:val="24"/>
              </w:rPr>
              <w:t>use</w:t>
            </w:r>
            <w:r>
              <w:rPr>
                <w:spacing w:val="-2"/>
                <w:sz w:val="24"/>
              </w:rPr>
              <w:t xml:space="preserve"> </w:t>
            </w:r>
            <w:r>
              <w:rPr>
                <w:sz w:val="24"/>
              </w:rPr>
              <w:t>of</w:t>
            </w:r>
            <w:r>
              <w:rPr>
                <w:spacing w:val="-2"/>
                <w:sz w:val="24"/>
              </w:rPr>
              <w:t xml:space="preserve"> </w:t>
            </w:r>
            <w:r>
              <w:rPr>
                <w:sz w:val="24"/>
              </w:rPr>
              <w:t>NCcareers.org</w:t>
            </w:r>
            <w:r>
              <w:rPr>
                <w:spacing w:val="-1"/>
                <w:sz w:val="24"/>
              </w:rPr>
              <w:t xml:space="preserve"> </w:t>
            </w:r>
            <w:r>
              <w:rPr>
                <w:sz w:val="24"/>
              </w:rPr>
              <w:t>and</w:t>
            </w:r>
            <w:r>
              <w:rPr>
                <w:spacing w:val="-1"/>
                <w:sz w:val="24"/>
              </w:rPr>
              <w:t xml:space="preserve"> </w:t>
            </w:r>
            <w:r>
              <w:rPr>
                <w:sz w:val="24"/>
              </w:rPr>
              <w:t>the</w:t>
            </w:r>
            <w:r>
              <w:rPr>
                <w:spacing w:val="-2"/>
                <w:sz w:val="24"/>
              </w:rPr>
              <w:t xml:space="preserve"> </w:t>
            </w:r>
            <w:r>
              <w:rPr>
                <w:sz w:val="24"/>
              </w:rPr>
              <w:t>NC</w:t>
            </w:r>
            <w:r>
              <w:rPr>
                <w:spacing w:val="-1"/>
                <w:sz w:val="24"/>
              </w:rPr>
              <w:t xml:space="preserve"> </w:t>
            </w:r>
            <w:r>
              <w:rPr>
                <w:sz w:val="24"/>
              </w:rPr>
              <w:t>Workforce Credentials</w:t>
            </w:r>
            <w:r>
              <w:rPr>
                <w:spacing w:val="-1"/>
                <w:sz w:val="24"/>
              </w:rPr>
              <w:t xml:space="preserve"> </w:t>
            </w:r>
            <w:r>
              <w:rPr>
                <w:spacing w:val="-2"/>
                <w:sz w:val="24"/>
              </w:rPr>
              <w:t>list?</w:t>
            </w:r>
          </w:p>
        </w:tc>
      </w:tr>
      <w:tr w:rsidR="008B173B" w14:paraId="290CD832" w14:textId="77777777">
        <w:trPr>
          <w:trHeight w:val="460"/>
        </w:trPr>
        <w:tc>
          <w:tcPr>
            <w:tcW w:w="10790" w:type="dxa"/>
            <w:shd w:val="clear" w:color="auto" w:fill="FFFFFF"/>
          </w:tcPr>
          <w:p w14:paraId="7246439A" w14:textId="77777777" w:rsidR="003A1467" w:rsidRPr="002A483F" w:rsidRDefault="003A1467" w:rsidP="003A1467">
            <w:pPr>
              <w:pStyle w:val="ListParagraph"/>
              <w:widowControl/>
              <w:numPr>
                <w:ilvl w:val="0"/>
                <w:numId w:val="39"/>
              </w:numPr>
              <w:autoSpaceDE/>
              <w:autoSpaceDN/>
              <w:spacing w:line="276" w:lineRule="auto"/>
              <w:contextualSpacing/>
              <w:rPr>
                <w:i/>
                <w:iCs/>
              </w:rPr>
            </w:pPr>
            <w:r w:rsidRPr="002A483F">
              <w:rPr>
                <w:i/>
                <w:iCs/>
              </w:rPr>
              <w:t xml:space="preserve">There are </w:t>
            </w:r>
            <w:proofErr w:type="gramStart"/>
            <w:r w:rsidRPr="002A483F">
              <w:rPr>
                <w:i/>
                <w:iCs/>
              </w:rPr>
              <w:t>many</w:t>
            </w:r>
            <w:proofErr w:type="gramEnd"/>
            <w:r w:rsidRPr="002A483F">
              <w:rPr>
                <w:i/>
                <w:iCs/>
              </w:rPr>
              <w:t xml:space="preserve"> factors that contribute to the Local Area WDB’s credential attainment indicator. These factors range from case managers who do not enter credential information into NCWorks Online to personal challenges of the participant. </w:t>
            </w:r>
            <w:proofErr w:type="gramStart"/>
            <w:r w:rsidRPr="002A483F">
              <w:rPr>
                <w:i/>
                <w:iCs/>
              </w:rPr>
              <w:t>Some</w:t>
            </w:r>
            <w:proofErr w:type="gramEnd"/>
            <w:r w:rsidRPr="002A483F">
              <w:rPr>
                <w:i/>
                <w:iCs/>
              </w:rPr>
              <w:t xml:space="preserve"> participants have dropped out of training due to personal issues such as domestic violence, mental health issues, transportation issues, and </w:t>
            </w:r>
            <w:proofErr w:type="gramStart"/>
            <w:r w:rsidRPr="002A483F">
              <w:rPr>
                <w:i/>
                <w:iCs/>
              </w:rPr>
              <w:t>being overwhelmed</w:t>
            </w:r>
            <w:proofErr w:type="gramEnd"/>
            <w:r w:rsidRPr="002A483F">
              <w:rPr>
                <w:i/>
                <w:iCs/>
              </w:rPr>
              <w:t xml:space="preserve"> with juggling work, school, and parenthood. </w:t>
            </w:r>
          </w:p>
          <w:p w14:paraId="0C9C5605" w14:textId="77777777" w:rsidR="003A1467" w:rsidRPr="00A41D2E" w:rsidRDefault="003A1467" w:rsidP="003A1467">
            <w:pPr>
              <w:spacing w:line="276" w:lineRule="auto"/>
              <w:ind w:left="105"/>
              <w:rPr>
                <w:i/>
                <w:iCs/>
              </w:rPr>
            </w:pPr>
          </w:p>
          <w:p w14:paraId="649CC705" w14:textId="77777777" w:rsidR="003A1467" w:rsidRPr="002A483F" w:rsidRDefault="003A1467" w:rsidP="003A1467">
            <w:pPr>
              <w:pStyle w:val="ListParagraph"/>
              <w:widowControl/>
              <w:numPr>
                <w:ilvl w:val="0"/>
                <w:numId w:val="39"/>
              </w:numPr>
              <w:autoSpaceDE/>
              <w:autoSpaceDN/>
              <w:spacing w:line="276" w:lineRule="auto"/>
              <w:contextualSpacing/>
              <w:rPr>
                <w:i/>
                <w:iCs/>
              </w:rPr>
            </w:pPr>
            <w:r w:rsidRPr="002A483F">
              <w:rPr>
                <w:i/>
                <w:iCs/>
              </w:rPr>
              <w:t xml:space="preserve">The Local Area WDB has provided case managers with resources to address </w:t>
            </w:r>
            <w:proofErr w:type="gramStart"/>
            <w:r w:rsidRPr="002A483F">
              <w:rPr>
                <w:i/>
                <w:iCs/>
              </w:rPr>
              <w:t>some</w:t>
            </w:r>
            <w:proofErr w:type="gramEnd"/>
            <w:r w:rsidRPr="002A483F">
              <w:rPr>
                <w:i/>
                <w:iCs/>
              </w:rPr>
              <w:t xml:space="preserve"> barriers that participants face that may impact their ability to continue training resulting in them not attaining their credential. We have assisted participants with transportation, childcare and provided referrals to other agencies to address issues as appropriate. Providing these supportive services and reminding case managers of the importance of entering information in NCWorks Online has contributed to the Local Area WDB’s attaining its credential goal.</w:t>
            </w:r>
          </w:p>
          <w:p w14:paraId="6D8BF669" w14:textId="77777777" w:rsidR="003A1467" w:rsidRPr="00A41D2E" w:rsidRDefault="003A1467" w:rsidP="003A1467">
            <w:pPr>
              <w:spacing w:line="276" w:lineRule="auto"/>
              <w:ind w:left="105"/>
              <w:rPr>
                <w:i/>
                <w:iCs/>
              </w:rPr>
            </w:pPr>
          </w:p>
          <w:p w14:paraId="290CD831" w14:textId="586E0B79" w:rsidR="008B173B" w:rsidRDefault="003A1467" w:rsidP="00754080">
            <w:pPr>
              <w:pStyle w:val="TableParagraph"/>
              <w:numPr>
                <w:ilvl w:val="0"/>
                <w:numId w:val="39"/>
              </w:numPr>
              <w:rPr>
                <w:sz w:val="24"/>
              </w:rPr>
            </w:pPr>
            <w:r w:rsidRPr="002A483F">
              <w:rPr>
                <w:i/>
                <w:iCs/>
              </w:rPr>
              <w:t xml:space="preserve">Case managers utilize NCcareers.org to assist participants that may not be sure of the type of training they are interested in and </w:t>
            </w:r>
            <w:proofErr w:type="gramStart"/>
            <w:r w:rsidRPr="002A483F">
              <w:rPr>
                <w:i/>
                <w:iCs/>
              </w:rPr>
              <w:t>some</w:t>
            </w:r>
            <w:proofErr w:type="gramEnd"/>
            <w:r w:rsidRPr="002A483F">
              <w:rPr>
                <w:i/>
                <w:iCs/>
              </w:rPr>
              <w:t xml:space="preserve"> job searches. NCcareers.org and the NC Workforce Credentials list provide details about the requirements and prerequisites for various credentials. Case managers use this information to guide individuals through the necessary steps, including prerequisite courses or exams, to qualify for specific credentials. NC Workforce Credentials list includes industry-recognized credentials that </w:t>
            </w:r>
            <w:proofErr w:type="gramStart"/>
            <w:r w:rsidRPr="002A483F">
              <w:rPr>
                <w:i/>
                <w:iCs/>
              </w:rPr>
              <w:t>are valued</w:t>
            </w:r>
            <w:proofErr w:type="gramEnd"/>
            <w:r w:rsidRPr="002A483F">
              <w:rPr>
                <w:i/>
                <w:iCs/>
              </w:rPr>
              <w:t xml:space="preserve"> by employers. Case managers utilize this information to guide individuals toward credentials that </w:t>
            </w:r>
            <w:proofErr w:type="gramStart"/>
            <w:r w:rsidRPr="002A483F">
              <w:rPr>
                <w:i/>
                <w:iCs/>
              </w:rPr>
              <w:t>are widely recognized</w:t>
            </w:r>
            <w:proofErr w:type="gramEnd"/>
            <w:r w:rsidRPr="002A483F">
              <w:rPr>
                <w:i/>
                <w:iCs/>
              </w:rPr>
              <w:t xml:space="preserve"> in the labor market, enhancing their employability.</w:t>
            </w:r>
          </w:p>
        </w:tc>
      </w:tr>
    </w:tbl>
    <w:p w14:paraId="290CD833" w14:textId="77777777" w:rsidR="008B173B" w:rsidRDefault="008B173B">
      <w:pPr>
        <w:pStyle w:val="BodyText"/>
        <w:spacing w:before="87" w:after="1"/>
        <w:rPr>
          <w:b/>
          <w:sz w:val="20"/>
        </w:r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35" w14:textId="77777777">
        <w:trPr>
          <w:trHeight w:val="1413"/>
        </w:trPr>
        <w:tc>
          <w:tcPr>
            <w:tcW w:w="10790" w:type="dxa"/>
            <w:shd w:val="clear" w:color="auto" w:fill="E1EED9"/>
          </w:tcPr>
          <w:p w14:paraId="290CD834" w14:textId="77777777" w:rsidR="008B173B" w:rsidRDefault="00F16241">
            <w:pPr>
              <w:pStyle w:val="TableParagraph"/>
              <w:spacing w:line="276" w:lineRule="auto"/>
              <w:ind w:left="523" w:right="64" w:hanging="360"/>
              <w:jc w:val="both"/>
              <w:rPr>
                <w:sz w:val="24"/>
              </w:rPr>
            </w:pPr>
            <w:r>
              <w:rPr>
                <w:sz w:val="24"/>
              </w:rPr>
              <w:t>6.</w:t>
            </w:r>
            <w:r>
              <w:rPr>
                <w:spacing w:val="64"/>
                <w:w w:val="150"/>
                <w:sz w:val="24"/>
              </w:rPr>
              <w:t xml:space="preserve"> </w:t>
            </w:r>
            <w:r>
              <w:rPr>
                <w:sz w:val="24"/>
              </w:rPr>
              <w:t>When</w:t>
            </w:r>
            <w:r>
              <w:rPr>
                <w:spacing w:val="-15"/>
                <w:sz w:val="24"/>
              </w:rPr>
              <w:t xml:space="preserve"> </w:t>
            </w:r>
            <w:r>
              <w:rPr>
                <w:sz w:val="24"/>
              </w:rPr>
              <w:t>selecting</w:t>
            </w:r>
            <w:r>
              <w:rPr>
                <w:spacing w:val="-15"/>
                <w:sz w:val="24"/>
              </w:rPr>
              <w:t xml:space="preserve"> </w:t>
            </w:r>
            <w:r>
              <w:rPr>
                <w:sz w:val="24"/>
              </w:rPr>
              <w:t>an</w:t>
            </w:r>
            <w:r>
              <w:rPr>
                <w:spacing w:val="-14"/>
                <w:sz w:val="24"/>
              </w:rPr>
              <w:t xml:space="preserve"> </w:t>
            </w:r>
            <w:r>
              <w:rPr>
                <w:sz w:val="24"/>
              </w:rPr>
              <w:t>eligible</w:t>
            </w:r>
            <w:r>
              <w:rPr>
                <w:spacing w:val="-15"/>
                <w:sz w:val="24"/>
              </w:rPr>
              <w:t xml:space="preserve"> </w:t>
            </w:r>
            <w:r>
              <w:rPr>
                <w:sz w:val="24"/>
              </w:rPr>
              <w:t>training</w:t>
            </w:r>
            <w:r>
              <w:rPr>
                <w:spacing w:val="-15"/>
                <w:sz w:val="24"/>
              </w:rPr>
              <w:t xml:space="preserve"> </w:t>
            </w:r>
            <w:r>
              <w:rPr>
                <w:sz w:val="24"/>
              </w:rPr>
              <w:t>provider</w:t>
            </w:r>
            <w:r>
              <w:rPr>
                <w:spacing w:val="-15"/>
                <w:sz w:val="24"/>
              </w:rPr>
              <w:t xml:space="preserve"> </w:t>
            </w:r>
            <w:r>
              <w:rPr>
                <w:sz w:val="24"/>
              </w:rPr>
              <w:t>from</w:t>
            </w:r>
            <w:r>
              <w:rPr>
                <w:spacing w:val="-15"/>
                <w:sz w:val="24"/>
              </w:rPr>
              <w:t xml:space="preserve"> </w:t>
            </w:r>
            <w:r>
              <w:rPr>
                <w:sz w:val="24"/>
              </w:rPr>
              <w:t>the</w:t>
            </w:r>
            <w:r>
              <w:rPr>
                <w:spacing w:val="-15"/>
                <w:sz w:val="24"/>
              </w:rPr>
              <w:t xml:space="preserve"> </w:t>
            </w:r>
            <w:r>
              <w:rPr>
                <w:sz w:val="24"/>
              </w:rPr>
              <w:t>State</w:t>
            </w:r>
            <w:r>
              <w:rPr>
                <w:spacing w:val="-15"/>
                <w:sz w:val="24"/>
              </w:rPr>
              <w:t xml:space="preserve"> </w:t>
            </w:r>
            <w:r>
              <w:rPr>
                <w:sz w:val="24"/>
              </w:rPr>
              <w:t>Eligible</w:t>
            </w:r>
            <w:r>
              <w:rPr>
                <w:spacing w:val="-15"/>
                <w:sz w:val="24"/>
              </w:rPr>
              <w:t xml:space="preserve"> </w:t>
            </w:r>
            <w:r>
              <w:rPr>
                <w:sz w:val="24"/>
              </w:rPr>
              <w:t>Training</w:t>
            </w:r>
            <w:r>
              <w:rPr>
                <w:spacing w:val="-14"/>
                <w:sz w:val="24"/>
              </w:rPr>
              <w:t xml:space="preserve"> </w:t>
            </w:r>
            <w:r>
              <w:rPr>
                <w:sz w:val="24"/>
              </w:rPr>
              <w:t>Provider</w:t>
            </w:r>
            <w:r>
              <w:rPr>
                <w:spacing w:val="-15"/>
                <w:sz w:val="24"/>
              </w:rPr>
              <w:t xml:space="preserve"> </w:t>
            </w:r>
            <w:r>
              <w:rPr>
                <w:sz w:val="24"/>
              </w:rPr>
              <w:t>List</w:t>
            </w:r>
            <w:r>
              <w:rPr>
                <w:spacing w:val="-15"/>
                <w:sz w:val="24"/>
              </w:rPr>
              <w:t xml:space="preserve"> </w:t>
            </w:r>
            <w:r>
              <w:rPr>
                <w:sz w:val="24"/>
              </w:rPr>
              <w:t>(ETPL</w:t>
            </w:r>
            <w:r>
              <w:rPr>
                <w:b/>
                <w:sz w:val="24"/>
              </w:rPr>
              <w:t>)</w:t>
            </w:r>
            <w:r>
              <w:rPr>
                <w:b/>
                <w:spacing w:val="-15"/>
                <w:sz w:val="24"/>
              </w:rPr>
              <w:t xml:space="preserve"> </w:t>
            </w:r>
            <w:r>
              <w:rPr>
                <w:sz w:val="24"/>
              </w:rPr>
              <w:t>to</w:t>
            </w:r>
            <w:r>
              <w:rPr>
                <w:spacing w:val="-14"/>
                <w:sz w:val="24"/>
              </w:rPr>
              <w:t xml:space="preserve"> </w:t>
            </w:r>
            <w:r>
              <w:rPr>
                <w:sz w:val="24"/>
              </w:rPr>
              <w:t>certify for local use, what is the review process the Local Area WDB uses to make this decision? How does the Local</w:t>
            </w:r>
            <w:r>
              <w:rPr>
                <w:spacing w:val="-5"/>
                <w:sz w:val="24"/>
              </w:rPr>
              <w:t xml:space="preserve"> </w:t>
            </w:r>
            <w:r>
              <w:rPr>
                <w:sz w:val="24"/>
              </w:rPr>
              <w:t>Area</w:t>
            </w:r>
            <w:r>
              <w:rPr>
                <w:spacing w:val="-6"/>
                <w:sz w:val="24"/>
              </w:rPr>
              <w:t xml:space="preserve"> </w:t>
            </w:r>
            <w:r>
              <w:rPr>
                <w:sz w:val="24"/>
              </w:rPr>
              <w:t>WDB</w:t>
            </w:r>
            <w:r>
              <w:rPr>
                <w:spacing w:val="-5"/>
                <w:sz w:val="24"/>
              </w:rPr>
              <w:t xml:space="preserve"> </w:t>
            </w:r>
            <w:r>
              <w:rPr>
                <w:sz w:val="24"/>
              </w:rPr>
              <w:t>ensure</w:t>
            </w:r>
            <w:r>
              <w:rPr>
                <w:spacing w:val="-4"/>
                <w:sz w:val="24"/>
              </w:rPr>
              <w:t xml:space="preserve"> </w:t>
            </w:r>
            <w:r>
              <w:rPr>
                <w:sz w:val="24"/>
              </w:rPr>
              <w:t>informed</w:t>
            </w:r>
            <w:r>
              <w:rPr>
                <w:spacing w:val="-6"/>
                <w:sz w:val="24"/>
              </w:rPr>
              <w:t xml:space="preserve"> </w:t>
            </w:r>
            <w:r>
              <w:rPr>
                <w:sz w:val="24"/>
              </w:rPr>
              <w:t>customer</w:t>
            </w:r>
            <w:r>
              <w:rPr>
                <w:spacing w:val="-4"/>
                <w:sz w:val="24"/>
              </w:rPr>
              <w:t xml:space="preserve"> </w:t>
            </w:r>
            <w:r>
              <w:rPr>
                <w:sz w:val="24"/>
              </w:rPr>
              <w:t>choice</w:t>
            </w:r>
            <w:r>
              <w:rPr>
                <w:spacing w:val="-6"/>
                <w:sz w:val="24"/>
              </w:rPr>
              <w:t xml:space="preserve"> </w:t>
            </w:r>
            <w:r>
              <w:rPr>
                <w:sz w:val="24"/>
              </w:rPr>
              <w:t>in</w:t>
            </w:r>
            <w:r>
              <w:rPr>
                <w:spacing w:val="-6"/>
                <w:sz w:val="24"/>
              </w:rPr>
              <w:t xml:space="preserve"> </w:t>
            </w:r>
            <w:r>
              <w:rPr>
                <w:sz w:val="24"/>
              </w:rPr>
              <w:t>the</w:t>
            </w:r>
            <w:r>
              <w:rPr>
                <w:spacing w:val="-6"/>
                <w:sz w:val="24"/>
              </w:rPr>
              <w:t xml:space="preserve"> </w:t>
            </w:r>
            <w:r>
              <w:rPr>
                <w:sz w:val="24"/>
              </w:rPr>
              <w:t>selection</w:t>
            </w:r>
            <w:r>
              <w:rPr>
                <w:spacing w:val="-6"/>
                <w:sz w:val="24"/>
              </w:rPr>
              <w:t xml:space="preserve"> </w:t>
            </w:r>
            <w:r>
              <w:rPr>
                <w:sz w:val="24"/>
              </w:rPr>
              <w:t>of</w:t>
            </w:r>
            <w:r>
              <w:rPr>
                <w:spacing w:val="-6"/>
                <w:sz w:val="24"/>
              </w:rPr>
              <w:t xml:space="preserve"> </w:t>
            </w:r>
            <w:r>
              <w:rPr>
                <w:sz w:val="24"/>
              </w:rPr>
              <w:t>training</w:t>
            </w:r>
            <w:r>
              <w:rPr>
                <w:spacing w:val="-6"/>
                <w:sz w:val="24"/>
              </w:rPr>
              <w:t xml:space="preserve"> </w:t>
            </w:r>
            <w:r>
              <w:rPr>
                <w:sz w:val="24"/>
              </w:rPr>
              <w:t>providers?</w:t>
            </w:r>
            <w:r>
              <w:rPr>
                <w:spacing w:val="80"/>
                <w:sz w:val="24"/>
              </w:rPr>
              <w:t xml:space="preserve"> </w:t>
            </w:r>
            <w:r>
              <w:rPr>
                <w:sz w:val="24"/>
              </w:rPr>
              <w:t>In</w:t>
            </w:r>
            <w:r>
              <w:rPr>
                <w:spacing w:val="-6"/>
                <w:sz w:val="24"/>
              </w:rPr>
              <w:t xml:space="preserve"> </w:t>
            </w:r>
            <w:r>
              <w:rPr>
                <w:sz w:val="24"/>
              </w:rPr>
              <w:t>other</w:t>
            </w:r>
            <w:r>
              <w:rPr>
                <w:spacing w:val="-4"/>
                <w:sz w:val="24"/>
              </w:rPr>
              <w:t xml:space="preserve"> </w:t>
            </w:r>
            <w:r>
              <w:rPr>
                <w:sz w:val="24"/>
              </w:rPr>
              <w:t>words, how</w:t>
            </w:r>
            <w:r>
              <w:rPr>
                <w:spacing w:val="-2"/>
                <w:sz w:val="24"/>
              </w:rPr>
              <w:t xml:space="preserve"> </w:t>
            </w:r>
            <w:r>
              <w:rPr>
                <w:sz w:val="24"/>
              </w:rPr>
              <w:t>are customers</w:t>
            </w:r>
            <w:r>
              <w:rPr>
                <w:spacing w:val="-1"/>
                <w:sz w:val="24"/>
              </w:rPr>
              <w:t xml:space="preserve"> </w:t>
            </w:r>
            <w:r>
              <w:rPr>
                <w:sz w:val="24"/>
              </w:rPr>
              <w:t>advised</w:t>
            </w:r>
            <w:r>
              <w:rPr>
                <w:spacing w:val="-1"/>
                <w:sz w:val="24"/>
              </w:rPr>
              <w:t xml:space="preserve"> </w:t>
            </w:r>
            <w:r>
              <w:rPr>
                <w:sz w:val="24"/>
              </w:rPr>
              <w:t>that</w:t>
            </w:r>
            <w:r>
              <w:rPr>
                <w:spacing w:val="-1"/>
                <w:sz w:val="24"/>
              </w:rPr>
              <w:t xml:space="preserve"> </w:t>
            </w:r>
            <w:r>
              <w:rPr>
                <w:sz w:val="24"/>
              </w:rPr>
              <w:t>they</w:t>
            </w:r>
            <w:r>
              <w:rPr>
                <w:spacing w:val="-1"/>
                <w:sz w:val="24"/>
              </w:rPr>
              <w:t xml:space="preserve"> </w:t>
            </w:r>
            <w:r>
              <w:rPr>
                <w:sz w:val="24"/>
              </w:rPr>
              <w:t>have</w:t>
            </w:r>
            <w:r>
              <w:rPr>
                <w:spacing w:val="-2"/>
                <w:sz w:val="24"/>
              </w:rPr>
              <w:t xml:space="preserve"> </w:t>
            </w:r>
            <w:r>
              <w:rPr>
                <w:sz w:val="24"/>
              </w:rPr>
              <w:t>options in</w:t>
            </w:r>
            <w:r>
              <w:rPr>
                <w:spacing w:val="-1"/>
                <w:sz w:val="24"/>
              </w:rPr>
              <w:t xml:space="preserve"> </w:t>
            </w:r>
            <w:r>
              <w:rPr>
                <w:sz w:val="24"/>
              </w:rPr>
              <w:t>choosing</w:t>
            </w:r>
            <w:r>
              <w:rPr>
                <w:spacing w:val="-1"/>
                <w:sz w:val="24"/>
              </w:rPr>
              <w:t xml:space="preserve"> </w:t>
            </w:r>
            <w:r>
              <w:rPr>
                <w:sz w:val="24"/>
              </w:rPr>
              <w:t>their</w:t>
            </w:r>
            <w:r>
              <w:rPr>
                <w:spacing w:val="-2"/>
                <w:sz w:val="24"/>
              </w:rPr>
              <w:t xml:space="preserve"> </w:t>
            </w:r>
            <w:r>
              <w:rPr>
                <w:sz w:val="24"/>
              </w:rPr>
              <w:t>provider?</w:t>
            </w:r>
            <w:r>
              <w:rPr>
                <w:spacing w:val="-2"/>
                <w:sz w:val="24"/>
              </w:rPr>
              <w:t xml:space="preserve"> </w:t>
            </w:r>
            <w:r>
              <w:rPr>
                <w:sz w:val="24"/>
              </w:rPr>
              <w:t>[WIOA</w:t>
            </w:r>
            <w:r>
              <w:rPr>
                <w:spacing w:val="-2"/>
                <w:sz w:val="24"/>
              </w:rPr>
              <w:t xml:space="preserve"> </w:t>
            </w:r>
            <w:r>
              <w:rPr>
                <w:sz w:val="24"/>
              </w:rPr>
              <w:t>Section</w:t>
            </w:r>
            <w:r>
              <w:rPr>
                <w:spacing w:val="-1"/>
                <w:sz w:val="24"/>
              </w:rPr>
              <w:t xml:space="preserve"> </w:t>
            </w:r>
            <w:r>
              <w:rPr>
                <w:sz w:val="24"/>
              </w:rPr>
              <w:t>108(b)(19)]</w:t>
            </w:r>
          </w:p>
        </w:tc>
      </w:tr>
      <w:tr w:rsidR="008B173B" w14:paraId="290CD837" w14:textId="77777777">
        <w:trPr>
          <w:trHeight w:val="462"/>
        </w:trPr>
        <w:tc>
          <w:tcPr>
            <w:tcW w:w="10790" w:type="dxa"/>
            <w:shd w:val="clear" w:color="auto" w:fill="FFFFFF"/>
          </w:tcPr>
          <w:p w14:paraId="7731603C" w14:textId="77777777" w:rsidR="00C700B7" w:rsidRDefault="00C700B7" w:rsidP="00C700B7">
            <w:pPr>
              <w:spacing w:line="276" w:lineRule="auto"/>
              <w:ind w:left="90"/>
              <w:rPr>
                <w:i/>
                <w:iCs/>
              </w:rPr>
            </w:pPr>
            <w:r w:rsidRPr="006D56C9">
              <w:rPr>
                <w:i/>
                <w:iCs/>
              </w:rPr>
              <w:t xml:space="preserve">Eligible training providers </w:t>
            </w:r>
            <w:proofErr w:type="gramStart"/>
            <w:r w:rsidRPr="006D56C9">
              <w:rPr>
                <w:i/>
                <w:iCs/>
              </w:rPr>
              <w:t>are reviewed</w:t>
            </w:r>
            <w:proofErr w:type="gramEnd"/>
            <w:r w:rsidRPr="006D56C9">
              <w:rPr>
                <w:i/>
                <w:iCs/>
              </w:rPr>
              <w:t xml:space="preserve"> at the local level on a regular basis as well as when a new training provider reaches out to request </w:t>
            </w:r>
            <w:proofErr w:type="gramStart"/>
            <w:r w:rsidRPr="006D56C9">
              <w:rPr>
                <w:i/>
                <w:iCs/>
              </w:rPr>
              <w:t>being added</w:t>
            </w:r>
            <w:proofErr w:type="gramEnd"/>
            <w:r w:rsidRPr="006D56C9">
              <w:rPr>
                <w:i/>
                <w:iCs/>
              </w:rPr>
              <w:t xml:space="preserve">. Training providers must follow the NCWorks Commission Policy Statement Number CPS:11-2021, which has </w:t>
            </w:r>
            <w:proofErr w:type="gramStart"/>
            <w:r w:rsidRPr="006D56C9">
              <w:rPr>
                <w:i/>
                <w:iCs/>
              </w:rPr>
              <w:t>been adopted</w:t>
            </w:r>
            <w:proofErr w:type="gramEnd"/>
            <w:r w:rsidRPr="006D56C9">
              <w:rPr>
                <w:i/>
                <w:iCs/>
              </w:rPr>
              <w:t xml:space="preserve"> by the Eastern Carolina Local Area through Policy Issuance NO. 2021-04 that mirrors the Commission’s policy. When </w:t>
            </w:r>
            <w:proofErr w:type="gramStart"/>
            <w:r w:rsidRPr="006D56C9">
              <w:rPr>
                <w:i/>
                <w:iCs/>
              </w:rPr>
              <w:t>new programs</w:t>
            </w:r>
            <w:proofErr w:type="gramEnd"/>
            <w:r w:rsidRPr="006D56C9">
              <w:rPr>
                <w:i/>
                <w:iCs/>
              </w:rPr>
              <w:t xml:space="preserve"> from existing eligible training providers are added/updated or new training providers </w:t>
            </w:r>
            <w:proofErr w:type="gramStart"/>
            <w:r w:rsidRPr="006D56C9">
              <w:rPr>
                <w:i/>
                <w:iCs/>
              </w:rPr>
              <w:t>are added</w:t>
            </w:r>
            <w:proofErr w:type="gramEnd"/>
            <w:r w:rsidRPr="006D56C9">
              <w:rPr>
                <w:i/>
                <w:iCs/>
              </w:rPr>
              <w:t xml:space="preserve">, the program and provider information </w:t>
            </w:r>
            <w:proofErr w:type="gramStart"/>
            <w:r w:rsidRPr="006D56C9">
              <w:rPr>
                <w:i/>
                <w:iCs/>
              </w:rPr>
              <w:t>is added</w:t>
            </w:r>
            <w:proofErr w:type="gramEnd"/>
            <w:r w:rsidRPr="006D56C9">
              <w:rPr>
                <w:i/>
                <w:iCs/>
              </w:rPr>
              <w:t xml:space="preserve"> to the Eastern Carolina WDB Career Pathways Training Options Guide which </w:t>
            </w:r>
            <w:proofErr w:type="gramStart"/>
            <w:r w:rsidRPr="006D56C9">
              <w:rPr>
                <w:i/>
                <w:iCs/>
              </w:rPr>
              <w:t>is consistently updated</w:t>
            </w:r>
            <w:proofErr w:type="gramEnd"/>
            <w:r w:rsidRPr="006D56C9">
              <w:rPr>
                <w:i/>
                <w:iCs/>
              </w:rPr>
              <w:t xml:space="preserve"> and posted on the Eastern Carolina WDB website www.ecwdb.org</w:t>
            </w:r>
            <w:proofErr w:type="gramStart"/>
            <w:r w:rsidRPr="006D56C9">
              <w:rPr>
                <w:i/>
                <w:iCs/>
              </w:rPr>
              <w:t xml:space="preserve">.  </w:t>
            </w:r>
            <w:proofErr w:type="gramEnd"/>
            <w:r w:rsidRPr="006D56C9">
              <w:rPr>
                <w:i/>
                <w:iCs/>
              </w:rPr>
              <w:t xml:space="preserve">Customers </w:t>
            </w:r>
            <w:proofErr w:type="gramStart"/>
            <w:r w:rsidRPr="006D56C9">
              <w:rPr>
                <w:i/>
                <w:iCs/>
              </w:rPr>
              <w:t>are encouraged</w:t>
            </w:r>
            <w:proofErr w:type="gramEnd"/>
            <w:r w:rsidRPr="006D56C9">
              <w:rPr>
                <w:i/>
                <w:iCs/>
              </w:rPr>
              <w:t xml:space="preserve"> to view eligible training programs on NCWorks.gov</w:t>
            </w:r>
            <w:proofErr w:type="gramStart"/>
            <w:r w:rsidRPr="006D56C9">
              <w:rPr>
                <w:i/>
                <w:iCs/>
              </w:rPr>
              <w:t xml:space="preserve">.  </w:t>
            </w:r>
            <w:proofErr w:type="gramEnd"/>
            <w:r w:rsidRPr="006D56C9">
              <w:rPr>
                <w:i/>
                <w:iCs/>
              </w:rPr>
              <w:t xml:space="preserve">Additionally, customers who are interested in the Title I training opportunities </w:t>
            </w:r>
            <w:proofErr w:type="gramStart"/>
            <w:r w:rsidRPr="006D56C9">
              <w:rPr>
                <w:i/>
                <w:iCs/>
              </w:rPr>
              <w:t>are provided</w:t>
            </w:r>
            <w:proofErr w:type="gramEnd"/>
            <w:r w:rsidRPr="006D56C9">
              <w:rPr>
                <w:i/>
                <w:iCs/>
              </w:rPr>
              <w:t xml:space="preserve"> with the Eastern Carolina WDB Career Pathways Training Options Guide that presents choices in selecting their training provider.</w:t>
            </w:r>
          </w:p>
          <w:p w14:paraId="4DC62AD1" w14:textId="77777777" w:rsidR="00055FE2" w:rsidRPr="006D56C9" w:rsidRDefault="00055FE2" w:rsidP="00C700B7">
            <w:pPr>
              <w:spacing w:line="276" w:lineRule="auto"/>
              <w:ind w:left="90"/>
              <w:rPr>
                <w:i/>
                <w:iCs/>
              </w:rPr>
            </w:pPr>
          </w:p>
          <w:p w14:paraId="290CD836" w14:textId="34608DEC" w:rsidR="008B173B" w:rsidRDefault="008B173B">
            <w:pPr>
              <w:pStyle w:val="TableParagraph"/>
              <w:spacing w:before="73"/>
              <w:ind w:left="163"/>
              <w:rPr>
                <w:sz w:val="24"/>
              </w:rPr>
            </w:pPr>
          </w:p>
        </w:tc>
      </w:tr>
    </w:tbl>
    <w:p w14:paraId="290CD838" w14:textId="77777777" w:rsidR="008B173B" w:rsidRDefault="008B173B">
      <w:pPr>
        <w:pStyle w:val="BodyText"/>
        <w:spacing w:before="88"/>
        <w:rPr>
          <w:b/>
          <w:sz w:val="20"/>
        </w:r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3A" w14:textId="77777777">
        <w:trPr>
          <w:trHeight w:val="2387"/>
        </w:trPr>
        <w:tc>
          <w:tcPr>
            <w:tcW w:w="10790" w:type="dxa"/>
            <w:shd w:val="clear" w:color="auto" w:fill="E1EED9"/>
          </w:tcPr>
          <w:p w14:paraId="290CD839" w14:textId="77777777" w:rsidR="008B173B" w:rsidRDefault="00F16241">
            <w:pPr>
              <w:pStyle w:val="TableParagraph"/>
              <w:spacing w:line="259" w:lineRule="auto"/>
              <w:ind w:left="523" w:right="62" w:hanging="360"/>
              <w:jc w:val="both"/>
              <w:rPr>
                <w:sz w:val="24"/>
              </w:rPr>
            </w:pPr>
            <w:r>
              <w:rPr>
                <w:sz w:val="24"/>
              </w:rPr>
              <w:lastRenderedPageBreak/>
              <w:t>7.</w:t>
            </w:r>
            <w:r>
              <w:rPr>
                <w:spacing w:val="80"/>
                <w:sz w:val="24"/>
              </w:rPr>
              <w:t xml:space="preserve"> </w:t>
            </w:r>
            <w:r>
              <w:rPr>
                <w:sz w:val="24"/>
              </w:rPr>
              <w:t>Indicate</w:t>
            </w:r>
            <w:r>
              <w:rPr>
                <w:spacing w:val="-14"/>
                <w:sz w:val="24"/>
              </w:rPr>
              <w:t xml:space="preserve"> </w:t>
            </w:r>
            <w:r>
              <w:rPr>
                <w:sz w:val="24"/>
              </w:rPr>
              <w:t>whether</w:t>
            </w:r>
            <w:r>
              <w:rPr>
                <w:spacing w:val="-14"/>
                <w:sz w:val="24"/>
              </w:rPr>
              <w:t xml:space="preserve"> </w:t>
            </w:r>
            <w:r>
              <w:rPr>
                <w:sz w:val="24"/>
              </w:rPr>
              <w:t>the</w:t>
            </w:r>
            <w:r>
              <w:rPr>
                <w:spacing w:val="-14"/>
                <w:sz w:val="24"/>
              </w:rPr>
              <w:t xml:space="preserve"> </w:t>
            </w:r>
            <w:r>
              <w:rPr>
                <w:sz w:val="24"/>
              </w:rPr>
              <w:t>Local</w:t>
            </w:r>
            <w:r>
              <w:rPr>
                <w:spacing w:val="-13"/>
                <w:sz w:val="24"/>
              </w:rPr>
              <w:t xml:space="preserve"> </w:t>
            </w:r>
            <w:r>
              <w:rPr>
                <w:sz w:val="24"/>
              </w:rPr>
              <w:t>Area</w:t>
            </w:r>
            <w:r>
              <w:rPr>
                <w:spacing w:val="-14"/>
                <w:sz w:val="24"/>
              </w:rPr>
              <w:t xml:space="preserve"> </w:t>
            </w:r>
            <w:r>
              <w:rPr>
                <w:sz w:val="24"/>
              </w:rPr>
              <w:t>WDB</w:t>
            </w:r>
            <w:r>
              <w:rPr>
                <w:spacing w:val="-12"/>
                <w:sz w:val="24"/>
              </w:rPr>
              <w:t xml:space="preserve"> </w:t>
            </w:r>
            <w:r>
              <w:rPr>
                <w:sz w:val="24"/>
              </w:rPr>
              <w:t>has</w:t>
            </w:r>
            <w:r>
              <w:rPr>
                <w:spacing w:val="-13"/>
                <w:sz w:val="24"/>
              </w:rPr>
              <w:t xml:space="preserve"> </w:t>
            </w:r>
            <w:r>
              <w:rPr>
                <w:sz w:val="24"/>
              </w:rPr>
              <w:t>additional</w:t>
            </w:r>
            <w:r>
              <w:rPr>
                <w:spacing w:val="-12"/>
                <w:sz w:val="24"/>
              </w:rPr>
              <w:t xml:space="preserve"> </w:t>
            </w:r>
            <w:r>
              <w:rPr>
                <w:sz w:val="24"/>
              </w:rPr>
              <w:t>requirements</w:t>
            </w:r>
            <w:r>
              <w:rPr>
                <w:spacing w:val="-13"/>
                <w:sz w:val="24"/>
              </w:rPr>
              <w:t xml:space="preserve"> </w:t>
            </w:r>
            <w:r>
              <w:rPr>
                <w:sz w:val="24"/>
              </w:rPr>
              <w:t>for</w:t>
            </w:r>
            <w:r>
              <w:rPr>
                <w:spacing w:val="-14"/>
                <w:sz w:val="24"/>
              </w:rPr>
              <w:t xml:space="preserve"> </w:t>
            </w:r>
            <w:r>
              <w:rPr>
                <w:sz w:val="24"/>
              </w:rPr>
              <w:t>training</w:t>
            </w:r>
            <w:r>
              <w:rPr>
                <w:spacing w:val="-13"/>
                <w:sz w:val="24"/>
              </w:rPr>
              <w:t xml:space="preserve"> </w:t>
            </w:r>
            <w:r>
              <w:rPr>
                <w:sz w:val="24"/>
              </w:rPr>
              <w:t>providers</w:t>
            </w:r>
            <w:r>
              <w:rPr>
                <w:spacing w:val="-13"/>
                <w:sz w:val="24"/>
              </w:rPr>
              <w:t xml:space="preserve"> </w:t>
            </w:r>
            <w:proofErr w:type="gramStart"/>
            <w:r>
              <w:rPr>
                <w:sz w:val="24"/>
              </w:rPr>
              <w:t>above</w:t>
            </w:r>
            <w:r>
              <w:rPr>
                <w:spacing w:val="-14"/>
                <w:sz w:val="24"/>
              </w:rPr>
              <w:t xml:space="preserve"> </w:t>
            </w:r>
            <w:r>
              <w:rPr>
                <w:sz w:val="24"/>
              </w:rPr>
              <w:t>and</w:t>
            </w:r>
            <w:r>
              <w:rPr>
                <w:spacing w:val="-13"/>
                <w:sz w:val="24"/>
              </w:rPr>
              <w:t xml:space="preserve"> </w:t>
            </w:r>
            <w:r>
              <w:rPr>
                <w:sz w:val="24"/>
              </w:rPr>
              <w:t>beyond</w:t>
            </w:r>
            <w:proofErr w:type="gramEnd"/>
            <w:r>
              <w:rPr>
                <w:sz w:val="24"/>
              </w:rPr>
              <w:t xml:space="preserve"> those requirements stated in the State ETPL policy.</w:t>
            </w:r>
            <w:r>
              <w:rPr>
                <w:spacing w:val="40"/>
                <w:sz w:val="24"/>
              </w:rPr>
              <w:t xml:space="preserve"> </w:t>
            </w:r>
            <w:r>
              <w:rPr>
                <w:sz w:val="24"/>
              </w:rPr>
              <w:t>Does the Local Area WDB make use of USDOL’s trainingproviderresults.gov website in its evaluation of which training providers to certify for local area use?</w:t>
            </w:r>
            <w:r>
              <w:rPr>
                <w:spacing w:val="40"/>
                <w:sz w:val="24"/>
              </w:rPr>
              <w:t xml:space="preserve"> </w:t>
            </w:r>
            <w:r>
              <w:rPr>
                <w:sz w:val="24"/>
              </w:rPr>
              <w:t xml:space="preserve">If so, how? Attach the Local Area ETPL Policy, </w:t>
            </w:r>
            <w:r>
              <w:rPr>
                <w:b/>
                <w:i/>
                <w:sz w:val="24"/>
              </w:rPr>
              <w:t xml:space="preserve">only </w:t>
            </w:r>
            <w:r>
              <w:rPr>
                <w:sz w:val="24"/>
              </w:rPr>
              <w:t xml:space="preserve">if the policy has </w:t>
            </w:r>
            <w:proofErr w:type="gramStart"/>
            <w:r>
              <w:rPr>
                <w:sz w:val="24"/>
              </w:rPr>
              <w:t>been revised</w:t>
            </w:r>
            <w:proofErr w:type="gramEnd"/>
            <w:r>
              <w:rPr>
                <w:sz w:val="24"/>
              </w:rPr>
              <w:t xml:space="preserve"> for the PY 2026 Plan and has not </w:t>
            </w:r>
            <w:proofErr w:type="gramStart"/>
            <w:r>
              <w:rPr>
                <w:sz w:val="24"/>
              </w:rPr>
              <w:t>been previously submitted</w:t>
            </w:r>
            <w:proofErr w:type="gramEnd"/>
            <w:r>
              <w:rPr>
                <w:sz w:val="24"/>
              </w:rPr>
              <w:t xml:space="preserve"> to the DWS Planner. If the Local Area ETPL Policy has not </w:t>
            </w:r>
            <w:proofErr w:type="gramStart"/>
            <w:r>
              <w:rPr>
                <w:sz w:val="24"/>
              </w:rPr>
              <w:t>been revised</w:t>
            </w:r>
            <w:proofErr w:type="gramEnd"/>
            <w:r>
              <w:rPr>
                <w:sz w:val="24"/>
              </w:rPr>
              <w:t xml:space="preserve"> for the PY 2026 Plan submission, please state N/A, and state the Plan year the Local Area ETPL Policy </w:t>
            </w:r>
            <w:proofErr w:type="gramStart"/>
            <w:r>
              <w:rPr>
                <w:sz w:val="24"/>
              </w:rPr>
              <w:t>was last submitted</w:t>
            </w:r>
            <w:proofErr w:type="gramEnd"/>
            <w:r>
              <w:rPr>
                <w:sz w:val="24"/>
              </w:rPr>
              <w:t>.</w:t>
            </w:r>
          </w:p>
        </w:tc>
      </w:tr>
      <w:tr w:rsidR="008B173B" w14:paraId="290CD83C" w14:textId="77777777">
        <w:trPr>
          <w:trHeight w:val="462"/>
        </w:trPr>
        <w:tc>
          <w:tcPr>
            <w:tcW w:w="10790" w:type="dxa"/>
            <w:shd w:val="clear" w:color="auto" w:fill="FFFFFF"/>
          </w:tcPr>
          <w:p w14:paraId="1BB7BCDA" w14:textId="77777777" w:rsidR="008B173B" w:rsidRDefault="00923E10">
            <w:pPr>
              <w:pStyle w:val="TableParagraph"/>
              <w:spacing w:before="73"/>
              <w:rPr>
                <w:i/>
                <w:iCs/>
              </w:rPr>
            </w:pPr>
            <w:r>
              <w:rPr>
                <w:i/>
                <w:iCs/>
              </w:rPr>
              <w:t>The Local Area WDB does not have any additional requirements for training providers beyond those required in the State ETPL policy.</w:t>
            </w:r>
          </w:p>
          <w:p w14:paraId="290CD83B" w14:textId="53EEB51A" w:rsidR="0047468D" w:rsidRDefault="0047468D">
            <w:pPr>
              <w:pStyle w:val="TableParagraph"/>
              <w:spacing w:before="73"/>
              <w:rPr>
                <w:sz w:val="24"/>
              </w:rPr>
            </w:pPr>
          </w:p>
        </w:tc>
      </w:tr>
      <w:tr w:rsidR="008B173B" w14:paraId="290CD83E" w14:textId="77777777">
        <w:trPr>
          <w:trHeight w:val="705"/>
        </w:trPr>
        <w:tc>
          <w:tcPr>
            <w:tcW w:w="10790" w:type="dxa"/>
          </w:tcPr>
          <w:p w14:paraId="290CD83D" w14:textId="56281920" w:rsidR="008B173B" w:rsidRDefault="00F16241">
            <w:pPr>
              <w:pStyle w:val="TableParagraph"/>
              <w:numPr>
                <w:ilvl w:val="0"/>
                <w:numId w:val="19"/>
              </w:numPr>
              <w:tabs>
                <w:tab w:val="left" w:pos="791"/>
              </w:tabs>
              <w:spacing w:before="73"/>
              <w:rPr>
                <w:sz w:val="24"/>
              </w:rPr>
            </w:pPr>
            <w:r>
              <w:rPr>
                <w:sz w:val="24"/>
              </w:rPr>
              <w:t>Name</w:t>
            </w:r>
            <w:r>
              <w:rPr>
                <w:spacing w:val="-5"/>
                <w:sz w:val="24"/>
              </w:rPr>
              <w:t xml:space="preserve"> </w:t>
            </w:r>
            <w:r>
              <w:rPr>
                <w:sz w:val="24"/>
              </w:rPr>
              <w:t>Document:</w:t>
            </w:r>
            <w:r>
              <w:rPr>
                <w:spacing w:val="-2"/>
                <w:sz w:val="24"/>
              </w:rPr>
              <w:t xml:space="preserve"> </w:t>
            </w:r>
            <w:r w:rsidR="0047468D">
              <w:rPr>
                <w:i/>
                <w:sz w:val="24"/>
                <w:u w:val="single"/>
              </w:rPr>
              <w:t>Eastern Carol</w:t>
            </w:r>
            <w:r w:rsidR="00CB55BE">
              <w:rPr>
                <w:i/>
                <w:sz w:val="24"/>
                <w:u w:val="single"/>
              </w:rPr>
              <w:t>ina WDB</w:t>
            </w:r>
            <w:r>
              <w:rPr>
                <w:i/>
                <w:spacing w:val="-3"/>
                <w:sz w:val="24"/>
              </w:rPr>
              <w:t xml:space="preserve"> </w:t>
            </w:r>
            <w:r>
              <w:rPr>
                <w:i/>
                <w:sz w:val="24"/>
              </w:rPr>
              <w:t>ETPL</w:t>
            </w:r>
            <w:r>
              <w:rPr>
                <w:i/>
                <w:spacing w:val="2"/>
                <w:sz w:val="24"/>
              </w:rPr>
              <w:t xml:space="preserve"> </w:t>
            </w:r>
            <w:r>
              <w:rPr>
                <w:i/>
                <w:spacing w:val="-2"/>
                <w:sz w:val="24"/>
              </w:rPr>
              <w:t>Policy</w:t>
            </w:r>
            <w:r>
              <w:rPr>
                <w:spacing w:val="-2"/>
                <w:sz w:val="24"/>
              </w:rPr>
              <w:t>.</w:t>
            </w:r>
          </w:p>
        </w:tc>
      </w:tr>
    </w:tbl>
    <w:p w14:paraId="290CD83F" w14:textId="77777777" w:rsidR="008B173B" w:rsidRDefault="008B173B">
      <w:pPr>
        <w:pStyle w:val="TableParagraph"/>
        <w:rPr>
          <w:sz w:val="24"/>
        </w:rPr>
        <w:sectPr w:rsidR="008B173B">
          <w:type w:val="continuous"/>
          <w:pgSz w:w="12240" w:h="15840"/>
          <w:pgMar w:top="980" w:right="360" w:bottom="1120" w:left="360" w:header="0" w:footer="920" w:gutter="0"/>
          <w:cols w:space="720"/>
        </w:sectPr>
      </w:pPr>
    </w:p>
    <w:p w14:paraId="290CD840" w14:textId="77777777" w:rsidR="008B173B" w:rsidRDefault="00F16241">
      <w:pPr>
        <w:pStyle w:val="ListParagraph"/>
        <w:numPr>
          <w:ilvl w:val="0"/>
          <w:numId w:val="37"/>
        </w:numPr>
        <w:tabs>
          <w:tab w:val="left" w:pos="1439"/>
        </w:tabs>
        <w:spacing w:before="76"/>
        <w:ind w:hanging="719"/>
        <w:rPr>
          <w:b/>
          <w:sz w:val="28"/>
        </w:rPr>
      </w:pPr>
      <w:r>
        <w:rPr>
          <w:b/>
          <w:sz w:val="28"/>
        </w:rPr>
        <w:lastRenderedPageBreak/>
        <w:t>Equal</w:t>
      </w:r>
      <w:r>
        <w:rPr>
          <w:b/>
          <w:spacing w:val="-5"/>
          <w:sz w:val="28"/>
        </w:rPr>
        <w:t xml:space="preserve"> </w:t>
      </w:r>
      <w:r>
        <w:rPr>
          <w:b/>
          <w:spacing w:val="-2"/>
          <w:sz w:val="28"/>
        </w:rPr>
        <w:t>Opportunity</w:t>
      </w:r>
    </w:p>
    <w:p w14:paraId="290CD841" w14:textId="77777777" w:rsidR="008B173B" w:rsidRDefault="008B173B">
      <w:pPr>
        <w:pStyle w:val="BodyText"/>
        <w:spacing w:before="189"/>
        <w:rPr>
          <w:b/>
          <w:sz w:val="20"/>
        </w:rPr>
      </w:pPr>
    </w:p>
    <w:tbl>
      <w:tblPr>
        <w:tblW w:w="0" w:type="auto"/>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43" w14:textId="77777777">
        <w:trPr>
          <w:trHeight w:val="1730"/>
        </w:trPr>
        <w:tc>
          <w:tcPr>
            <w:tcW w:w="10790" w:type="dxa"/>
            <w:shd w:val="clear" w:color="auto" w:fill="E1EED9"/>
          </w:tcPr>
          <w:p w14:paraId="290CD842" w14:textId="2E143A36" w:rsidR="008B173B" w:rsidRPr="002146F6" w:rsidRDefault="00F16241">
            <w:pPr>
              <w:pStyle w:val="TableParagraph"/>
              <w:spacing w:line="276" w:lineRule="auto"/>
              <w:ind w:left="431" w:right="55" w:hanging="360"/>
              <w:jc w:val="both"/>
              <w:rPr>
                <w:sz w:val="24"/>
              </w:rPr>
            </w:pPr>
            <w:r>
              <w:rPr>
                <w:sz w:val="24"/>
              </w:rPr>
              <w:t>1.</w:t>
            </w:r>
            <w:r>
              <w:rPr>
                <w:spacing w:val="80"/>
                <w:w w:val="150"/>
                <w:sz w:val="24"/>
              </w:rPr>
              <w:t xml:space="preserve"> </w:t>
            </w:r>
            <w:r>
              <w:rPr>
                <w:sz w:val="24"/>
              </w:rPr>
              <w:t>Attach</w:t>
            </w:r>
            <w:r>
              <w:rPr>
                <w:spacing w:val="-2"/>
                <w:sz w:val="24"/>
              </w:rPr>
              <w:t xml:space="preserve"> </w:t>
            </w:r>
            <w:r>
              <w:rPr>
                <w:sz w:val="24"/>
              </w:rPr>
              <w:t>the</w:t>
            </w:r>
            <w:r>
              <w:rPr>
                <w:spacing w:val="-3"/>
                <w:sz w:val="24"/>
              </w:rPr>
              <w:t xml:space="preserve"> </w:t>
            </w:r>
            <w:r>
              <w:rPr>
                <w:sz w:val="24"/>
              </w:rPr>
              <w:t>Local</w:t>
            </w:r>
            <w:r>
              <w:rPr>
                <w:spacing w:val="-2"/>
                <w:sz w:val="24"/>
              </w:rPr>
              <w:t xml:space="preserve"> </w:t>
            </w:r>
            <w:r>
              <w:rPr>
                <w:sz w:val="24"/>
              </w:rPr>
              <w:t>Area</w:t>
            </w:r>
            <w:r>
              <w:rPr>
                <w:spacing w:val="-1"/>
                <w:sz w:val="24"/>
              </w:rPr>
              <w:t xml:space="preserve"> </w:t>
            </w:r>
            <w:r>
              <w:rPr>
                <w:sz w:val="24"/>
              </w:rPr>
              <w:t>WDB’s</w:t>
            </w:r>
            <w:r>
              <w:rPr>
                <w:spacing w:val="-2"/>
                <w:sz w:val="24"/>
              </w:rPr>
              <w:t xml:space="preserve"> </w:t>
            </w:r>
            <w:r>
              <w:rPr>
                <w:sz w:val="24"/>
              </w:rPr>
              <w:t>current</w:t>
            </w:r>
            <w:r>
              <w:rPr>
                <w:spacing w:val="-2"/>
                <w:sz w:val="24"/>
              </w:rPr>
              <w:t xml:space="preserve"> </w:t>
            </w:r>
            <w:r>
              <w:rPr>
                <w:sz w:val="24"/>
              </w:rPr>
              <w:t>Equal</w:t>
            </w:r>
            <w:r>
              <w:rPr>
                <w:spacing w:val="-2"/>
                <w:sz w:val="24"/>
              </w:rPr>
              <w:t xml:space="preserve"> </w:t>
            </w:r>
            <w:r>
              <w:rPr>
                <w:sz w:val="24"/>
              </w:rPr>
              <w:t>Opportunity</w:t>
            </w:r>
            <w:r>
              <w:rPr>
                <w:spacing w:val="-2"/>
                <w:sz w:val="24"/>
              </w:rPr>
              <w:t xml:space="preserve"> </w:t>
            </w:r>
            <w:r>
              <w:rPr>
                <w:sz w:val="24"/>
              </w:rPr>
              <w:t>(EO)</w:t>
            </w:r>
            <w:r>
              <w:rPr>
                <w:spacing w:val="-3"/>
                <w:sz w:val="24"/>
              </w:rPr>
              <w:t xml:space="preserve"> </w:t>
            </w:r>
            <w:r>
              <w:rPr>
                <w:sz w:val="24"/>
              </w:rPr>
              <w:t>Complaint</w:t>
            </w:r>
            <w:r>
              <w:rPr>
                <w:spacing w:val="-2"/>
                <w:sz w:val="24"/>
              </w:rPr>
              <w:t xml:space="preserve"> </w:t>
            </w:r>
            <w:r>
              <w:rPr>
                <w:sz w:val="24"/>
              </w:rPr>
              <w:t>Grievance</w:t>
            </w:r>
            <w:r>
              <w:rPr>
                <w:spacing w:val="-3"/>
                <w:sz w:val="24"/>
              </w:rPr>
              <w:t xml:space="preserve"> </w:t>
            </w:r>
            <w:r>
              <w:rPr>
                <w:sz w:val="24"/>
              </w:rPr>
              <w:t>Procedure</w:t>
            </w:r>
            <w:r>
              <w:rPr>
                <w:spacing w:val="-3"/>
                <w:sz w:val="24"/>
              </w:rPr>
              <w:t xml:space="preserve"> </w:t>
            </w:r>
            <w:r>
              <w:rPr>
                <w:sz w:val="24"/>
              </w:rPr>
              <w:t>to</w:t>
            </w:r>
            <w:r>
              <w:rPr>
                <w:spacing w:val="-2"/>
                <w:sz w:val="24"/>
              </w:rPr>
              <w:t xml:space="preserve"> </w:t>
            </w:r>
            <w:r>
              <w:rPr>
                <w:sz w:val="24"/>
              </w:rPr>
              <w:t xml:space="preserve">address EO requirements, </w:t>
            </w:r>
            <w:r>
              <w:rPr>
                <w:b/>
                <w:i/>
                <w:sz w:val="24"/>
              </w:rPr>
              <w:t xml:space="preserve">only </w:t>
            </w:r>
            <w:r>
              <w:rPr>
                <w:sz w:val="24"/>
              </w:rPr>
              <w:t xml:space="preserve">if the policy has </w:t>
            </w:r>
            <w:proofErr w:type="gramStart"/>
            <w:r>
              <w:rPr>
                <w:sz w:val="24"/>
              </w:rPr>
              <w:t>been revised</w:t>
            </w:r>
            <w:proofErr w:type="gramEnd"/>
            <w:r>
              <w:rPr>
                <w:sz w:val="24"/>
              </w:rPr>
              <w:t xml:space="preserve"> for the PY 2026 Plan and has not </w:t>
            </w:r>
            <w:proofErr w:type="gramStart"/>
            <w:r>
              <w:rPr>
                <w:sz w:val="24"/>
              </w:rPr>
              <w:t>been previously submitted</w:t>
            </w:r>
            <w:proofErr w:type="gramEnd"/>
            <w:r>
              <w:rPr>
                <w:spacing w:val="-3"/>
                <w:sz w:val="24"/>
              </w:rPr>
              <w:t xml:space="preserve"> </w:t>
            </w:r>
            <w:r>
              <w:rPr>
                <w:sz w:val="24"/>
              </w:rPr>
              <w:t>to</w:t>
            </w:r>
            <w:r>
              <w:rPr>
                <w:spacing w:val="-5"/>
                <w:sz w:val="24"/>
              </w:rPr>
              <w:t xml:space="preserve"> </w:t>
            </w:r>
            <w:r>
              <w:rPr>
                <w:sz w:val="24"/>
              </w:rPr>
              <w:t>the</w:t>
            </w:r>
            <w:r>
              <w:rPr>
                <w:spacing w:val="-4"/>
                <w:sz w:val="24"/>
              </w:rPr>
              <w:t xml:space="preserve"> </w:t>
            </w:r>
            <w:r>
              <w:rPr>
                <w:sz w:val="24"/>
              </w:rPr>
              <w:t>DWS</w:t>
            </w:r>
            <w:r>
              <w:rPr>
                <w:spacing w:val="-3"/>
                <w:sz w:val="24"/>
              </w:rPr>
              <w:t xml:space="preserve"> </w:t>
            </w:r>
            <w:r>
              <w:rPr>
                <w:sz w:val="24"/>
              </w:rPr>
              <w:t>Planner.</w:t>
            </w:r>
            <w:r>
              <w:rPr>
                <w:spacing w:val="40"/>
                <w:sz w:val="24"/>
              </w:rPr>
              <w:t xml:space="preserve"> </w:t>
            </w:r>
            <w:r>
              <w:rPr>
                <w:sz w:val="24"/>
              </w:rPr>
              <w:t>If</w:t>
            </w:r>
            <w:r>
              <w:rPr>
                <w:spacing w:val="-4"/>
                <w:sz w:val="24"/>
              </w:rPr>
              <w:t xml:space="preserve"> </w:t>
            </w:r>
            <w:r>
              <w:rPr>
                <w:sz w:val="24"/>
              </w:rPr>
              <w:t>the</w:t>
            </w:r>
            <w:r>
              <w:rPr>
                <w:spacing w:val="-4"/>
                <w:sz w:val="24"/>
              </w:rPr>
              <w:t xml:space="preserve"> </w:t>
            </w:r>
            <w:r>
              <w:rPr>
                <w:sz w:val="24"/>
              </w:rPr>
              <w:t>EO</w:t>
            </w:r>
            <w:r>
              <w:rPr>
                <w:spacing w:val="-4"/>
                <w:sz w:val="24"/>
              </w:rPr>
              <w:t xml:space="preserve"> </w:t>
            </w:r>
            <w:r>
              <w:rPr>
                <w:sz w:val="24"/>
              </w:rPr>
              <w:t>Complaint</w:t>
            </w:r>
            <w:r>
              <w:rPr>
                <w:spacing w:val="-3"/>
                <w:sz w:val="24"/>
              </w:rPr>
              <w:t xml:space="preserve"> </w:t>
            </w:r>
            <w:r>
              <w:rPr>
                <w:sz w:val="24"/>
              </w:rPr>
              <w:t>Grievance</w:t>
            </w:r>
            <w:r>
              <w:rPr>
                <w:spacing w:val="-4"/>
                <w:sz w:val="24"/>
              </w:rPr>
              <w:t xml:space="preserve"> </w:t>
            </w:r>
            <w:r>
              <w:rPr>
                <w:sz w:val="24"/>
              </w:rPr>
              <w:t>Procedure</w:t>
            </w:r>
            <w:r>
              <w:rPr>
                <w:spacing w:val="-2"/>
                <w:sz w:val="24"/>
              </w:rPr>
              <w:t xml:space="preserve"> </w:t>
            </w:r>
            <w:r>
              <w:rPr>
                <w:sz w:val="24"/>
              </w:rPr>
              <w:t>has</w:t>
            </w:r>
            <w:r>
              <w:rPr>
                <w:spacing w:val="-3"/>
                <w:sz w:val="24"/>
              </w:rPr>
              <w:t xml:space="preserve"> </w:t>
            </w:r>
            <w:r>
              <w:rPr>
                <w:sz w:val="24"/>
              </w:rPr>
              <w:t>not</w:t>
            </w:r>
            <w:r>
              <w:rPr>
                <w:spacing w:val="-3"/>
                <w:sz w:val="24"/>
              </w:rPr>
              <w:t xml:space="preserve"> </w:t>
            </w:r>
            <w:proofErr w:type="gramStart"/>
            <w:r>
              <w:rPr>
                <w:sz w:val="24"/>
              </w:rPr>
              <w:t>been</w:t>
            </w:r>
            <w:r>
              <w:rPr>
                <w:spacing w:val="-3"/>
                <w:sz w:val="24"/>
              </w:rPr>
              <w:t xml:space="preserve"> </w:t>
            </w:r>
            <w:r>
              <w:rPr>
                <w:sz w:val="24"/>
              </w:rPr>
              <w:t>updated</w:t>
            </w:r>
            <w:proofErr w:type="gramEnd"/>
            <w:r>
              <w:rPr>
                <w:spacing w:val="-3"/>
                <w:sz w:val="24"/>
              </w:rPr>
              <w:t xml:space="preserve"> </w:t>
            </w:r>
            <w:r>
              <w:rPr>
                <w:sz w:val="24"/>
              </w:rPr>
              <w:t>for</w:t>
            </w:r>
            <w:r>
              <w:rPr>
                <w:spacing w:val="-3"/>
                <w:sz w:val="24"/>
              </w:rPr>
              <w:t xml:space="preserve"> </w:t>
            </w:r>
            <w:r>
              <w:rPr>
                <w:sz w:val="24"/>
              </w:rPr>
              <w:t>the</w:t>
            </w:r>
            <w:r>
              <w:rPr>
                <w:spacing w:val="-4"/>
                <w:sz w:val="24"/>
              </w:rPr>
              <w:t xml:space="preserve"> </w:t>
            </w:r>
            <w:r>
              <w:rPr>
                <w:sz w:val="24"/>
              </w:rPr>
              <w:t>PY 2026</w:t>
            </w:r>
            <w:r>
              <w:rPr>
                <w:spacing w:val="-9"/>
                <w:sz w:val="24"/>
              </w:rPr>
              <w:t xml:space="preserve"> </w:t>
            </w:r>
            <w:r>
              <w:rPr>
                <w:sz w:val="24"/>
              </w:rPr>
              <w:t>Plan</w:t>
            </w:r>
            <w:r>
              <w:rPr>
                <w:spacing w:val="-9"/>
                <w:sz w:val="24"/>
              </w:rPr>
              <w:t xml:space="preserve"> </w:t>
            </w:r>
            <w:r>
              <w:rPr>
                <w:sz w:val="24"/>
              </w:rPr>
              <w:t>submission,</w:t>
            </w:r>
            <w:r>
              <w:rPr>
                <w:spacing w:val="-9"/>
                <w:sz w:val="24"/>
              </w:rPr>
              <w:t xml:space="preserve"> </w:t>
            </w:r>
            <w:r>
              <w:rPr>
                <w:sz w:val="24"/>
              </w:rPr>
              <w:t>please</w:t>
            </w:r>
            <w:r>
              <w:rPr>
                <w:spacing w:val="-10"/>
                <w:sz w:val="24"/>
              </w:rPr>
              <w:t xml:space="preserve"> </w:t>
            </w:r>
            <w:r>
              <w:rPr>
                <w:sz w:val="24"/>
              </w:rPr>
              <w:t>state</w:t>
            </w:r>
            <w:r>
              <w:rPr>
                <w:spacing w:val="-7"/>
                <w:sz w:val="24"/>
              </w:rPr>
              <w:t xml:space="preserve"> </w:t>
            </w:r>
            <w:r>
              <w:rPr>
                <w:sz w:val="24"/>
              </w:rPr>
              <w:t>N/A,</w:t>
            </w:r>
            <w:r>
              <w:rPr>
                <w:spacing w:val="-9"/>
                <w:sz w:val="24"/>
              </w:rPr>
              <w:t xml:space="preserve"> </w:t>
            </w:r>
            <w:r>
              <w:rPr>
                <w:sz w:val="24"/>
              </w:rPr>
              <w:t>and</w:t>
            </w:r>
            <w:r>
              <w:rPr>
                <w:spacing w:val="-9"/>
                <w:sz w:val="24"/>
              </w:rPr>
              <w:t xml:space="preserve"> </w:t>
            </w:r>
            <w:r>
              <w:rPr>
                <w:sz w:val="24"/>
              </w:rPr>
              <w:t>state</w:t>
            </w:r>
            <w:r>
              <w:rPr>
                <w:spacing w:val="-10"/>
                <w:sz w:val="24"/>
              </w:rPr>
              <w:t xml:space="preserve"> </w:t>
            </w:r>
            <w:r>
              <w:rPr>
                <w:sz w:val="24"/>
              </w:rPr>
              <w:t>the</w:t>
            </w:r>
            <w:r>
              <w:rPr>
                <w:spacing w:val="-10"/>
                <w:sz w:val="24"/>
              </w:rPr>
              <w:t xml:space="preserve"> </w:t>
            </w:r>
            <w:r>
              <w:rPr>
                <w:sz w:val="24"/>
              </w:rPr>
              <w:t>Plan</w:t>
            </w:r>
            <w:r>
              <w:rPr>
                <w:spacing w:val="-9"/>
                <w:sz w:val="24"/>
              </w:rPr>
              <w:t xml:space="preserve"> </w:t>
            </w:r>
            <w:r>
              <w:rPr>
                <w:sz w:val="24"/>
              </w:rPr>
              <w:t>year</w:t>
            </w:r>
            <w:r>
              <w:rPr>
                <w:spacing w:val="-7"/>
                <w:sz w:val="24"/>
              </w:rPr>
              <w:t xml:space="preserve"> </w:t>
            </w:r>
            <w:r>
              <w:rPr>
                <w:sz w:val="24"/>
              </w:rPr>
              <w:t>the</w:t>
            </w:r>
            <w:r>
              <w:rPr>
                <w:spacing w:val="-10"/>
                <w:sz w:val="24"/>
              </w:rPr>
              <w:t xml:space="preserve"> </w:t>
            </w:r>
            <w:r>
              <w:rPr>
                <w:sz w:val="24"/>
              </w:rPr>
              <w:t>EO</w:t>
            </w:r>
            <w:r>
              <w:rPr>
                <w:spacing w:val="-9"/>
                <w:sz w:val="24"/>
              </w:rPr>
              <w:t xml:space="preserve"> </w:t>
            </w:r>
            <w:r>
              <w:rPr>
                <w:sz w:val="24"/>
              </w:rPr>
              <w:t>Complaint</w:t>
            </w:r>
            <w:r>
              <w:rPr>
                <w:spacing w:val="-8"/>
                <w:sz w:val="24"/>
              </w:rPr>
              <w:t xml:space="preserve"> </w:t>
            </w:r>
            <w:r>
              <w:rPr>
                <w:sz w:val="24"/>
              </w:rPr>
              <w:t>Grievance</w:t>
            </w:r>
            <w:r>
              <w:rPr>
                <w:spacing w:val="-10"/>
                <w:sz w:val="24"/>
              </w:rPr>
              <w:t xml:space="preserve"> </w:t>
            </w:r>
            <w:r>
              <w:rPr>
                <w:sz w:val="24"/>
              </w:rPr>
              <w:t>Procedure</w:t>
            </w:r>
            <w:r>
              <w:rPr>
                <w:spacing w:val="-10"/>
                <w:sz w:val="24"/>
              </w:rPr>
              <w:t xml:space="preserve"> </w:t>
            </w:r>
            <w:proofErr w:type="gramStart"/>
            <w:r>
              <w:rPr>
                <w:sz w:val="24"/>
              </w:rPr>
              <w:t>was last submitted</w:t>
            </w:r>
            <w:proofErr w:type="gramEnd"/>
            <w:r>
              <w:rPr>
                <w:sz w:val="24"/>
              </w:rPr>
              <w:t xml:space="preserve">. [29 CFR 38.35]. </w:t>
            </w:r>
            <w:r w:rsidR="002146F6">
              <w:rPr>
                <w:i/>
                <w:iCs/>
                <w:sz w:val="24"/>
              </w:rPr>
              <w:t xml:space="preserve">ECWDB Equal Opportunity Complaint Grievance Procedure has </w:t>
            </w:r>
            <w:proofErr w:type="gramStart"/>
            <w:r w:rsidR="002146F6">
              <w:rPr>
                <w:i/>
                <w:iCs/>
                <w:sz w:val="24"/>
              </w:rPr>
              <w:t>been updated</w:t>
            </w:r>
            <w:proofErr w:type="gramEnd"/>
            <w:r w:rsidR="002146F6">
              <w:rPr>
                <w:i/>
                <w:iCs/>
                <w:sz w:val="24"/>
              </w:rPr>
              <w:t xml:space="preserve">. </w:t>
            </w:r>
          </w:p>
        </w:tc>
      </w:tr>
      <w:tr w:rsidR="008B173B" w14:paraId="290CD845" w14:textId="77777777">
        <w:trPr>
          <w:trHeight w:val="366"/>
        </w:trPr>
        <w:tc>
          <w:tcPr>
            <w:tcW w:w="10790" w:type="dxa"/>
            <w:tcBorders>
              <w:left w:val="nil"/>
              <w:bottom w:val="nil"/>
              <w:right w:val="nil"/>
            </w:tcBorders>
          </w:tcPr>
          <w:p w14:paraId="290CD844" w14:textId="6D2A4E94" w:rsidR="008B173B" w:rsidRDefault="00F16241">
            <w:pPr>
              <w:pStyle w:val="TableParagraph"/>
              <w:numPr>
                <w:ilvl w:val="0"/>
                <w:numId w:val="18"/>
              </w:numPr>
              <w:tabs>
                <w:tab w:val="left" w:pos="796"/>
              </w:tabs>
              <w:spacing w:before="73" w:line="274" w:lineRule="exact"/>
              <w:rPr>
                <w:sz w:val="24"/>
              </w:rPr>
            </w:pPr>
            <w:r>
              <w:rPr>
                <w:sz w:val="24"/>
              </w:rPr>
              <w:t>Name</w:t>
            </w:r>
            <w:r>
              <w:rPr>
                <w:spacing w:val="-5"/>
                <w:sz w:val="24"/>
              </w:rPr>
              <w:t xml:space="preserve"> </w:t>
            </w:r>
            <w:r>
              <w:rPr>
                <w:sz w:val="24"/>
              </w:rPr>
              <w:t>document:</w:t>
            </w:r>
            <w:r>
              <w:rPr>
                <w:spacing w:val="-2"/>
                <w:sz w:val="24"/>
              </w:rPr>
              <w:t xml:space="preserve"> </w:t>
            </w:r>
            <w:r w:rsidR="00FC0075">
              <w:rPr>
                <w:i/>
                <w:sz w:val="24"/>
                <w:u w:val="single"/>
              </w:rPr>
              <w:t xml:space="preserve">Eastern Caroline </w:t>
            </w:r>
            <w:r w:rsidR="00675892">
              <w:rPr>
                <w:i/>
                <w:sz w:val="24"/>
                <w:u w:val="single"/>
              </w:rPr>
              <w:t>WDB</w:t>
            </w:r>
            <w:r>
              <w:rPr>
                <w:i/>
                <w:spacing w:val="-3"/>
                <w:sz w:val="24"/>
              </w:rPr>
              <w:t xml:space="preserve"> </w:t>
            </w:r>
            <w:r>
              <w:rPr>
                <w:i/>
                <w:sz w:val="24"/>
              </w:rPr>
              <w:t>EO</w:t>
            </w:r>
            <w:r>
              <w:rPr>
                <w:i/>
                <w:spacing w:val="-2"/>
                <w:sz w:val="24"/>
              </w:rPr>
              <w:t xml:space="preserve"> </w:t>
            </w:r>
            <w:r>
              <w:rPr>
                <w:i/>
                <w:sz w:val="24"/>
              </w:rPr>
              <w:t>Complaint</w:t>
            </w:r>
            <w:r>
              <w:rPr>
                <w:i/>
                <w:spacing w:val="-2"/>
                <w:sz w:val="24"/>
              </w:rPr>
              <w:t xml:space="preserve"> </w:t>
            </w:r>
            <w:r>
              <w:rPr>
                <w:i/>
                <w:sz w:val="24"/>
              </w:rPr>
              <w:t>Grievance</w:t>
            </w:r>
            <w:r>
              <w:rPr>
                <w:i/>
                <w:spacing w:val="-2"/>
                <w:sz w:val="24"/>
              </w:rPr>
              <w:t xml:space="preserve"> Procedure</w:t>
            </w:r>
            <w:r>
              <w:rPr>
                <w:spacing w:val="-2"/>
                <w:sz w:val="24"/>
              </w:rPr>
              <w:t>.</w:t>
            </w:r>
          </w:p>
        </w:tc>
      </w:tr>
    </w:tbl>
    <w:p w14:paraId="290CD846" w14:textId="77777777" w:rsidR="008B173B" w:rsidRDefault="008B173B">
      <w:pPr>
        <w:pStyle w:val="BodyText"/>
        <w:rPr>
          <w:b/>
          <w:sz w:val="28"/>
        </w:rPr>
      </w:pPr>
    </w:p>
    <w:p w14:paraId="290CD847" w14:textId="77777777" w:rsidR="008B173B" w:rsidRDefault="008B173B">
      <w:pPr>
        <w:pStyle w:val="BodyText"/>
        <w:spacing w:before="115"/>
        <w:rPr>
          <w:b/>
          <w:sz w:val="28"/>
        </w:rPr>
      </w:pPr>
    </w:p>
    <w:p w14:paraId="290CD848" w14:textId="77777777" w:rsidR="008B173B" w:rsidRDefault="00F16241">
      <w:pPr>
        <w:pStyle w:val="ListParagraph"/>
        <w:numPr>
          <w:ilvl w:val="0"/>
          <w:numId w:val="37"/>
        </w:numPr>
        <w:tabs>
          <w:tab w:val="left" w:pos="1439"/>
        </w:tabs>
        <w:ind w:hanging="719"/>
        <w:rPr>
          <w:b/>
          <w:sz w:val="28"/>
        </w:rPr>
      </w:pPr>
      <w:r>
        <w:rPr>
          <w:b/>
          <w:noProof/>
          <w:sz w:val="28"/>
        </w:rPr>
        <mc:AlternateContent>
          <mc:Choice Requires="wps">
            <w:drawing>
              <wp:anchor distT="0" distB="0" distL="0" distR="0" simplePos="0" relativeHeight="251658263" behindDoc="1" locked="0" layoutInCell="1" allowOverlap="1" wp14:anchorId="290CDB71" wp14:editId="290CDB72">
                <wp:simplePos x="0" y="0"/>
                <wp:positionH relativeFrom="page">
                  <wp:posOffset>744766</wp:posOffset>
                </wp:positionH>
                <wp:positionV relativeFrom="paragraph">
                  <wp:posOffset>-810073</wp:posOffset>
                </wp:positionV>
                <wp:extent cx="6003290" cy="5734685"/>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81"/>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81"/>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53"/>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49"/>
                              </a:lnTo>
                              <a:lnTo>
                                <a:pt x="4269029" y="315633"/>
                              </a:lnTo>
                              <a:lnTo>
                                <a:pt x="4313186" y="318858"/>
                              </a:lnTo>
                              <a:lnTo>
                                <a:pt x="4357522" y="322745"/>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28"/>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102"/>
                              </a:lnTo>
                              <a:lnTo>
                                <a:pt x="4694136" y="101092"/>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49E3406C" id="Graphic 63" o:spid="_x0000_s1026" style="position:absolute;margin-left:58.65pt;margin-top:-63.8pt;width:472.7pt;height:451.55pt;z-index:-251658217;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33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34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53r24486,-2909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4208830,835393r-47802,-49886l4120235,741311r-33833,-38493l4059453,670013r-33528,-48552l4004551,558317r-2121,-30950l4005364,497014r22555,-57048l4070642,385991r45072,-36411l4166768,326085r63335,-10236l4269029,315633r44157,3225l4357522,322745r37808,419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53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102l4694136,101092r17399,56464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rPr>
          <w:b/>
          <w:sz w:val="28"/>
        </w:rPr>
        <w:t>Adult</w:t>
      </w:r>
      <w:r>
        <w:rPr>
          <w:b/>
          <w:spacing w:val="-5"/>
          <w:sz w:val="28"/>
        </w:rPr>
        <w:t xml:space="preserve"> </w:t>
      </w:r>
      <w:r>
        <w:rPr>
          <w:b/>
          <w:sz w:val="28"/>
        </w:rPr>
        <w:t>and</w:t>
      </w:r>
      <w:r>
        <w:rPr>
          <w:b/>
          <w:spacing w:val="-6"/>
          <w:sz w:val="28"/>
        </w:rPr>
        <w:t xml:space="preserve"> </w:t>
      </w:r>
      <w:r>
        <w:rPr>
          <w:b/>
          <w:sz w:val="28"/>
        </w:rPr>
        <w:t>Dislocated</w:t>
      </w:r>
      <w:r>
        <w:rPr>
          <w:b/>
          <w:spacing w:val="-5"/>
          <w:sz w:val="28"/>
        </w:rPr>
        <w:t xml:space="preserve"> </w:t>
      </w:r>
      <w:r>
        <w:rPr>
          <w:b/>
          <w:sz w:val="28"/>
        </w:rPr>
        <w:t>Worker</w:t>
      </w:r>
      <w:r>
        <w:rPr>
          <w:b/>
          <w:spacing w:val="-4"/>
          <w:sz w:val="28"/>
        </w:rPr>
        <w:t xml:space="preserve"> </w:t>
      </w:r>
      <w:r>
        <w:rPr>
          <w:b/>
          <w:spacing w:val="-2"/>
          <w:sz w:val="28"/>
        </w:rPr>
        <w:t>Services</w:t>
      </w:r>
    </w:p>
    <w:p w14:paraId="290CD849" w14:textId="77777777" w:rsidR="008B173B" w:rsidRDefault="008B173B">
      <w:pPr>
        <w:pStyle w:val="BodyText"/>
        <w:spacing w:before="134"/>
        <w:rPr>
          <w:b/>
          <w:sz w:val="20"/>
        </w:r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4B" w14:textId="77777777">
        <w:trPr>
          <w:trHeight w:val="1413"/>
        </w:trPr>
        <w:tc>
          <w:tcPr>
            <w:tcW w:w="10790" w:type="dxa"/>
            <w:shd w:val="clear" w:color="auto" w:fill="E1EED9"/>
          </w:tcPr>
          <w:p w14:paraId="290CD84A" w14:textId="77777777" w:rsidR="008B173B" w:rsidRDefault="00F16241">
            <w:pPr>
              <w:pStyle w:val="TableParagraph"/>
              <w:spacing w:line="276" w:lineRule="auto"/>
              <w:ind w:left="431" w:right="61" w:hanging="360"/>
              <w:jc w:val="both"/>
              <w:rPr>
                <w:sz w:val="24"/>
              </w:rPr>
            </w:pPr>
            <w:r>
              <w:rPr>
                <w:sz w:val="24"/>
              </w:rPr>
              <w:t>1.</w:t>
            </w:r>
            <w:r>
              <w:rPr>
                <w:spacing w:val="80"/>
                <w:sz w:val="24"/>
              </w:rPr>
              <w:t xml:space="preserve"> </w:t>
            </w:r>
            <w:r>
              <w:rPr>
                <w:sz w:val="24"/>
              </w:rPr>
              <w:t>Provide</w:t>
            </w:r>
            <w:r>
              <w:rPr>
                <w:spacing w:val="-11"/>
                <w:sz w:val="24"/>
              </w:rPr>
              <w:t xml:space="preserve"> </w:t>
            </w:r>
            <w:r>
              <w:rPr>
                <w:sz w:val="24"/>
              </w:rPr>
              <w:t>the</w:t>
            </w:r>
            <w:r>
              <w:rPr>
                <w:spacing w:val="-11"/>
                <w:sz w:val="24"/>
              </w:rPr>
              <w:t xml:space="preserve"> </w:t>
            </w:r>
            <w:r>
              <w:rPr>
                <w:sz w:val="24"/>
              </w:rPr>
              <w:t>date</w:t>
            </w:r>
            <w:r>
              <w:rPr>
                <w:spacing w:val="-8"/>
                <w:sz w:val="24"/>
              </w:rPr>
              <w:t xml:space="preserve"> </w:t>
            </w:r>
            <w:r>
              <w:rPr>
                <w:sz w:val="24"/>
              </w:rPr>
              <w:t>and</w:t>
            </w:r>
            <w:r>
              <w:rPr>
                <w:spacing w:val="-10"/>
                <w:sz w:val="24"/>
              </w:rPr>
              <w:t xml:space="preserve"> </w:t>
            </w:r>
            <w:r>
              <w:rPr>
                <w:sz w:val="24"/>
              </w:rPr>
              <w:t>process</w:t>
            </w:r>
            <w:r>
              <w:rPr>
                <w:spacing w:val="-9"/>
                <w:sz w:val="24"/>
              </w:rPr>
              <w:t xml:space="preserve"> </w:t>
            </w:r>
            <w:r>
              <w:rPr>
                <w:sz w:val="24"/>
              </w:rPr>
              <w:t>for</w:t>
            </w:r>
            <w:r>
              <w:rPr>
                <w:spacing w:val="-10"/>
                <w:sz w:val="24"/>
              </w:rPr>
              <w:t xml:space="preserve"> </w:t>
            </w:r>
            <w:r>
              <w:rPr>
                <w:sz w:val="24"/>
              </w:rPr>
              <w:t>the</w:t>
            </w:r>
            <w:r>
              <w:rPr>
                <w:spacing w:val="-8"/>
                <w:sz w:val="24"/>
              </w:rPr>
              <w:t xml:space="preserve"> </w:t>
            </w:r>
            <w:r>
              <w:rPr>
                <w:sz w:val="24"/>
              </w:rPr>
              <w:t>competitive</w:t>
            </w:r>
            <w:r>
              <w:rPr>
                <w:spacing w:val="-11"/>
                <w:sz w:val="24"/>
              </w:rPr>
              <w:t xml:space="preserve"> </w:t>
            </w:r>
            <w:r>
              <w:rPr>
                <w:sz w:val="24"/>
              </w:rPr>
              <w:t>procurement</w:t>
            </w:r>
            <w:r>
              <w:rPr>
                <w:spacing w:val="-9"/>
                <w:sz w:val="24"/>
              </w:rPr>
              <w:t xml:space="preserve"> </w:t>
            </w:r>
            <w:r>
              <w:rPr>
                <w:sz w:val="24"/>
              </w:rPr>
              <w:t>of</w:t>
            </w:r>
            <w:r>
              <w:rPr>
                <w:spacing w:val="-8"/>
                <w:sz w:val="24"/>
              </w:rPr>
              <w:t xml:space="preserve"> </w:t>
            </w:r>
            <w:r>
              <w:rPr>
                <w:sz w:val="24"/>
              </w:rPr>
              <w:t>the</w:t>
            </w:r>
            <w:r>
              <w:rPr>
                <w:spacing w:val="-11"/>
                <w:sz w:val="24"/>
              </w:rPr>
              <w:t xml:space="preserve"> </w:t>
            </w:r>
            <w:r>
              <w:rPr>
                <w:sz w:val="24"/>
              </w:rPr>
              <w:t>Adult</w:t>
            </w:r>
            <w:r>
              <w:rPr>
                <w:spacing w:val="-9"/>
                <w:sz w:val="24"/>
              </w:rPr>
              <w:t xml:space="preserve"> </w:t>
            </w:r>
            <w:r>
              <w:rPr>
                <w:sz w:val="24"/>
              </w:rPr>
              <w:t>and</w:t>
            </w:r>
            <w:r>
              <w:rPr>
                <w:spacing w:val="-10"/>
                <w:sz w:val="24"/>
              </w:rPr>
              <w:t xml:space="preserve"> </w:t>
            </w:r>
            <w:r>
              <w:rPr>
                <w:sz w:val="24"/>
              </w:rPr>
              <w:t>Dislocated</w:t>
            </w:r>
            <w:r>
              <w:rPr>
                <w:spacing w:val="-10"/>
                <w:sz w:val="24"/>
              </w:rPr>
              <w:t xml:space="preserve"> </w:t>
            </w:r>
            <w:r>
              <w:rPr>
                <w:sz w:val="24"/>
              </w:rPr>
              <w:t>Worker</w:t>
            </w:r>
            <w:r>
              <w:rPr>
                <w:spacing w:val="-10"/>
                <w:sz w:val="24"/>
              </w:rPr>
              <w:t xml:space="preserve"> </w:t>
            </w:r>
            <w:r>
              <w:rPr>
                <w:sz w:val="24"/>
              </w:rPr>
              <w:t>Programs that ensure an arms-length relationship between the Local Area WDB and service delivery. Include the expected</w:t>
            </w:r>
            <w:r>
              <w:rPr>
                <w:spacing w:val="-3"/>
                <w:sz w:val="24"/>
              </w:rPr>
              <w:t xml:space="preserve"> </w:t>
            </w:r>
            <w:r>
              <w:rPr>
                <w:sz w:val="24"/>
              </w:rPr>
              <w:t>length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contract(s)</w:t>
            </w:r>
            <w:r>
              <w:rPr>
                <w:spacing w:val="-4"/>
                <w:sz w:val="24"/>
              </w:rPr>
              <w:t xml:space="preserve"> </w:t>
            </w:r>
            <w:r>
              <w:rPr>
                <w:sz w:val="24"/>
              </w:rPr>
              <w:t>(one</w:t>
            </w:r>
            <w:r>
              <w:rPr>
                <w:spacing w:val="-4"/>
                <w:sz w:val="24"/>
              </w:rPr>
              <w:t xml:space="preserve"> </w:t>
            </w:r>
            <w:r>
              <w:rPr>
                <w:sz w:val="24"/>
              </w:rPr>
              <w:t>to</w:t>
            </w:r>
            <w:r>
              <w:rPr>
                <w:spacing w:val="-3"/>
                <w:sz w:val="24"/>
              </w:rPr>
              <w:t xml:space="preserve"> </w:t>
            </w:r>
            <w:r>
              <w:rPr>
                <w:sz w:val="24"/>
              </w:rPr>
              <w:t>three</w:t>
            </w:r>
            <w:r>
              <w:rPr>
                <w:spacing w:val="-4"/>
                <w:sz w:val="24"/>
              </w:rPr>
              <w:t xml:space="preserve"> </w:t>
            </w:r>
            <w:r>
              <w:rPr>
                <w:sz w:val="24"/>
              </w:rPr>
              <w:t>years</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current</w:t>
            </w:r>
            <w:r>
              <w:rPr>
                <w:spacing w:val="-3"/>
                <w:sz w:val="24"/>
              </w:rPr>
              <w:t xml:space="preserve"> </w:t>
            </w:r>
            <w:r>
              <w:rPr>
                <w:sz w:val="24"/>
              </w:rPr>
              <w:t>year</w:t>
            </w:r>
            <w:r>
              <w:rPr>
                <w:spacing w:val="-4"/>
                <w:sz w:val="24"/>
              </w:rPr>
              <w:t xml:space="preserve"> </w:t>
            </w:r>
            <w:r>
              <w:rPr>
                <w:sz w:val="24"/>
              </w:rPr>
              <w:t>status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contract</w:t>
            </w:r>
            <w:r>
              <w:rPr>
                <w:spacing w:val="-3"/>
                <w:sz w:val="24"/>
              </w:rPr>
              <w:t xml:space="preserve"> </w:t>
            </w:r>
            <w:r>
              <w:rPr>
                <w:sz w:val="24"/>
              </w:rPr>
              <w:t>(e.g.,</w:t>
            </w:r>
            <w:r>
              <w:rPr>
                <w:spacing w:val="-1"/>
                <w:sz w:val="24"/>
              </w:rPr>
              <w:t xml:space="preserve"> </w:t>
            </w:r>
            <w:r>
              <w:rPr>
                <w:sz w:val="24"/>
              </w:rPr>
              <w:t>two</w:t>
            </w:r>
            <w:r>
              <w:rPr>
                <w:spacing w:val="-3"/>
                <w:sz w:val="24"/>
              </w:rPr>
              <w:t xml:space="preserve"> </w:t>
            </w:r>
            <w:r>
              <w:rPr>
                <w:sz w:val="24"/>
              </w:rPr>
              <w:t>of three years). Identify any service provider contract extensions. [WIOA Section 108(b)(16), CPS 02-2026]</w:t>
            </w:r>
          </w:p>
        </w:tc>
      </w:tr>
      <w:tr w:rsidR="008B173B" w14:paraId="290CD84D" w14:textId="77777777">
        <w:trPr>
          <w:trHeight w:val="462"/>
        </w:trPr>
        <w:tc>
          <w:tcPr>
            <w:tcW w:w="10790" w:type="dxa"/>
            <w:shd w:val="clear" w:color="auto" w:fill="FFFFFF"/>
          </w:tcPr>
          <w:p w14:paraId="08222FF3" w14:textId="46017FFA" w:rsidR="001D2A6F" w:rsidRDefault="001D2A6F" w:rsidP="001D2A6F">
            <w:pPr>
              <w:spacing w:line="276" w:lineRule="auto"/>
              <w:rPr>
                <w:i/>
                <w:iCs/>
              </w:rPr>
            </w:pPr>
            <w:r w:rsidRPr="00121F40">
              <w:rPr>
                <w:i/>
                <w:iCs/>
              </w:rPr>
              <w:t>The Eastern Carolina WDB released a Request for Proposals (RFPs) for operation of Workforce Innovation and Opportunity Act Title I Adult and Dislocated Worker Programs for PY 202</w:t>
            </w:r>
            <w:r w:rsidR="00052337">
              <w:rPr>
                <w:i/>
                <w:iCs/>
              </w:rPr>
              <w:t>6</w:t>
            </w:r>
            <w:r w:rsidRPr="00121F40">
              <w:rPr>
                <w:i/>
                <w:iCs/>
              </w:rPr>
              <w:t>-202</w:t>
            </w:r>
            <w:r w:rsidR="00052337">
              <w:rPr>
                <w:i/>
                <w:iCs/>
              </w:rPr>
              <w:t>7</w:t>
            </w:r>
            <w:r>
              <w:rPr>
                <w:i/>
                <w:iCs/>
              </w:rPr>
              <w:t xml:space="preserve"> </w:t>
            </w:r>
            <w:r w:rsidRPr="00121F40">
              <w:rPr>
                <w:i/>
                <w:iCs/>
              </w:rPr>
              <w:t xml:space="preserve">within Carteret, Craven, Duplin, Greene, Jones, Lenoir, Onslow, Pamlico, and Wayne Counties. On </w:t>
            </w:r>
            <w:r w:rsidR="008321F2">
              <w:rPr>
                <w:i/>
                <w:iCs/>
              </w:rPr>
              <w:t xml:space="preserve">January </w:t>
            </w:r>
            <w:r w:rsidR="00904D46">
              <w:rPr>
                <w:i/>
                <w:iCs/>
              </w:rPr>
              <w:t>20</w:t>
            </w:r>
            <w:r w:rsidRPr="00121F40">
              <w:rPr>
                <w:i/>
                <w:iCs/>
              </w:rPr>
              <w:t>,</w:t>
            </w:r>
            <w:r w:rsidR="0010395E">
              <w:rPr>
                <w:i/>
                <w:iCs/>
              </w:rPr>
              <w:t xml:space="preserve"> </w:t>
            </w:r>
            <w:proofErr w:type="gramStart"/>
            <w:r w:rsidR="00175F22">
              <w:rPr>
                <w:i/>
                <w:iCs/>
              </w:rPr>
              <w:t>2026</w:t>
            </w:r>
            <w:proofErr w:type="gramEnd"/>
            <w:r w:rsidRPr="00121F40">
              <w:rPr>
                <w:i/>
                <w:iCs/>
              </w:rPr>
              <w:t xml:space="preserve"> RFP’s </w:t>
            </w:r>
            <w:proofErr w:type="gramStart"/>
            <w:r w:rsidRPr="00121F40">
              <w:rPr>
                <w:i/>
                <w:iCs/>
              </w:rPr>
              <w:t>were released</w:t>
            </w:r>
            <w:proofErr w:type="gramEnd"/>
            <w:r w:rsidRPr="00121F40">
              <w:rPr>
                <w:i/>
                <w:iCs/>
              </w:rPr>
              <w:t xml:space="preserve"> and the announcement </w:t>
            </w:r>
            <w:proofErr w:type="gramStart"/>
            <w:r w:rsidRPr="00121F40">
              <w:rPr>
                <w:i/>
                <w:iCs/>
              </w:rPr>
              <w:t>was posted</w:t>
            </w:r>
            <w:proofErr w:type="gramEnd"/>
            <w:r w:rsidRPr="00121F40">
              <w:rPr>
                <w:i/>
                <w:iCs/>
              </w:rPr>
              <w:t xml:space="preserve"> on the Board </w:t>
            </w:r>
            <w:r w:rsidR="00C93E61" w:rsidRPr="00121F40">
              <w:rPr>
                <w:i/>
                <w:iCs/>
              </w:rPr>
              <w:t>website and</w:t>
            </w:r>
            <w:r w:rsidRPr="00121F40">
              <w:rPr>
                <w:i/>
                <w:iCs/>
              </w:rPr>
              <w:t xml:space="preserve"> ran in the local newspapers the week of </w:t>
            </w:r>
            <w:r w:rsidR="009E3070">
              <w:rPr>
                <w:i/>
                <w:iCs/>
              </w:rPr>
              <w:t>Jan. 20 – 23, 2026</w:t>
            </w:r>
            <w:r w:rsidRPr="00121F40">
              <w:rPr>
                <w:i/>
                <w:iCs/>
              </w:rPr>
              <w:t xml:space="preserve">. Additionally, e-mails </w:t>
            </w:r>
            <w:proofErr w:type="gramStart"/>
            <w:r w:rsidRPr="00121F40">
              <w:rPr>
                <w:i/>
                <w:iCs/>
              </w:rPr>
              <w:t>were sent</w:t>
            </w:r>
            <w:proofErr w:type="gramEnd"/>
            <w:r w:rsidRPr="00121F40">
              <w:rPr>
                <w:i/>
                <w:iCs/>
              </w:rPr>
              <w:t xml:space="preserve"> to all parties on the bidder’s list as well as to the local community colleges, public schools, NCWorks Career Center partners, elected officials, and Board members.</w:t>
            </w:r>
          </w:p>
          <w:p w14:paraId="22964031" w14:textId="77777777" w:rsidR="001D2A6F" w:rsidRPr="00121F40" w:rsidRDefault="001D2A6F" w:rsidP="001D2A6F">
            <w:pPr>
              <w:spacing w:line="276" w:lineRule="auto"/>
              <w:rPr>
                <w:i/>
                <w:iCs/>
              </w:rPr>
            </w:pPr>
          </w:p>
          <w:p w14:paraId="79295324" w14:textId="0C002B49" w:rsidR="001D2A6F" w:rsidRDefault="001D2A6F" w:rsidP="001D2A6F">
            <w:pPr>
              <w:rPr>
                <w:i/>
                <w:iCs/>
              </w:rPr>
            </w:pPr>
            <w:r w:rsidRPr="00121F40">
              <w:rPr>
                <w:i/>
                <w:iCs/>
              </w:rPr>
              <w:t xml:space="preserve">The announcement stated “To receive a copy via email, please contact Maureen Bell at </w:t>
            </w:r>
            <w:hyperlink r:id="rId15" w:history="1">
              <w:r w:rsidRPr="00121F40">
                <w:rPr>
                  <w:rStyle w:val="Hyperlink"/>
                  <w:i/>
                  <w:iCs/>
                </w:rPr>
                <w:t>bell@ecwdb.org</w:t>
              </w:r>
            </w:hyperlink>
            <w:proofErr w:type="gramStart"/>
            <w:r w:rsidRPr="00121F40">
              <w:rPr>
                <w:i/>
                <w:iCs/>
              </w:rPr>
              <w:t>.  </w:t>
            </w:r>
            <w:proofErr w:type="gramEnd"/>
            <w:r w:rsidRPr="00121F40">
              <w:rPr>
                <w:i/>
                <w:iCs/>
              </w:rPr>
              <w:t xml:space="preserve">A bidders’ conference will </w:t>
            </w:r>
            <w:proofErr w:type="gramStart"/>
            <w:r w:rsidRPr="00121F40">
              <w:rPr>
                <w:i/>
                <w:iCs/>
              </w:rPr>
              <w:t>be held</w:t>
            </w:r>
            <w:proofErr w:type="gramEnd"/>
            <w:r w:rsidRPr="00121F40">
              <w:rPr>
                <w:i/>
                <w:iCs/>
              </w:rPr>
              <w:t xml:space="preserve"> </w:t>
            </w:r>
            <w:proofErr w:type="gramStart"/>
            <w:r w:rsidRPr="00121F40">
              <w:rPr>
                <w:i/>
                <w:iCs/>
              </w:rPr>
              <w:t>virtually on</w:t>
            </w:r>
            <w:proofErr w:type="gramEnd"/>
            <w:r w:rsidRPr="00121F40">
              <w:rPr>
                <w:i/>
                <w:iCs/>
              </w:rPr>
              <w:t xml:space="preserve"> </w:t>
            </w:r>
            <w:r w:rsidR="001D0104">
              <w:rPr>
                <w:i/>
                <w:iCs/>
              </w:rPr>
              <w:t>January</w:t>
            </w:r>
            <w:r w:rsidR="00FA7E36">
              <w:rPr>
                <w:i/>
                <w:iCs/>
              </w:rPr>
              <w:t xml:space="preserve"> 27</w:t>
            </w:r>
            <w:r w:rsidRPr="00121F40">
              <w:rPr>
                <w:i/>
                <w:iCs/>
              </w:rPr>
              <w:t>,</w:t>
            </w:r>
            <w:r w:rsidR="008C6FE1">
              <w:rPr>
                <w:i/>
                <w:iCs/>
              </w:rPr>
              <w:t xml:space="preserve"> </w:t>
            </w:r>
            <w:r w:rsidR="006B4125">
              <w:rPr>
                <w:i/>
                <w:iCs/>
              </w:rPr>
              <w:t>2026,</w:t>
            </w:r>
            <w:r w:rsidRPr="00121F40">
              <w:rPr>
                <w:i/>
                <w:iCs/>
              </w:rPr>
              <w:t xml:space="preserve"> at 1</w:t>
            </w:r>
            <w:r w:rsidR="008707F4">
              <w:rPr>
                <w:i/>
                <w:iCs/>
              </w:rPr>
              <w:t>0</w:t>
            </w:r>
            <w:r w:rsidRPr="00121F40">
              <w:rPr>
                <w:i/>
                <w:iCs/>
              </w:rPr>
              <w:t xml:space="preserve">:00 </w:t>
            </w:r>
            <w:r w:rsidR="008707F4">
              <w:rPr>
                <w:i/>
                <w:iCs/>
              </w:rPr>
              <w:t>a</w:t>
            </w:r>
            <w:r w:rsidRPr="00121F40">
              <w:rPr>
                <w:i/>
                <w:iCs/>
              </w:rPr>
              <w:t xml:space="preserve">.m. to answer questions. Proposals must </w:t>
            </w:r>
            <w:proofErr w:type="gramStart"/>
            <w:r w:rsidRPr="00121F40">
              <w:rPr>
                <w:i/>
                <w:iCs/>
              </w:rPr>
              <w:t>be submitted</w:t>
            </w:r>
            <w:proofErr w:type="gramEnd"/>
            <w:r w:rsidRPr="00121F40">
              <w:rPr>
                <w:i/>
                <w:iCs/>
              </w:rPr>
              <w:t xml:space="preserve"> by 4:00 p.m., </w:t>
            </w:r>
            <w:r w:rsidR="00D71EA2">
              <w:rPr>
                <w:i/>
                <w:iCs/>
              </w:rPr>
              <w:t xml:space="preserve">February </w:t>
            </w:r>
            <w:r w:rsidR="00175996">
              <w:rPr>
                <w:i/>
                <w:iCs/>
              </w:rPr>
              <w:t>20, 2026</w:t>
            </w:r>
            <w:r w:rsidRPr="00121F40">
              <w:rPr>
                <w:i/>
                <w:iCs/>
              </w:rPr>
              <w:t xml:space="preserve">. Contracts will </w:t>
            </w:r>
            <w:proofErr w:type="gramStart"/>
            <w:r w:rsidRPr="00121F40">
              <w:rPr>
                <w:i/>
                <w:iCs/>
              </w:rPr>
              <w:t>be awarded</w:t>
            </w:r>
            <w:proofErr w:type="gramEnd"/>
            <w:r w:rsidRPr="00121F40">
              <w:rPr>
                <w:i/>
                <w:iCs/>
              </w:rPr>
              <w:t xml:space="preserve"> based on funding availability. For more information, contact Ms. Tammy Childers, ECWDB, 1341 S. Glenburnie Road, New Bern, NC 28562; telephone (252) 636-6901, or e-mail at </w:t>
            </w:r>
            <w:hyperlink r:id="rId16" w:history="1">
              <w:r w:rsidRPr="00121F40">
                <w:rPr>
                  <w:rStyle w:val="Hyperlink"/>
                  <w:i/>
                  <w:iCs/>
                </w:rPr>
                <w:t>childers@ecwdb.org</w:t>
              </w:r>
            </w:hyperlink>
            <w:r w:rsidRPr="00121F40">
              <w:rPr>
                <w:i/>
                <w:iCs/>
              </w:rPr>
              <w:t>.</w:t>
            </w:r>
          </w:p>
          <w:p w14:paraId="416786E3" w14:textId="4EA66B0E" w:rsidR="001D2A6F" w:rsidRPr="00121F40" w:rsidRDefault="001D2A6F" w:rsidP="001D2A6F">
            <w:pPr>
              <w:rPr>
                <w:i/>
                <w:iCs/>
              </w:rPr>
            </w:pPr>
            <w:r>
              <w:rPr>
                <w:i/>
                <w:iCs/>
              </w:rPr>
              <w:t>Currently the status of PY 202</w:t>
            </w:r>
            <w:r w:rsidR="00CB79DB">
              <w:rPr>
                <w:i/>
                <w:iCs/>
              </w:rPr>
              <w:t>6</w:t>
            </w:r>
            <w:r>
              <w:rPr>
                <w:i/>
                <w:iCs/>
              </w:rPr>
              <w:t>-202</w:t>
            </w:r>
            <w:r w:rsidR="00CB79DB">
              <w:rPr>
                <w:i/>
                <w:iCs/>
              </w:rPr>
              <w:t>7</w:t>
            </w:r>
            <w:r>
              <w:rPr>
                <w:i/>
                <w:iCs/>
              </w:rPr>
              <w:t xml:space="preserve"> Adult/Dislocated Worker Program is </w:t>
            </w:r>
            <w:r w:rsidR="00B75E9C">
              <w:rPr>
                <w:i/>
                <w:iCs/>
              </w:rPr>
              <w:t xml:space="preserve">in </w:t>
            </w:r>
            <w:r>
              <w:rPr>
                <w:i/>
                <w:iCs/>
              </w:rPr>
              <w:t>Contract</w:t>
            </w:r>
            <w:r w:rsidR="00B75E9C">
              <w:rPr>
                <w:i/>
                <w:iCs/>
              </w:rPr>
              <w:t xml:space="preserve"> </w:t>
            </w:r>
            <w:r>
              <w:rPr>
                <w:i/>
                <w:iCs/>
              </w:rPr>
              <w:t>for the following sub-recipients: Carteret Community College (A); Coastal Carolina Community College (A/DW); Greene Lamp, Inc. (A/DW); James Sprunt Community College (A); Lenoir Community College (A); Wayne Community College</w:t>
            </w:r>
            <w:r w:rsidR="00896305">
              <w:rPr>
                <w:i/>
                <w:iCs/>
              </w:rPr>
              <w:t xml:space="preserve"> (A)</w:t>
            </w:r>
            <w:r>
              <w:rPr>
                <w:i/>
                <w:iCs/>
              </w:rPr>
              <w:t xml:space="preserve">. </w:t>
            </w:r>
          </w:p>
          <w:p w14:paraId="290CD84C" w14:textId="16219550" w:rsidR="006F33C4" w:rsidRDefault="001D2A6F" w:rsidP="002146F6">
            <w:pPr>
              <w:pStyle w:val="TableParagraph"/>
              <w:rPr>
                <w:sz w:val="24"/>
              </w:rPr>
            </w:pPr>
            <w:r w:rsidRPr="00121F40">
              <w:rPr>
                <w:i/>
                <w:iCs/>
              </w:rPr>
              <w:t xml:space="preserve">The Local Area uses competitive proposals to procure WIOA program activities. The Local Area develops Request for Proposals (RFPs) and procures services for the Adult, Youth, and Dislocated Worker programs every two years. The Board exercises the option to renew contracts for the second year based upon performance and funding availability. RFPs </w:t>
            </w:r>
            <w:proofErr w:type="gramStart"/>
            <w:r w:rsidRPr="00121F40">
              <w:rPr>
                <w:i/>
                <w:iCs/>
              </w:rPr>
              <w:t>are published</w:t>
            </w:r>
            <w:proofErr w:type="gramEnd"/>
            <w:r w:rsidRPr="00121F40">
              <w:rPr>
                <w:i/>
                <w:iCs/>
              </w:rPr>
              <w:t xml:space="preserve"> for three consecutive days in a sufficient number of newspapers or other media (including minority publications where feasible) that provide for a general circulation throughout the area as well as publication on the Eastern Carolina WDB website. The Local Area Director is responsible for developing the process for conducting technical evaluations of the proposals received. The Eastern Carolina WDB staff and Eastern Carolina WDB members who serve on the WIOA Planning and Oversight Committee review all proposals that meet the submission requirements. After evaluation and recommendation of the RFPs by the Local Area staff and WIOA Oversight committee, the Eastern Carolina WDB </w:t>
            </w:r>
            <w:proofErr w:type="gramStart"/>
            <w:r w:rsidRPr="00121F40">
              <w:rPr>
                <w:i/>
                <w:iCs/>
              </w:rPr>
              <w:t>ma</w:t>
            </w:r>
            <w:r>
              <w:rPr>
                <w:i/>
                <w:iCs/>
              </w:rPr>
              <w:t>k</w:t>
            </w:r>
            <w:r w:rsidRPr="00121F40">
              <w:rPr>
                <w:i/>
                <w:iCs/>
              </w:rPr>
              <w:t>e</w:t>
            </w:r>
            <w:proofErr w:type="gramEnd"/>
            <w:r w:rsidRPr="00121F40">
              <w:rPr>
                <w:i/>
                <w:iCs/>
              </w:rPr>
              <w:t xml:space="preserve"> the final selection of service providers. The Eastern Carolina WDB is responsible for selecting the agency it deems best able to operate the program efficiently and effectively, with price and other factors considered. The Eastern Carolina WDB allows for service provider contracts to </w:t>
            </w:r>
            <w:proofErr w:type="gramStart"/>
            <w:r w:rsidRPr="00121F40">
              <w:rPr>
                <w:i/>
                <w:iCs/>
              </w:rPr>
              <w:t>be renewed</w:t>
            </w:r>
            <w:proofErr w:type="gramEnd"/>
            <w:r w:rsidRPr="00121F40">
              <w:rPr>
                <w:i/>
                <w:iCs/>
              </w:rPr>
              <w:t xml:space="preserve"> for a second year based upon contract performance and funding.</w:t>
            </w:r>
          </w:p>
        </w:tc>
      </w:tr>
    </w:tbl>
    <w:p w14:paraId="290CD84E" w14:textId="77777777" w:rsidR="008B173B" w:rsidRDefault="00F16241">
      <w:pPr>
        <w:pStyle w:val="BodyText"/>
        <w:spacing w:before="64"/>
        <w:rPr>
          <w:b/>
          <w:sz w:val="20"/>
        </w:rPr>
      </w:pPr>
      <w:r>
        <w:rPr>
          <w:b/>
          <w:noProof/>
          <w:sz w:val="20"/>
        </w:rPr>
        <mc:AlternateContent>
          <mc:Choice Requires="wps">
            <w:drawing>
              <wp:anchor distT="0" distB="0" distL="0" distR="0" simplePos="0" relativeHeight="251658303" behindDoc="1" locked="0" layoutInCell="1" allowOverlap="1" wp14:anchorId="290CDB75" wp14:editId="290CDB76">
                <wp:simplePos x="0" y="0"/>
                <wp:positionH relativeFrom="page">
                  <wp:posOffset>457200</wp:posOffset>
                </wp:positionH>
                <wp:positionV relativeFrom="paragraph">
                  <wp:posOffset>201929</wp:posOffset>
                </wp:positionV>
                <wp:extent cx="6858000" cy="635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6350"/>
                        </a:xfrm>
                        <a:custGeom>
                          <a:avLst/>
                          <a:gdLst/>
                          <a:ahLst/>
                          <a:cxnLst/>
                          <a:rect l="l" t="t" r="r" b="b"/>
                          <a:pathLst>
                            <a:path w="6858000" h="6350">
                              <a:moveTo>
                                <a:pt x="6858000" y="0"/>
                              </a:moveTo>
                              <a:lnTo>
                                <a:pt x="0" y="0"/>
                              </a:lnTo>
                              <a:lnTo>
                                <a:pt x="0" y="6096"/>
                              </a:lnTo>
                              <a:lnTo>
                                <a:pt x="6858000" y="6096"/>
                              </a:lnTo>
                              <a:lnTo>
                                <a:pt x="68580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C51C74" id="Graphic 66" o:spid="_x0000_s1026" style="position:absolute;margin-left:36pt;margin-top:15.9pt;width:540pt;height:.5pt;z-index:-251658177;visibility:visible;mso-wrap-style:square;mso-wrap-distance-left:0;mso-wrap-distance-top:0;mso-wrap-distance-right:0;mso-wrap-distance-bottom:0;mso-position-horizontal:absolute;mso-position-horizontal-relative:page;mso-position-vertical:absolute;mso-position-vertical-relative:text;v-text-anchor:top" coordsize="6858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" path="m6858000,l,,,6096r6858000,l6858000,xe" fillcolor="black" stroked="f">
                <v:path arrowok="t"/>
                <w10:wrap type="topAndBottom" anchorx="page"/>
              </v:shape>
            </w:pict>
          </mc:Fallback>
        </mc:AlternateContent>
      </w:r>
    </w:p>
    <w:p w14:paraId="290CD84F" w14:textId="77777777" w:rsidR="008B173B" w:rsidRDefault="00F16241">
      <w:pPr>
        <w:spacing w:before="71" w:line="276" w:lineRule="auto"/>
        <w:ind w:left="432" w:right="235"/>
        <w:rPr>
          <w:i/>
          <w:sz w:val="24"/>
        </w:rPr>
      </w:pPr>
      <w:r>
        <w:rPr>
          <w:b/>
          <w:i/>
          <w:sz w:val="24"/>
        </w:rPr>
        <w:lastRenderedPageBreak/>
        <w:t xml:space="preserve">Note: </w:t>
      </w:r>
      <w:r>
        <w:rPr>
          <w:i/>
          <w:sz w:val="24"/>
        </w:rPr>
        <w:t xml:space="preserve">While Final Regulations Section 679.410 (b) and (c) provide exceptions to the competitive procurement process, Local Area WDBs must have an arms-length relationship </w:t>
      </w:r>
      <w:proofErr w:type="gramStart"/>
      <w:r>
        <w:rPr>
          <w:i/>
          <w:sz w:val="24"/>
        </w:rPr>
        <w:t>to</w:t>
      </w:r>
      <w:proofErr w:type="gramEnd"/>
      <w:r>
        <w:rPr>
          <w:i/>
          <w:sz w:val="24"/>
        </w:rPr>
        <w:t xml:space="preserve"> the delivery of services.</w:t>
      </w:r>
    </w:p>
    <w:p w14:paraId="290CD850" w14:textId="77777777" w:rsidR="008B173B" w:rsidRDefault="008B173B">
      <w:pPr>
        <w:pStyle w:val="BodyText"/>
        <w:spacing w:before="5"/>
        <w:rPr>
          <w:i/>
          <w:sz w:val="6"/>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85"/>
      </w:tblGrid>
      <w:tr w:rsidR="008B173B" w14:paraId="290CD852" w14:textId="77777777">
        <w:trPr>
          <w:trHeight w:val="369"/>
        </w:trPr>
        <w:tc>
          <w:tcPr>
            <w:tcW w:w="10785" w:type="dxa"/>
            <w:tcBorders>
              <w:left w:val="nil"/>
              <w:right w:val="nil"/>
            </w:tcBorders>
          </w:tcPr>
          <w:p w14:paraId="290CD851" w14:textId="77777777" w:rsidR="008B173B" w:rsidRDefault="008B173B">
            <w:pPr>
              <w:pStyle w:val="TableParagraph"/>
              <w:spacing w:before="0"/>
              <w:ind w:left="0"/>
            </w:pPr>
          </w:p>
        </w:tc>
      </w:tr>
      <w:tr w:rsidR="008B173B" w14:paraId="290CD854" w14:textId="77777777">
        <w:trPr>
          <w:trHeight w:val="779"/>
        </w:trPr>
        <w:tc>
          <w:tcPr>
            <w:tcW w:w="10785" w:type="dxa"/>
            <w:shd w:val="clear" w:color="auto" w:fill="E1EED9"/>
          </w:tcPr>
          <w:p w14:paraId="290CD853" w14:textId="77777777" w:rsidR="008B173B" w:rsidRDefault="00F16241">
            <w:pPr>
              <w:pStyle w:val="TableParagraph"/>
              <w:spacing w:line="276" w:lineRule="auto"/>
              <w:ind w:left="429" w:right="57" w:hanging="360"/>
              <w:rPr>
                <w:sz w:val="24"/>
              </w:rPr>
            </w:pPr>
            <w:r>
              <w:rPr>
                <w:noProof/>
                <w:sz w:val="24"/>
              </w:rPr>
              <mc:AlternateContent>
                <mc:Choice Requires="wpg">
                  <w:drawing>
                    <wp:anchor distT="0" distB="0" distL="0" distR="0" simplePos="0" relativeHeight="251658242" behindDoc="0" locked="0" layoutInCell="1" allowOverlap="1" wp14:anchorId="290CDB77" wp14:editId="290CDB78">
                      <wp:simplePos x="0" y="0"/>
                      <wp:positionH relativeFrom="column">
                        <wp:posOffset>3951732</wp:posOffset>
                      </wp:positionH>
                      <wp:positionV relativeFrom="paragraph">
                        <wp:posOffset>405296</wp:posOffset>
                      </wp:positionV>
                      <wp:extent cx="38100" cy="7620"/>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100" cy="7620"/>
                                <a:chOff x="0" y="0"/>
                                <a:chExt cx="38100" cy="7620"/>
                              </a:xfrm>
                            </wpg:grpSpPr>
                            <wps:wsp>
                              <wps:cNvPr id="68" name="Graphic 68"/>
                              <wps:cNvSpPr/>
                              <wps:spPr>
                                <a:xfrm>
                                  <a:off x="0" y="0"/>
                                  <a:ext cx="38100" cy="7620"/>
                                </a:xfrm>
                                <a:custGeom>
                                  <a:avLst/>
                                  <a:gdLst/>
                                  <a:ahLst/>
                                  <a:cxnLst/>
                                  <a:rect l="l" t="t" r="r" b="b"/>
                                  <a:pathLst>
                                    <a:path w="38100" h="7620">
                                      <a:moveTo>
                                        <a:pt x="38100" y="0"/>
                                      </a:moveTo>
                                      <a:lnTo>
                                        <a:pt x="0" y="0"/>
                                      </a:lnTo>
                                      <a:lnTo>
                                        <a:pt x="0" y="7620"/>
                                      </a:lnTo>
                                      <a:lnTo>
                                        <a:pt x="38100" y="7620"/>
                                      </a:lnTo>
                                      <a:lnTo>
                                        <a:pt x="38100" y="0"/>
                                      </a:lnTo>
                                      <a:close/>
                                    </a:path>
                                  </a:pathLst>
                                </a:custGeom>
                                <a:solidFill>
                                  <a:srgbClr val="0000FF"/>
                                </a:solidFill>
                              </wps:spPr>
                              <wps:bodyPr wrap="square" lIns="0" tIns="0" rIns="0" bIns="0" rtlCol="0">
                                <a:prstTxWarp prst="textNoShape">
                                  <a:avLst/>
                                </a:prstTxWarp>
                                <a:noAutofit/>
                              </wps:bodyPr>
                            </wps:wsp>
                          </wpg:wgp>
                        </a:graphicData>
                      </a:graphic>
                    </wp:anchor>
                  </w:drawing>
                </mc:Choice>
                <mc:Fallback>
                  <w:pict>
                    <v:group w14:anchorId="32FA92E7" id="Group 67" o:spid="_x0000_s1026" style="position:absolute;margin-left:311.15pt;margin-top:31.9pt;width:3pt;height:.6pt;z-index:251658242;mso-wrap-distance-left:0;mso-wrap-distance-right:0" coordsize="381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">
                      <v:shape id="Graphic 68" o:spid="_x0000_s1027" style="position:absolute;width:38100;height:7620;visibility:visible;mso-wrap-style:square;v-text-anchor:top" coordsize="381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" path="m38100,l,,,7620r38100,l38100,xe" fillcolor="blue" stroked="f">
                        <v:path arrowok="t"/>
                      </v:shape>
                    </v:group>
                  </w:pict>
                </mc:Fallback>
              </mc:AlternateContent>
            </w:r>
            <w:r>
              <w:rPr>
                <w:sz w:val="24"/>
              </w:rPr>
              <w:t>2.</w:t>
            </w:r>
            <w:r>
              <w:rPr>
                <w:spacing w:val="80"/>
                <w:sz w:val="24"/>
              </w:rPr>
              <w:t xml:space="preserve"> </w:t>
            </w:r>
            <w:r>
              <w:rPr>
                <w:sz w:val="24"/>
              </w:rPr>
              <w:t>Attach the Local Area WDB’s Adult/Dislocated Worker Service Provider list effective July 1, 2026, using the PY 2026 Adult/Dislocated Worker Service Provider List provided.</w:t>
            </w:r>
          </w:p>
        </w:tc>
      </w:tr>
      <w:tr w:rsidR="008B173B" w14:paraId="290CD85A" w14:textId="77777777">
        <w:trPr>
          <w:trHeight w:val="3256"/>
        </w:trPr>
        <w:tc>
          <w:tcPr>
            <w:tcW w:w="10785" w:type="dxa"/>
            <w:tcBorders>
              <w:left w:val="nil"/>
              <w:right w:val="nil"/>
            </w:tcBorders>
          </w:tcPr>
          <w:p w14:paraId="290CD855" w14:textId="6E027AA5" w:rsidR="008B173B" w:rsidRDefault="00F16241">
            <w:pPr>
              <w:pStyle w:val="TableParagraph"/>
              <w:numPr>
                <w:ilvl w:val="0"/>
                <w:numId w:val="17"/>
              </w:numPr>
              <w:tabs>
                <w:tab w:val="left" w:pos="794"/>
              </w:tabs>
              <w:spacing w:before="73"/>
              <w:rPr>
                <w:sz w:val="24"/>
              </w:rPr>
            </w:pPr>
            <w:r>
              <w:rPr>
                <w:sz w:val="24"/>
              </w:rPr>
              <w:t>Name</w:t>
            </w:r>
            <w:r>
              <w:rPr>
                <w:spacing w:val="-5"/>
                <w:sz w:val="24"/>
              </w:rPr>
              <w:t xml:space="preserve"> </w:t>
            </w:r>
            <w:r>
              <w:rPr>
                <w:sz w:val="24"/>
              </w:rPr>
              <w:t>document:</w:t>
            </w:r>
            <w:r>
              <w:rPr>
                <w:spacing w:val="-2"/>
                <w:sz w:val="24"/>
              </w:rPr>
              <w:t xml:space="preserve"> </w:t>
            </w:r>
            <w:r w:rsidR="009C5FBB">
              <w:rPr>
                <w:i/>
                <w:sz w:val="24"/>
                <w:u w:val="single"/>
              </w:rPr>
              <w:t>Eastern Carolina WDB</w:t>
            </w:r>
            <w:r>
              <w:rPr>
                <w:i/>
                <w:spacing w:val="-3"/>
                <w:sz w:val="24"/>
              </w:rPr>
              <w:t xml:space="preserve"> </w:t>
            </w:r>
            <w:r>
              <w:rPr>
                <w:i/>
                <w:sz w:val="24"/>
              </w:rPr>
              <w:t>PY</w:t>
            </w:r>
            <w:r>
              <w:rPr>
                <w:i/>
                <w:spacing w:val="-1"/>
                <w:sz w:val="24"/>
              </w:rPr>
              <w:t xml:space="preserve"> </w:t>
            </w:r>
            <w:r>
              <w:rPr>
                <w:i/>
                <w:sz w:val="24"/>
              </w:rPr>
              <w:t>2026</w:t>
            </w:r>
            <w:r>
              <w:rPr>
                <w:i/>
                <w:spacing w:val="-2"/>
                <w:sz w:val="24"/>
              </w:rPr>
              <w:t xml:space="preserve"> </w:t>
            </w:r>
            <w:r>
              <w:rPr>
                <w:i/>
                <w:sz w:val="24"/>
              </w:rPr>
              <w:t>Adult/Dislocated</w:t>
            </w:r>
            <w:r>
              <w:rPr>
                <w:i/>
                <w:spacing w:val="-1"/>
                <w:sz w:val="24"/>
              </w:rPr>
              <w:t xml:space="preserve"> </w:t>
            </w:r>
            <w:r>
              <w:rPr>
                <w:i/>
                <w:sz w:val="24"/>
              </w:rPr>
              <w:t>Worker</w:t>
            </w:r>
            <w:r>
              <w:rPr>
                <w:i/>
                <w:spacing w:val="-2"/>
                <w:sz w:val="24"/>
              </w:rPr>
              <w:t xml:space="preserve"> </w:t>
            </w:r>
            <w:r>
              <w:rPr>
                <w:i/>
                <w:sz w:val="24"/>
              </w:rPr>
              <w:t>Service</w:t>
            </w:r>
            <w:r>
              <w:rPr>
                <w:i/>
                <w:spacing w:val="-3"/>
                <w:sz w:val="24"/>
              </w:rPr>
              <w:t xml:space="preserve"> </w:t>
            </w:r>
            <w:r>
              <w:rPr>
                <w:i/>
                <w:sz w:val="24"/>
              </w:rPr>
              <w:t>Provider</w:t>
            </w:r>
            <w:r>
              <w:rPr>
                <w:i/>
                <w:spacing w:val="-1"/>
                <w:sz w:val="24"/>
              </w:rPr>
              <w:t xml:space="preserve"> </w:t>
            </w:r>
            <w:r>
              <w:rPr>
                <w:i/>
                <w:spacing w:val="-2"/>
                <w:sz w:val="24"/>
              </w:rPr>
              <w:t>List</w:t>
            </w:r>
            <w:r>
              <w:rPr>
                <w:spacing w:val="-2"/>
                <w:sz w:val="24"/>
              </w:rPr>
              <w:t>.</w:t>
            </w:r>
          </w:p>
          <w:p w14:paraId="290CD856" w14:textId="77777777" w:rsidR="008B173B" w:rsidRDefault="008B173B">
            <w:pPr>
              <w:pStyle w:val="TableParagraph"/>
              <w:spacing w:before="162"/>
              <w:ind w:left="0"/>
              <w:rPr>
                <w:i/>
                <w:sz w:val="24"/>
              </w:rPr>
            </w:pPr>
          </w:p>
          <w:p w14:paraId="290CD857" w14:textId="77777777" w:rsidR="008B173B" w:rsidRDefault="00F16241">
            <w:pPr>
              <w:pStyle w:val="TableParagraph"/>
              <w:spacing w:before="0" w:line="276" w:lineRule="auto"/>
              <w:ind w:left="441" w:right="63" w:hanging="360"/>
              <w:jc w:val="both"/>
              <w:rPr>
                <w:sz w:val="24"/>
              </w:rPr>
            </w:pPr>
            <w:r>
              <w:rPr>
                <w:noProof/>
                <w:sz w:val="24"/>
              </w:rPr>
              <mc:AlternateContent>
                <mc:Choice Requires="wpg">
                  <w:drawing>
                    <wp:anchor distT="0" distB="0" distL="0" distR="0" simplePos="0" relativeHeight="251658264" behindDoc="1" locked="0" layoutInCell="1" allowOverlap="1" wp14:anchorId="290CDB79" wp14:editId="290CDB7A">
                      <wp:simplePos x="0" y="0"/>
                      <wp:positionH relativeFrom="column">
                        <wp:posOffset>0</wp:posOffset>
                      </wp:positionH>
                      <wp:positionV relativeFrom="paragraph">
                        <wp:posOffset>-51268</wp:posOffset>
                      </wp:positionV>
                      <wp:extent cx="6849109" cy="1607820"/>
                      <wp:effectExtent l="0" t="0" r="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9109" cy="1607820"/>
                                <a:chOff x="0" y="0"/>
                                <a:chExt cx="6849109" cy="1607820"/>
                              </a:xfrm>
                            </wpg:grpSpPr>
                            <wps:wsp>
                              <wps:cNvPr id="70" name="Graphic 70"/>
                              <wps:cNvSpPr/>
                              <wps:spPr>
                                <a:xfrm>
                                  <a:off x="6095" y="6095"/>
                                  <a:ext cx="6837045" cy="1201420"/>
                                </a:xfrm>
                                <a:custGeom>
                                  <a:avLst/>
                                  <a:gdLst/>
                                  <a:ahLst/>
                                  <a:cxnLst/>
                                  <a:rect l="l" t="t" r="r" b="b"/>
                                  <a:pathLst>
                                    <a:path w="6837045" h="1201420">
                                      <a:moveTo>
                                        <a:pt x="6836676" y="0"/>
                                      </a:moveTo>
                                      <a:lnTo>
                                        <a:pt x="0" y="0"/>
                                      </a:lnTo>
                                      <a:lnTo>
                                        <a:pt x="0" y="1200911"/>
                                      </a:lnTo>
                                      <a:lnTo>
                                        <a:pt x="6836676" y="1200911"/>
                                      </a:lnTo>
                                      <a:lnTo>
                                        <a:pt x="6836676" y="0"/>
                                      </a:lnTo>
                                      <a:close/>
                                    </a:path>
                                  </a:pathLst>
                                </a:custGeom>
                                <a:solidFill>
                                  <a:srgbClr val="E1EED9"/>
                                </a:solidFill>
                              </wps:spPr>
                              <wps:bodyPr wrap="square" lIns="0" tIns="0" rIns="0" bIns="0" rtlCol="0">
                                <a:prstTxWarp prst="textNoShape">
                                  <a:avLst/>
                                </a:prstTxWarp>
                                <a:noAutofit/>
                              </wps:bodyPr>
                            </wps:wsp>
                            <wps:wsp>
                              <wps:cNvPr id="71" name="Graphic 71"/>
                              <wps:cNvSpPr/>
                              <wps:spPr>
                                <a:xfrm>
                                  <a:off x="0" y="0"/>
                                  <a:ext cx="6843395" cy="52069"/>
                                </a:xfrm>
                                <a:custGeom>
                                  <a:avLst/>
                                  <a:gdLst/>
                                  <a:ahLst/>
                                  <a:cxnLst/>
                                  <a:rect l="l" t="t" r="r" b="b"/>
                                  <a:pathLst>
                                    <a:path w="6843395" h="52069">
                                      <a:moveTo>
                                        <a:pt x="6083" y="0"/>
                                      </a:moveTo>
                                      <a:lnTo>
                                        <a:pt x="0" y="0"/>
                                      </a:lnTo>
                                      <a:lnTo>
                                        <a:pt x="0" y="6096"/>
                                      </a:lnTo>
                                      <a:lnTo>
                                        <a:pt x="0" y="51816"/>
                                      </a:lnTo>
                                      <a:lnTo>
                                        <a:pt x="6083" y="51816"/>
                                      </a:lnTo>
                                      <a:lnTo>
                                        <a:pt x="6083" y="6096"/>
                                      </a:lnTo>
                                      <a:lnTo>
                                        <a:pt x="6083" y="0"/>
                                      </a:lnTo>
                                      <a:close/>
                                    </a:path>
                                    <a:path w="6843395" h="52069">
                                      <a:moveTo>
                                        <a:pt x="6842773" y="0"/>
                                      </a:moveTo>
                                      <a:lnTo>
                                        <a:pt x="6096" y="0"/>
                                      </a:lnTo>
                                      <a:lnTo>
                                        <a:pt x="6096" y="6096"/>
                                      </a:lnTo>
                                      <a:lnTo>
                                        <a:pt x="6842773" y="6096"/>
                                      </a:lnTo>
                                      <a:lnTo>
                                        <a:pt x="6842773" y="0"/>
                                      </a:lnTo>
                                      <a:close/>
                                    </a:path>
                                  </a:pathLst>
                                </a:custGeom>
                                <a:solidFill>
                                  <a:srgbClr val="000000"/>
                                </a:solidFill>
                              </wps:spPr>
                              <wps:bodyPr wrap="square" lIns="0" tIns="0" rIns="0" bIns="0" rtlCol="0">
                                <a:prstTxWarp prst="textNoShape">
                                  <a:avLst/>
                                </a:prstTxWarp>
                                <a:noAutofit/>
                              </wps:bodyPr>
                            </wps:wsp>
                            <wps:wsp>
                              <wps:cNvPr id="72" name="Graphic 72"/>
                              <wps:cNvSpPr/>
                              <wps:spPr>
                                <a:xfrm>
                                  <a:off x="6095" y="6095"/>
                                  <a:ext cx="6837045" cy="45720"/>
                                </a:xfrm>
                                <a:custGeom>
                                  <a:avLst/>
                                  <a:gdLst/>
                                  <a:ahLst/>
                                  <a:cxnLst/>
                                  <a:rect l="l" t="t" r="r" b="b"/>
                                  <a:pathLst>
                                    <a:path w="6837045" h="45720">
                                      <a:moveTo>
                                        <a:pt x="6836676" y="0"/>
                                      </a:moveTo>
                                      <a:lnTo>
                                        <a:pt x="0" y="0"/>
                                      </a:lnTo>
                                      <a:lnTo>
                                        <a:pt x="0" y="45720"/>
                                      </a:lnTo>
                                      <a:lnTo>
                                        <a:pt x="6836676" y="45720"/>
                                      </a:lnTo>
                                      <a:lnTo>
                                        <a:pt x="6836676" y="0"/>
                                      </a:lnTo>
                                      <a:close/>
                                    </a:path>
                                  </a:pathLst>
                                </a:custGeom>
                                <a:solidFill>
                                  <a:srgbClr val="E1EED9"/>
                                </a:solidFill>
                              </wps:spPr>
                              <wps:bodyPr wrap="square" lIns="0" tIns="0" rIns="0" bIns="0" rtlCol="0">
                                <a:prstTxWarp prst="textNoShape">
                                  <a:avLst/>
                                </a:prstTxWarp>
                                <a:noAutofit/>
                              </wps:bodyPr>
                            </wps:wsp>
                            <wps:wsp>
                              <wps:cNvPr id="73" name="Graphic 73"/>
                              <wps:cNvSpPr/>
                              <wps:spPr>
                                <a:xfrm>
                                  <a:off x="6842760" y="0"/>
                                  <a:ext cx="6350" cy="52069"/>
                                </a:xfrm>
                                <a:custGeom>
                                  <a:avLst/>
                                  <a:gdLst/>
                                  <a:ahLst/>
                                  <a:cxnLst/>
                                  <a:rect l="l" t="t" r="r" b="b"/>
                                  <a:pathLst>
                                    <a:path w="6350" h="52069">
                                      <a:moveTo>
                                        <a:pt x="6096" y="0"/>
                                      </a:moveTo>
                                      <a:lnTo>
                                        <a:pt x="0" y="0"/>
                                      </a:lnTo>
                                      <a:lnTo>
                                        <a:pt x="0" y="6096"/>
                                      </a:lnTo>
                                      <a:lnTo>
                                        <a:pt x="0" y="51816"/>
                                      </a:lnTo>
                                      <a:lnTo>
                                        <a:pt x="6096" y="51816"/>
                                      </a:lnTo>
                                      <a:lnTo>
                                        <a:pt x="6096" y="6096"/>
                                      </a:lnTo>
                                      <a:lnTo>
                                        <a:pt x="6096" y="0"/>
                                      </a:lnTo>
                                      <a:close/>
                                    </a:path>
                                  </a:pathLst>
                                </a:custGeom>
                                <a:solidFill>
                                  <a:srgbClr val="000000"/>
                                </a:solidFill>
                              </wps:spPr>
                              <wps:bodyPr wrap="square" lIns="0" tIns="0" rIns="0" bIns="0" rtlCol="0">
                                <a:prstTxWarp prst="textNoShape">
                                  <a:avLst/>
                                </a:prstTxWarp>
                                <a:noAutofit/>
                              </wps:bodyPr>
                            </wps:wsp>
                            <wps:wsp>
                              <wps:cNvPr id="74" name="Graphic 74"/>
                              <wps:cNvSpPr/>
                              <wps:spPr>
                                <a:xfrm>
                                  <a:off x="3047" y="1161288"/>
                                  <a:ext cx="6842759" cy="45720"/>
                                </a:xfrm>
                                <a:custGeom>
                                  <a:avLst/>
                                  <a:gdLst/>
                                  <a:ahLst/>
                                  <a:cxnLst/>
                                  <a:rect l="l" t="t" r="r" b="b"/>
                                  <a:pathLst>
                                    <a:path w="6842759" h="45720">
                                      <a:moveTo>
                                        <a:pt x="6842747" y="0"/>
                                      </a:moveTo>
                                      <a:lnTo>
                                        <a:pt x="0" y="0"/>
                                      </a:lnTo>
                                      <a:lnTo>
                                        <a:pt x="0" y="45719"/>
                                      </a:lnTo>
                                      <a:lnTo>
                                        <a:pt x="6842747" y="45719"/>
                                      </a:lnTo>
                                      <a:lnTo>
                                        <a:pt x="6842747" y="0"/>
                                      </a:lnTo>
                                      <a:close/>
                                    </a:path>
                                  </a:pathLst>
                                </a:custGeom>
                                <a:solidFill>
                                  <a:srgbClr val="E1EED9"/>
                                </a:solidFill>
                              </wps:spPr>
                              <wps:bodyPr wrap="square" lIns="0" tIns="0" rIns="0" bIns="0" rtlCol="0">
                                <a:prstTxWarp prst="textNoShape">
                                  <a:avLst/>
                                </a:prstTxWarp>
                                <a:noAutofit/>
                              </wps:bodyPr>
                            </wps:wsp>
                            <wps:wsp>
                              <wps:cNvPr id="75" name="Graphic 75"/>
                              <wps:cNvSpPr/>
                              <wps:spPr>
                                <a:xfrm>
                                  <a:off x="0" y="51815"/>
                                  <a:ext cx="6849109" cy="1556385"/>
                                </a:xfrm>
                                <a:custGeom>
                                  <a:avLst/>
                                  <a:gdLst/>
                                  <a:ahLst/>
                                  <a:cxnLst/>
                                  <a:rect l="l" t="t" r="r" b="b"/>
                                  <a:pathLst>
                                    <a:path w="6849109" h="1556385">
                                      <a:moveTo>
                                        <a:pt x="6083" y="0"/>
                                      </a:moveTo>
                                      <a:lnTo>
                                        <a:pt x="0" y="0"/>
                                      </a:lnTo>
                                      <a:lnTo>
                                        <a:pt x="0" y="1155192"/>
                                      </a:lnTo>
                                      <a:lnTo>
                                        <a:pt x="0" y="1207008"/>
                                      </a:lnTo>
                                      <a:lnTo>
                                        <a:pt x="0" y="1556004"/>
                                      </a:lnTo>
                                      <a:lnTo>
                                        <a:pt x="6083" y="1556004"/>
                                      </a:lnTo>
                                      <a:lnTo>
                                        <a:pt x="6083" y="1207008"/>
                                      </a:lnTo>
                                      <a:lnTo>
                                        <a:pt x="6083" y="1155192"/>
                                      </a:lnTo>
                                      <a:lnTo>
                                        <a:pt x="6083" y="0"/>
                                      </a:lnTo>
                                      <a:close/>
                                    </a:path>
                                    <a:path w="6849109" h="1556385">
                                      <a:moveTo>
                                        <a:pt x="6848856" y="0"/>
                                      </a:moveTo>
                                      <a:lnTo>
                                        <a:pt x="6842760" y="0"/>
                                      </a:lnTo>
                                      <a:lnTo>
                                        <a:pt x="6842760" y="1155192"/>
                                      </a:lnTo>
                                      <a:lnTo>
                                        <a:pt x="6096" y="1155204"/>
                                      </a:lnTo>
                                      <a:lnTo>
                                        <a:pt x="6096" y="1161288"/>
                                      </a:lnTo>
                                      <a:lnTo>
                                        <a:pt x="6842760" y="1161288"/>
                                      </a:lnTo>
                                      <a:lnTo>
                                        <a:pt x="6842760" y="1207008"/>
                                      </a:lnTo>
                                      <a:lnTo>
                                        <a:pt x="6842760" y="1556004"/>
                                      </a:lnTo>
                                      <a:lnTo>
                                        <a:pt x="6848856" y="1556004"/>
                                      </a:lnTo>
                                      <a:lnTo>
                                        <a:pt x="6848856" y="1207008"/>
                                      </a:lnTo>
                                      <a:lnTo>
                                        <a:pt x="6848856" y="1155192"/>
                                      </a:lnTo>
                                      <a:lnTo>
                                        <a:pt x="68488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1CC5F3" id="Group 69" o:spid="_x0000_s1026" style="position:absolute;margin-left:0;margin-top:-4.05pt;width:539.3pt;height:126.6pt;z-index:-251658216;mso-wrap-distance-left:0;mso-wrap-distance-right:0" coordsize="68491,16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">
                      <v:shape id="Graphic 70" o:spid="_x0000_s1027" style="position:absolute;left:60;top:60;width:68371;height:12015;visibility:visible;mso-wrap-style:square;v-text-anchor:top" coordsize="6837045,1201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" path="m6836676,l,,,1200911r6836676,l6836676,xe" fillcolor="#e1eed9" stroked="f">
                        <v:path arrowok="t"/>
                      </v:shape>
                      <v:shape id="Graphic 71" o:spid="_x0000_s1028" style="position:absolute;width:68433;height:520;visibility:visible;mso-wrap-style:square;v-text-anchor:top" coordsize="6843395,52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" path="m6083,l,,,6096,,51816r6083,l6083,6096,6083,xem6842773,l6096,r,6096l6842773,6096r,-6096xe" fillcolor="black" stroked="f">
                        <v:path arrowok="t"/>
                      </v:shape>
                      <v:shape id="Graphic 72" o:spid="_x0000_s1029" style="position:absolute;left:60;top:60;width:68371;height:458;visibility:visible;mso-wrap-style:square;v-text-anchor:top" coordsize="683704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" path="m6836676,l,,,45720r6836676,l6836676,xe" fillcolor="#e1eed9" stroked="f">
                        <v:path arrowok="t"/>
                      </v:shape>
                      <v:shape id="Graphic 73" o:spid="_x0000_s1030" style="position:absolute;left:68427;width:64;height:520;visibility:visible;mso-wrap-style:square;v-text-anchor:top" coordsize="6350,52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" path="m6096,l,,,6096,,51816r6096,l6096,6096,6096,xe" fillcolor="black" stroked="f">
                        <v:path arrowok="t"/>
                      </v:shape>
                      <v:shape id="Graphic 74" o:spid="_x0000_s1031" style="position:absolute;left:30;top:11612;width:68428;height:458;visibility:visible;mso-wrap-style:square;v-text-anchor:top" coordsize="6842759,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" path="m6842747,l,,,45719r6842747,l6842747,xe" fillcolor="#e1eed9" stroked="f">
                        <v:path arrowok="t"/>
                      </v:shape>
                      <v:shape id="Graphic 75" o:spid="_x0000_s1032" style="position:absolute;top:518;width:68491;height:15564;visibility:visible;mso-wrap-style:square;v-text-anchor:top" coordsize="6849109,155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" path="m6083,l,,,1155192r,51816l,1556004r6083,l6083,1207008r,-51816l6083,xem6848856,r-6096,l6842760,1155192r-6836664,12l6096,1161288r6836664,l6842760,1207008r,348996l6848856,1556004r,-348996l6848856,1155192,6848856,xe" fillcolor="black" stroked="f">
                        <v:path arrowok="t"/>
                      </v:shape>
                    </v:group>
                  </w:pict>
                </mc:Fallback>
              </mc:AlternateContent>
            </w:r>
            <w:r>
              <w:rPr>
                <w:sz w:val="24"/>
              </w:rPr>
              <w:t>3.</w:t>
            </w:r>
            <w:r>
              <w:rPr>
                <w:spacing w:val="80"/>
                <w:sz w:val="24"/>
              </w:rPr>
              <w:t xml:space="preserve"> </w:t>
            </w:r>
            <w:r>
              <w:rPr>
                <w:sz w:val="24"/>
              </w:rPr>
              <w:t>How</w:t>
            </w:r>
            <w:r>
              <w:rPr>
                <w:spacing w:val="-3"/>
                <w:sz w:val="24"/>
              </w:rPr>
              <w:t xml:space="preserve"> </w:t>
            </w:r>
            <w:r>
              <w:rPr>
                <w:sz w:val="24"/>
              </w:rPr>
              <w:t>does</w:t>
            </w:r>
            <w:r>
              <w:rPr>
                <w:spacing w:val="-2"/>
                <w:sz w:val="24"/>
              </w:rPr>
              <w:t xml:space="preserve"> </w:t>
            </w:r>
            <w:r>
              <w:rPr>
                <w:sz w:val="24"/>
              </w:rPr>
              <w:t>the</w:t>
            </w:r>
            <w:r>
              <w:rPr>
                <w:spacing w:val="-3"/>
                <w:sz w:val="24"/>
              </w:rPr>
              <w:t xml:space="preserve"> </w:t>
            </w:r>
            <w:r>
              <w:rPr>
                <w:sz w:val="24"/>
              </w:rPr>
              <w:t>Local</w:t>
            </w:r>
            <w:r>
              <w:rPr>
                <w:spacing w:val="-2"/>
                <w:sz w:val="24"/>
              </w:rPr>
              <w:t xml:space="preserve"> </w:t>
            </w:r>
            <w:r>
              <w:rPr>
                <w:sz w:val="24"/>
              </w:rPr>
              <w:t>Area</w:t>
            </w:r>
            <w:r>
              <w:rPr>
                <w:spacing w:val="-1"/>
                <w:sz w:val="24"/>
              </w:rPr>
              <w:t xml:space="preserve"> </w:t>
            </w:r>
            <w:r>
              <w:rPr>
                <w:sz w:val="24"/>
              </w:rPr>
              <w:t>WDB</w:t>
            </w:r>
            <w:r>
              <w:rPr>
                <w:spacing w:val="-2"/>
                <w:sz w:val="24"/>
              </w:rPr>
              <w:t xml:space="preserve"> </w:t>
            </w:r>
            <w:r>
              <w:rPr>
                <w:sz w:val="24"/>
              </w:rPr>
              <w:t>ensure</w:t>
            </w:r>
            <w:r>
              <w:rPr>
                <w:spacing w:val="-3"/>
                <w:sz w:val="24"/>
              </w:rPr>
              <w:t xml:space="preserve"> </w:t>
            </w:r>
            <w:r>
              <w:rPr>
                <w:sz w:val="24"/>
              </w:rPr>
              <w:t>that</w:t>
            </w:r>
            <w:r>
              <w:rPr>
                <w:spacing w:val="-2"/>
                <w:sz w:val="24"/>
              </w:rPr>
              <w:t xml:space="preserve"> </w:t>
            </w:r>
            <w:r>
              <w:rPr>
                <w:sz w:val="24"/>
              </w:rPr>
              <w:t>the</w:t>
            </w:r>
            <w:r>
              <w:rPr>
                <w:spacing w:val="-3"/>
                <w:sz w:val="24"/>
              </w:rPr>
              <w:t xml:space="preserve"> </w:t>
            </w:r>
            <w:r>
              <w:rPr>
                <w:sz w:val="24"/>
              </w:rPr>
              <w:t>minimum</w:t>
            </w:r>
            <w:r>
              <w:rPr>
                <w:spacing w:val="-2"/>
                <w:sz w:val="24"/>
              </w:rPr>
              <w:t xml:space="preserve"> </w:t>
            </w:r>
            <w:r>
              <w:rPr>
                <w:sz w:val="24"/>
              </w:rPr>
              <w:t>of</w:t>
            </w:r>
            <w:r>
              <w:rPr>
                <w:spacing w:val="-3"/>
                <w:sz w:val="24"/>
              </w:rPr>
              <w:t xml:space="preserve"> </w:t>
            </w:r>
            <w:r>
              <w:rPr>
                <w:sz w:val="24"/>
              </w:rPr>
              <w:t>6%</w:t>
            </w:r>
            <w:r>
              <w:rPr>
                <w:spacing w:val="-3"/>
                <w:sz w:val="24"/>
              </w:rPr>
              <w:t xml:space="preserve"> </w:t>
            </w:r>
            <w:r>
              <w:rPr>
                <w:sz w:val="24"/>
              </w:rPr>
              <w:t>of</w:t>
            </w:r>
            <w:r>
              <w:rPr>
                <w:spacing w:val="-3"/>
                <w:sz w:val="24"/>
              </w:rPr>
              <w:t xml:space="preserve"> </w:t>
            </w:r>
            <w:r>
              <w:rPr>
                <w:sz w:val="24"/>
              </w:rPr>
              <w:t>non-administrative</w:t>
            </w:r>
            <w:r>
              <w:rPr>
                <w:spacing w:val="-3"/>
                <w:sz w:val="24"/>
              </w:rPr>
              <w:t xml:space="preserve"> </w:t>
            </w:r>
            <w:proofErr w:type="gramStart"/>
            <w:r>
              <w:rPr>
                <w:sz w:val="24"/>
              </w:rPr>
              <w:t>Adult</w:t>
            </w:r>
            <w:proofErr w:type="gramEnd"/>
            <w:r>
              <w:rPr>
                <w:spacing w:val="-2"/>
                <w:sz w:val="24"/>
              </w:rPr>
              <w:t xml:space="preserve"> </w:t>
            </w:r>
            <w:r>
              <w:rPr>
                <w:sz w:val="24"/>
              </w:rPr>
              <w:t>funds</w:t>
            </w:r>
            <w:r>
              <w:rPr>
                <w:spacing w:val="-5"/>
                <w:sz w:val="24"/>
              </w:rPr>
              <w:t xml:space="preserve"> </w:t>
            </w:r>
            <w:proofErr w:type="gramStart"/>
            <w:r>
              <w:rPr>
                <w:sz w:val="24"/>
              </w:rPr>
              <w:t>is</w:t>
            </w:r>
            <w:r>
              <w:rPr>
                <w:spacing w:val="-2"/>
                <w:sz w:val="24"/>
              </w:rPr>
              <w:t xml:space="preserve"> </w:t>
            </w:r>
            <w:r>
              <w:rPr>
                <w:sz w:val="24"/>
              </w:rPr>
              <w:t>spent</w:t>
            </w:r>
            <w:proofErr w:type="gramEnd"/>
            <w:r>
              <w:rPr>
                <w:sz w:val="24"/>
              </w:rPr>
              <w:t xml:space="preserve"> on registered apprenticeship/pre-apprenticeship activities and is the Local Area WDB expending the 6% minimum on registered apprenticeship/pre-apprenticeship activities?</w:t>
            </w:r>
            <w:r>
              <w:rPr>
                <w:spacing w:val="40"/>
                <w:sz w:val="24"/>
              </w:rPr>
              <w:t xml:space="preserve"> </w:t>
            </w:r>
            <w:r>
              <w:rPr>
                <w:sz w:val="24"/>
              </w:rPr>
              <w:t>[</w:t>
            </w:r>
            <w:r>
              <w:rPr>
                <w:i/>
                <w:sz w:val="24"/>
              </w:rPr>
              <w:t>The total 6% expenditure may be comprised</w:t>
            </w:r>
            <w:r>
              <w:rPr>
                <w:i/>
                <w:spacing w:val="-7"/>
                <w:sz w:val="24"/>
              </w:rPr>
              <w:t xml:space="preserve"> </w:t>
            </w:r>
            <w:r>
              <w:rPr>
                <w:i/>
                <w:sz w:val="24"/>
              </w:rPr>
              <w:t>of</w:t>
            </w:r>
            <w:r>
              <w:rPr>
                <w:i/>
                <w:spacing w:val="-7"/>
                <w:sz w:val="24"/>
              </w:rPr>
              <w:t xml:space="preserve"> </w:t>
            </w:r>
            <w:r>
              <w:rPr>
                <w:i/>
                <w:sz w:val="24"/>
              </w:rPr>
              <w:t>non-administrative</w:t>
            </w:r>
            <w:r>
              <w:rPr>
                <w:i/>
                <w:spacing w:val="-8"/>
                <w:sz w:val="24"/>
              </w:rPr>
              <w:t xml:space="preserve"> </w:t>
            </w:r>
            <w:r>
              <w:rPr>
                <w:i/>
                <w:sz w:val="24"/>
              </w:rPr>
              <w:t>WIOA</w:t>
            </w:r>
            <w:r>
              <w:rPr>
                <w:i/>
                <w:spacing w:val="-7"/>
                <w:sz w:val="24"/>
              </w:rPr>
              <w:t xml:space="preserve"> </w:t>
            </w:r>
            <w:r>
              <w:rPr>
                <w:i/>
                <w:sz w:val="24"/>
              </w:rPr>
              <w:t>Title</w:t>
            </w:r>
            <w:r>
              <w:rPr>
                <w:i/>
                <w:spacing w:val="-8"/>
                <w:sz w:val="24"/>
              </w:rPr>
              <w:t xml:space="preserve"> </w:t>
            </w:r>
            <w:r>
              <w:rPr>
                <w:i/>
                <w:sz w:val="24"/>
              </w:rPr>
              <w:t>I</w:t>
            </w:r>
            <w:r>
              <w:rPr>
                <w:i/>
                <w:spacing w:val="-8"/>
                <w:sz w:val="24"/>
              </w:rPr>
              <w:t xml:space="preserve"> </w:t>
            </w:r>
            <w:r>
              <w:rPr>
                <w:i/>
                <w:sz w:val="24"/>
              </w:rPr>
              <w:t>Adult</w:t>
            </w:r>
            <w:r>
              <w:rPr>
                <w:i/>
                <w:spacing w:val="-7"/>
                <w:sz w:val="24"/>
              </w:rPr>
              <w:t xml:space="preserve"> </w:t>
            </w:r>
            <w:r>
              <w:rPr>
                <w:i/>
                <w:sz w:val="24"/>
              </w:rPr>
              <w:t>funds,</w:t>
            </w:r>
            <w:r>
              <w:rPr>
                <w:i/>
                <w:spacing w:val="-10"/>
                <w:sz w:val="24"/>
              </w:rPr>
              <w:t xml:space="preserve"> </w:t>
            </w:r>
            <w:r>
              <w:rPr>
                <w:i/>
                <w:sz w:val="24"/>
              </w:rPr>
              <w:t>Youth</w:t>
            </w:r>
            <w:r>
              <w:rPr>
                <w:i/>
                <w:spacing w:val="-10"/>
                <w:sz w:val="24"/>
              </w:rPr>
              <w:t xml:space="preserve"> </w:t>
            </w:r>
            <w:r>
              <w:rPr>
                <w:i/>
                <w:sz w:val="24"/>
              </w:rPr>
              <w:t>funds,</w:t>
            </w:r>
            <w:r>
              <w:rPr>
                <w:i/>
                <w:spacing w:val="-7"/>
                <w:sz w:val="24"/>
              </w:rPr>
              <w:t xml:space="preserve"> </w:t>
            </w:r>
            <w:r>
              <w:rPr>
                <w:i/>
                <w:sz w:val="24"/>
              </w:rPr>
              <w:t>or</w:t>
            </w:r>
            <w:r>
              <w:rPr>
                <w:i/>
                <w:spacing w:val="-12"/>
                <w:sz w:val="24"/>
              </w:rPr>
              <w:t xml:space="preserve"> </w:t>
            </w:r>
            <w:r>
              <w:rPr>
                <w:i/>
                <w:sz w:val="24"/>
              </w:rPr>
              <w:t>a</w:t>
            </w:r>
            <w:r>
              <w:rPr>
                <w:i/>
                <w:spacing w:val="-7"/>
                <w:sz w:val="24"/>
              </w:rPr>
              <w:t xml:space="preserve"> </w:t>
            </w:r>
            <w:r>
              <w:rPr>
                <w:i/>
                <w:sz w:val="24"/>
              </w:rPr>
              <w:t>combination</w:t>
            </w:r>
            <w:r>
              <w:rPr>
                <w:i/>
                <w:spacing w:val="-7"/>
                <w:sz w:val="24"/>
              </w:rPr>
              <w:t xml:space="preserve"> </w:t>
            </w:r>
            <w:r>
              <w:rPr>
                <w:i/>
                <w:sz w:val="24"/>
              </w:rPr>
              <w:t>of</w:t>
            </w:r>
            <w:r>
              <w:rPr>
                <w:i/>
                <w:spacing w:val="-9"/>
                <w:sz w:val="24"/>
              </w:rPr>
              <w:t xml:space="preserve"> </w:t>
            </w:r>
            <w:r>
              <w:rPr>
                <w:i/>
                <w:sz w:val="24"/>
              </w:rPr>
              <w:t>both.</w:t>
            </w:r>
            <w:r>
              <w:rPr>
                <w:i/>
                <w:spacing w:val="-7"/>
                <w:sz w:val="24"/>
              </w:rPr>
              <w:t xml:space="preserve"> </w:t>
            </w:r>
            <w:r>
              <w:rPr>
                <w:sz w:val="24"/>
              </w:rPr>
              <w:t>(CPS</w:t>
            </w:r>
            <w:r>
              <w:rPr>
                <w:spacing w:val="-6"/>
                <w:sz w:val="24"/>
              </w:rPr>
              <w:t xml:space="preserve"> </w:t>
            </w:r>
            <w:r>
              <w:rPr>
                <w:sz w:val="24"/>
              </w:rPr>
              <w:t>04-</w:t>
            </w:r>
            <w:r>
              <w:rPr>
                <w:spacing w:val="-2"/>
                <w:sz w:val="24"/>
              </w:rPr>
              <w:t>2025)]</w:t>
            </w:r>
          </w:p>
          <w:p w14:paraId="0A940ECB" w14:textId="77777777" w:rsidR="00EB2D43" w:rsidRDefault="00EB2D43" w:rsidP="00B91B10">
            <w:pPr>
              <w:widowControl/>
              <w:autoSpaceDE/>
              <w:autoSpaceDN/>
              <w:spacing w:before="100" w:beforeAutospacing="1" w:after="100" w:afterAutospacing="1" w:line="300" w:lineRule="atLeast"/>
              <w:rPr>
                <w:i/>
                <w:iCs/>
              </w:rPr>
            </w:pPr>
          </w:p>
          <w:p w14:paraId="290CD859" w14:textId="13651324" w:rsidR="008B173B" w:rsidRPr="00166301" w:rsidRDefault="00166301" w:rsidP="00B91B10">
            <w:pPr>
              <w:widowControl/>
              <w:autoSpaceDE/>
              <w:autoSpaceDN/>
              <w:spacing w:before="100" w:beforeAutospacing="1" w:after="100" w:afterAutospacing="1" w:line="300" w:lineRule="atLeast"/>
              <w:rPr>
                <w:i/>
                <w:iCs/>
                <w:sz w:val="24"/>
              </w:rPr>
            </w:pPr>
            <w:r w:rsidRPr="00166301">
              <w:rPr>
                <w:i/>
                <w:iCs/>
              </w:rPr>
              <w:t>The Eastern Carolina Workforce Development Board (ECWDB) ensures compliance with the requirement that a minimum of six percent (6%) of non</w:t>
            </w:r>
            <w:r w:rsidRPr="00166301">
              <w:rPr>
                <w:i/>
                <w:iCs/>
              </w:rPr>
              <w:noBreakHyphen/>
              <w:t xml:space="preserve">administrative WIOA Adult and Youth funds </w:t>
            </w:r>
            <w:proofErr w:type="gramStart"/>
            <w:r w:rsidRPr="00166301">
              <w:rPr>
                <w:i/>
                <w:iCs/>
              </w:rPr>
              <w:t>are expended</w:t>
            </w:r>
            <w:proofErr w:type="gramEnd"/>
            <w:r w:rsidRPr="00166301">
              <w:rPr>
                <w:i/>
                <w:iCs/>
              </w:rPr>
              <w:t xml:space="preserve"> on Registered Apprenticeship</w:t>
            </w:r>
            <w:r w:rsidR="000C0777">
              <w:rPr>
                <w:i/>
                <w:iCs/>
              </w:rPr>
              <w:t>/Pre-apprenti</w:t>
            </w:r>
            <w:r w:rsidR="001E4A18">
              <w:rPr>
                <w:i/>
                <w:iCs/>
              </w:rPr>
              <w:t>ces</w:t>
            </w:r>
            <w:r w:rsidR="000C0777">
              <w:rPr>
                <w:i/>
                <w:iCs/>
              </w:rPr>
              <w:t>hip</w:t>
            </w:r>
            <w:r w:rsidRPr="00166301">
              <w:rPr>
                <w:i/>
                <w:iCs/>
              </w:rPr>
              <w:t xml:space="preserve"> </w:t>
            </w:r>
            <w:r w:rsidR="001E4A18">
              <w:rPr>
                <w:i/>
                <w:iCs/>
              </w:rPr>
              <w:t xml:space="preserve">(RA) </w:t>
            </w:r>
            <w:r w:rsidRPr="00166301">
              <w:rPr>
                <w:i/>
                <w:iCs/>
              </w:rPr>
              <w:t>activities through formal budgeting controls, contract requirements, fiscal tracking, and ongoing monitoring.</w:t>
            </w:r>
            <w:r w:rsidR="00740B12">
              <w:rPr>
                <w:i/>
                <w:iCs/>
              </w:rPr>
              <w:t xml:space="preserve"> </w:t>
            </w:r>
            <w:r w:rsidRPr="00166301">
              <w:rPr>
                <w:i/>
                <w:iCs/>
              </w:rPr>
              <w:t>During the annual budget development process, ECWDB calculates total projected non</w:t>
            </w:r>
            <w:r w:rsidRPr="00166301">
              <w:rPr>
                <w:i/>
                <w:iCs/>
              </w:rPr>
              <w:noBreakHyphen/>
              <w:t xml:space="preserve">administrative Adult and Youth formula funds and establishes a targeted RA spending level that meets or exceeds the required 6 percent. This calculation excludes administrative costs and </w:t>
            </w:r>
            <w:proofErr w:type="gramStart"/>
            <w:r w:rsidRPr="00166301">
              <w:rPr>
                <w:i/>
                <w:iCs/>
              </w:rPr>
              <w:t>is documented</w:t>
            </w:r>
            <w:proofErr w:type="gramEnd"/>
            <w:r w:rsidRPr="00166301">
              <w:rPr>
                <w:i/>
                <w:iCs/>
              </w:rPr>
              <w:t xml:space="preserve"> in the local budget and financial planning worksheets. Funds designated for Registered Apprenticeship </w:t>
            </w:r>
            <w:proofErr w:type="gramStart"/>
            <w:r w:rsidRPr="00166301">
              <w:rPr>
                <w:i/>
                <w:iCs/>
              </w:rPr>
              <w:t>are identified</w:t>
            </w:r>
            <w:proofErr w:type="gramEnd"/>
            <w:r w:rsidRPr="00166301">
              <w:rPr>
                <w:i/>
                <w:iCs/>
              </w:rPr>
              <w:t xml:space="preserve"> at the start of the program year to ensure availability throughout the year.</w:t>
            </w:r>
            <w:r w:rsidR="00EB2D43">
              <w:rPr>
                <w:i/>
                <w:iCs/>
              </w:rPr>
              <w:t xml:space="preserve"> </w:t>
            </w:r>
            <w:r w:rsidRPr="00166301">
              <w:rPr>
                <w:i/>
                <w:iCs/>
              </w:rPr>
              <w:t>Through advance budget planning, continuous fiscal monitoring, contractual enforcement, and board oversight, Eastern Carolina Workforce Development Board ensures that no less than 6 percent of non</w:t>
            </w:r>
            <w:r w:rsidRPr="00166301">
              <w:rPr>
                <w:i/>
                <w:iCs/>
              </w:rPr>
              <w:noBreakHyphen/>
              <w:t xml:space="preserve">administrative Adult and Youth WIOA funds </w:t>
            </w:r>
            <w:proofErr w:type="gramStart"/>
            <w:r w:rsidRPr="00166301">
              <w:rPr>
                <w:i/>
                <w:iCs/>
              </w:rPr>
              <w:t>are expended</w:t>
            </w:r>
            <w:proofErr w:type="gramEnd"/>
            <w:r w:rsidRPr="00166301">
              <w:rPr>
                <w:i/>
                <w:iCs/>
              </w:rPr>
              <w:t xml:space="preserve"> on Registered Apprenticeship activities in accordance with federal and state requirements.</w:t>
            </w:r>
          </w:p>
        </w:tc>
      </w:tr>
    </w:tbl>
    <w:p w14:paraId="290CD85B" w14:textId="77777777" w:rsidR="008B173B" w:rsidRDefault="008B173B">
      <w:pPr>
        <w:pStyle w:val="TableParagraph"/>
        <w:rPr>
          <w:sz w:val="24"/>
        </w:rPr>
        <w:sectPr w:rsidR="008B173B">
          <w:pgSz w:w="12240" w:h="15840"/>
          <w:pgMar w:top="920" w:right="360" w:bottom="1120" w:left="360" w:header="0" w:footer="920" w:gutter="0"/>
          <w:cols w:space="720"/>
        </w:sectPr>
      </w:pPr>
    </w:p>
    <w:p w14:paraId="290CD85C" w14:textId="77777777" w:rsidR="008B173B" w:rsidRDefault="00F16241">
      <w:pPr>
        <w:pStyle w:val="Heading1"/>
        <w:numPr>
          <w:ilvl w:val="0"/>
          <w:numId w:val="37"/>
        </w:numPr>
        <w:tabs>
          <w:tab w:val="left" w:pos="1440"/>
        </w:tabs>
        <w:spacing w:before="76"/>
        <w:ind w:left="1440" w:right="0"/>
      </w:pPr>
      <w:r>
        <w:rPr>
          <w:noProof/>
        </w:rPr>
        <w:lastRenderedPageBreak/>
        <mc:AlternateContent>
          <mc:Choice Requires="wpg">
            <w:drawing>
              <wp:anchor distT="0" distB="0" distL="0" distR="0" simplePos="0" relativeHeight="251658265" behindDoc="1" locked="0" layoutInCell="1" allowOverlap="1" wp14:anchorId="290CDB7B" wp14:editId="290CDB7C">
                <wp:simplePos x="0" y="0"/>
                <wp:positionH relativeFrom="page">
                  <wp:posOffset>457200</wp:posOffset>
                </wp:positionH>
                <wp:positionV relativeFrom="paragraph">
                  <wp:posOffset>485648</wp:posOffset>
                </wp:positionV>
                <wp:extent cx="6852284" cy="6783705"/>
                <wp:effectExtent l="0" t="0" r="0" b="0"/>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2284" cy="6783705"/>
                          <a:chOff x="0" y="0"/>
                          <a:chExt cx="6852284" cy="6783705"/>
                        </a:xfrm>
                      </wpg:grpSpPr>
                      <wps:wsp>
                        <wps:cNvPr id="77" name="Graphic 77"/>
                        <wps:cNvSpPr/>
                        <wps:spPr>
                          <a:xfrm>
                            <a:off x="287566" y="2774251"/>
                            <a:ext cx="4595495" cy="4009390"/>
                          </a:xfrm>
                          <a:custGeom>
                            <a:avLst/>
                            <a:gdLst/>
                            <a:ahLst/>
                            <a:cxnLst/>
                            <a:rect l="l" t="t" r="r" b="b"/>
                            <a:pathLst>
                              <a:path w="4595495" h="4009390">
                                <a:moveTo>
                                  <a:pt x="2440533" y="2457653"/>
                                </a:moveTo>
                                <a:lnTo>
                                  <a:pt x="2440508" y="2404402"/>
                                </a:lnTo>
                                <a:lnTo>
                                  <a:pt x="2437739" y="2352294"/>
                                </a:lnTo>
                                <a:lnTo>
                                  <a:pt x="2432202" y="2301290"/>
                                </a:lnTo>
                                <a:lnTo>
                                  <a:pt x="2423896" y="2251405"/>
                                </a:lnTo>
                                <a:lnTo>
                                  <a:pt x="2412784" y="2202624"/>
                                </a:lnTo>
                                <a:lnTo>
                                  <a:pt x="2398852" y="2154936"/>
                                </a:lnTo>
                                <a:lnTo>
                                  <a:pt x="2382075" y="2108352"/>
                                </a:lnTo>
                                <a:lnTo>
                                  <a:pt x="2362454" y="2062848"/>
                                </a:lnTo>
                                <a:lnTo>
                                  <a:pt x="2339962" y="2018411"/>
                                </a:lnTo>
                                <a:lnTo>
                                  <a:pt x="2314575" y="1975053"/>
                                </a:lnTo>
                                <a:lnTo>
                                  <a:pt x="2286279" y="1932762"/>
                                </a:lnTo>
                                <a:lnTo>
                                  <a:pt x="2255062" y="1891525"/>
                                </a:lnTo>
                                <a:lnTo>
                                  <a:pt x="2220887" y="1851329"/>
                                </a:lnTo>
                                <a:lnTo>
                                  <a:pt x="2199830" y="1829142"/>
                                </a:lnTo>
                                <a:lnTo>
                                  <a:pt x="2184755" y="1813255"/>
                                </a:lnTo>
                                <a:lnTo>
                                  <a:pt x="2184755" y="2623020"/>
                                </a:lnTo>
                                <a:lnTo>
                                  <a:pt x="2184743" y="2627973"/>
                                </a:lnTo>
                                <a:lnTo>
                                  <a:pt x="2184311" y="2669616"/>
                                </a:lnTo>
                                <a:lnTo>
                                  <a:pt x="2184273" y="2673820"/>
                                </a:lnTo>
                                <a:lnTo>
                                  <a:pt x="2180640" y="2724035"/>
                                </a:lnTo>
                                <a:lnTo>
                                  <a:pt x="2173973" y="2773426"/>
                                </a:lnTo>
                                <a:lnTo>
                                  <a:pt x="2164270" y="2822003"/>
                                </a:lnTo>
                                <a:lnTo>
                                  <a:pt x="2151557" y="2869781"/>
                                </a:lnTo>
                                <a:lnTo>
                                  <a:pt x="2135848" y="2916758"/>
                                </a:lnTo>
                                <a:lnTo>
                                  <a:pt x="2117179" y="2962935"/>
                                </a:lnTo>
                                <a:lnTo>
                                  <a:pt x="2095538" y="3008325"/>
                                </a:lnTo>
                                <a:lnTo>
                                  <a:pt x="2070963" y="3052940"/>
                                </a:lnTo>
                                <a:lnTo>
                                  <a:pt x="2043468" y="3096780"/>
                                </a:lnTo>
                                <a:lnTo>
                                  <a:pt x="2013064" y="3139846"/>
                                </a:lnTo>
                                <a:lnTo>
                                  <a:pt x="1979777" y="3182150"/>
                                </a:lnTo>
                                <a:lnTo>
                                  <a:pt x="1943620" y="3223704"/>
                                </a:lnTo>
                                <a:lnTo>
                                  <a:pt x="1904619" y="3264509"/>
                                </a:lnTo>
                                <a:lnTo>
                                  <a:pt x="1875536" y="3292564"/>
                                </a:lnTo>
                                <a:lnTo>
                                  <a:pt x="1843468" y="3321520"/>
                                </a:lnTo>
                                <a:lnTo>
                                  <a:pt x="1808365" y="3351339"/>
                                </a:lnTo>
                                <a:lnTo>
                                  <a:pt x="1770214" y="3381972"/>
                                </a:lnTo>
                                <a:lnTo>
                                  <a:pt x="1728990" y="3413404"/>
                                </a:lnTo>
                                <a:lnTo>
                                  <a:pt x="1684655" y="3445560"/>
                                </a:lnTo>
                                <a:lnTo>
                                  <a:pt x="1637182" y="3478441"/>
                                </a:lnTo>
                                <a:lnTo>
                                  <a:pt x="763333" y="2604592"/>
                                </a:lnTo>
                                <a:lnTo>
                                  <a:pt x="537552" y="2378811"/>
                                </a:lnTo>
                                <a:lnTo>
                                  <a:pt x="566851" y="2334806"/>
                                </a:lnTo>
                                <a:lnTo>
                                  <a:pt x="596061" y="2293188"/>
                                </a:lnTo>
                                <a:lnTo>
                                  <a:pt x="625246" y="2253831"/>
                                </a:lnTo>
                                <a:lnTo>
                                  <a:pt x="654367" y="2216835"/>
                                </a:lnTo>
                                <a:lnTo>
                                  <a:pt x="683450" y="2182114"/>
                                </a:lnTo>
                                <a:lnTo>
                                  <a:pt x="712520" y="2149678"/>
                                </a:lnTo>
                                <a:lnTo>
                                  <a:pt x="741578" y="2119503"/>
                                </a:lnTo>
                                <a:lnTo>
                                  <a:pt x="780618" y="2081999"/>
                                </a:lnTo>
                                <a:lnTo>
                                  <a:pt x="820216" y="2047036"/>
                                </a:lnTo>
                                <a:lnTo>
                                  <a:pt x="860399" y="2014613"/>
                                </a:lnTo>
                                <a:lnTo>
                                  <a:pt x="901153" y="1984743"/>
                                </a:lnTo>
                                <a:lnTo>
                                  <a:pt x="942479" y="1957451"/>
                                </a:lnTo>
                                <a:lnTo>
                                  <a:pt x="984338" y="1932762"/>
                                </a:lnTo>
                                <a:lnTo>
                                  <a:pt x="1026858" y="1910626"/>
                                </a:lnTo>
                                <a:lnTo>
                                  <a:pt x="1069898" y="1891131"/>
                                </a:lnTo>
                                <a:lnTo>
                                  <a:pt x="1113523" y="1874266"/>
                                </a:lnTo>
                                <a:lnTo>
                                  <a:pt x="1157732" y="1860042"/>
                                </a:lnTo>
                                <a:lnTo>
                                  <a:pt x="1202512" y="1848472"/>
                                </a:lnTo>
                                <a:lnTo>
                                  <a:pt x="1247863" y="1839569"/>
                                </a:lnTo>
                                <a:lnTo>
                                  <a:pt x="1293787" y="1833359"/>
                                </a:lnTo>
                                <a:lnTo>
                                  <a:pt x="1340307" y="1829854"/>
                                </a:lnTo>
                                <a:lnTo>
                                  <a:pt x="1390345" y="1829142"/>
                                </a:lnTo>
                                <a:lnTo>
                                  <a:pt x="1439672" y="1831695"/>
                                </a:lnTo>
                                <a:lnTo>
                                  <a:pt x="1488313" y="1837524"/>
                                </a:lnTo>
                                <a:lnTo>
                                  <a:pt x="1536242" y="1846643"/>
                                </a:lnTo>
                                <a:lnTo>
                                  <a:pt x="1583461" y="1859076"/>
                                </a:lnTo>
                                <a:lnTo>
                                  <a:pt x="1629968" y="1874837"/>
                                </a:lnTo>
                                <a:lnTo>
                                  <a:pt x="1675777" y="1893925"/>
                                </a:lnTo>
                                <a:lnTo>
                                  <a:pt x="1720875" y="1916366"/>
                                </a:lnTo>
                                <a:lnTo>
                                  <a:pt x="1765261" y="1942185"/>
                                </a:lnTo>
                                <a:lnTo>
                                  <a:pt x="1808924" y="1971382"/>
                                </a:lnTo>
                                <a:lnTo>
                                  <a:pt x="1851875" y="2003971"/>
                                </a:lnTo>
                                <a:lnTo>
                                  <a:pt x="1894103" y="2039975"/>
                                </a:lnTo>
                                <a:lnTo>
                                  <a:pt x="1935619" y="2079409"/>
                                </a:lnTo>
                                <a:lnTo>
                                  <a:pt x="1974837" y="2120709"/>
                                </a:lnTo>
                                <a:lnTo>
                                  <a:pt x="2010638" y="2162733"/>
                                </a:lnTo>
                                <a:lnTo>
                                  <a:pt x="2043036" y="2205494"/>
                                </a:lnTo>
                                <a:lnTo>
                                  <a:pt x="2072043" y="2248979"/>
                                </a:lnTo>
                                <a:lnTo>
                                  <a:pt x="2097697" y="2293188"/>
                                </a:lnTo>
                                <a:lnTo>
                                  <a:pt x="2120011" y="2338146"/>
                                </a:lnTo>
                                <a:lnTo>
                                  <a:pt x="2138997" y="2383853"/>
                                </a:lnTo>
                                <a:lnTo>
                                  <a:pt x="2154669" y="2430297"/>
                                </a:lnTo>
                                <a:lnTo>
                                  <a:pt x="2167077" y="2477490"/>
                                </a:lnTo>
                                <a:lnTo>
                                  <a:pt x="2176221" y="2525433"/>
                                </a:lnTo>
                                <a:lnTo>
                                  <a:pt x="2182114" y="2574137"/>
                                </a:lnTo>
                                <a:lnTo>
                                  <a:pt x="2184755" y="2623020"/>
                                </a:lnTo>
                                <a:lnTo>
                                  <a:pt x="2184755" y="1813255"/>
                                </a:lnTo>
                                <a:lnTo>
                                  <a:pt x="2146579" y="1776857"/>
                                </a:lnTo>
                                <a:lnTo>
                                  <a:pt x="2108416" y="1744192"/>
                                </a:lnTo>
                                <a:lnTo>
                                  <a:pt x="2069261" y="1714144"/>
                                </a:lnTo>
                                <a:lnTo>
                                  <a:pt x="2029104" y="1686712"/>
                                </a:lnTo>
                                <a:lnTo>
                                  <a:pt x="1987956" y="1661871"/>
                                </a:lnTo>
                                <a:lnTo>
                                  <a:pt x="1945817" y="1639595"/>
                                </a:lnTo>
                                <a:lnTo>
                                  <a:pt x="1902701" y="1619859"/>
                                </a:lnTo>
                                <a:lnTo>
                                  <a:pt x="1858606" y="1602638"/>
                                </a:lnTo>
                                <a:lnTo>
                                  <a:pt x="1813547" y="1587931"/>
                                </a:lnTo>
                                <a:lnTo>
                                  <a:pt x="1767497" y="1575701"/>
                                </a:lnTo>
                                <a:lnTo>
                                  <a:pt x="1720494" y="1565922"/>
                                </a:lnTo>
                                <a:lnTo>
                                  <a:pt x="1668106" y="1558493"/>
                                </a:lnTo>
                                <a:lnTo>
                                  <a:pt x="1616087" y="1554365"/>
                                </a:lnTo>
                                <a:lnTo>
                                  <a:pt x="1564424" y="1553489"/>
                                </a:lnTo>
                                <a:lnTo>
                                  <a:pt x="1513116" y="1555826"/>
                                </a:lnTo>
                                <a:lnTo>
                                  <a:pt x="1462176" y="1561338"/>
                                </a:lnTo>
                                <a:lnTo>
                                  <a:pt x="1411605" y="1569961"/>
                                </a:lnTo>
                                <a:lnTo>
                                  <a:pt x="1361401" y="1581670"/>
                                </a:lnTo>
                                <a:lnTo>
                                  <a:pt x="1311567" y="1596402"/>
                                </a:lnTo>
                                <a:lnTo>
                                  <a:pt x="1262113" y="1614119"/>
                                </a:lnTo>
                                <a:lnTo>
                                  <a:pt x="1213040" y="1634769"/>
                                </a:lnTo>
                                <a:lnTo>
                                  <a:pt x="1145667" y="1668868"/>
                                </a:lnTo>
                                <a:lnTo>
                                  <a:pt x="1110716" y="1689049"/>
                                </a:lnTo>
                                <a:lnTo>
                                  <a:pt x="1074928" y="1711299"/>
                                </a:lnTo>
                                <a:lnTo>
                                  <a:pt x="1038275" y="1735632"/>
                                </a:lnTo>
                                <a:lnTo>
                                  <a:pt x="1000760" y="1762036"/>
                                </a:lnTo>
                                <a:lnTo>
                                  <a:pt x="962393" y="1790496"/>
                                </a:lnTo>
                                <a:lnTo>
                                  <a:pt x="923163" y="1821040"/>
                                </a:lnTo>
                                <a:lnTo>
                                  <a:pt x="883043" y="1853628"/>
                                </a:lnTo>
                                <a:lnTo>
                                  <a:pt x="842060" y="1888274"/>
                                </a:lnTo>
                                <a:lnTo>
                                  <a:pt x="800201" y="1924977"/>
                                </a:lnTo>
                                <a:lnTo>
                                  <a:pt x="757453" y="1963724"/>
                                </a:lnTo>
                                <a:lnTo>
                                  <a:pt x="713803" y="2004517"/>
                                </a:lnTo>
                                <a:lnTo>
                                  <a:pt x="669264" y="2047354"/>
                                </a:lnTo>
                                <a:lnTo>
                                  <a:pt x="623836" y="2092223"/>
                                </a:lnTo>
                                <a:lnTo>
                                  <a:pt x="0" y="2716072"/>
                                </a:lnTo>
                                <a:lnTo>
                                  <a:pt x="35318" y="2751391"/>
                                </a:lnTo>
                                <a:lnTo>
                                  <a:pt x="92989" y="2693720"/>
                                </a:lnTo>
                                <a:lnTo>
                                  <a:pt x="136309" y="2655646"/>
                                </a:lnTo>
                                <a:lnTo>
                                  <a:pt x="179730" y="2627973"/>
                                </a:lnTo>
                                <a:lnTo>
                                  <a:pt x="223024" y="2610891"/>
                                </a:lnTo>
                                <a:lnTo>
                                  <a:pt x="266014" y="2604592"/>
                                </a:lnTo>
                                <a:lnTo>
                                  <a:pt x="293255" y="2608884"/>
                                </a:lnTo>
                                <a:lnTo>
                                  <a:pt x="361746" y="2647010"/>
                                </a:lnTo>
                                <a:lnTo>
                                  <a:pt x="403110" y="2680855"/>
                                </a:lnTo>
                                <a:lnTo>
                                  <a:pt x="449326" y="2724569"/>
                                </a:lnTo>
                                <a:lnTo>
                                  <a:pt x="1284795" y="3560038"/>
                                </a:lnTo>
                                <a:lnTo>
                                  <a:pt x="1333296" y="3611613"/>
                                </a:lnTo>
                                <a:lnTo>
                                  <a:pt x="1368793" y="3656342"/>
                                </a:lnTo>
                                <a:lnTo>
                                  <a:pt x="1391335" y="3694430"/>
                                </a:lnTo>
                                <a:lnTo>
                                  <a:pt x="1401038" y="3726053"/>
                                </a:lnTo>
                                <a:lnTo>
                                  <a:pt x="1400454" y="3773017"/>
                                </a:lnTo>
                                <a:lnTo>
                                  <a:pt x="1385785" y="3820426"/>
                                </a:lnTo>
                                <a:lnTo>
                                  <a:pt x="1357388" y="3868229"/>
                                </a:lnTo>
                                <a:lnTo>
                                  <a:pt x="1315643" y="3916362"/>
                                </a:lnTo>
                                <a:lnTo>
                                  <a:pt x="1257973" y="3974046"/>
                                </a:lnTo>
                                <a:lnTo>
                                  <a:pt x="1293291" y="4009364"/>
                                </a:lnTo>
                                <a:lnTo>
                                  <a:pt x="1824215" y="3478441"/>
                                </a:lnTo>
                                <a:lnTo>
                                  <a:pt x="1978164" y="3324491"/>
                                </a:lnTo>
                                <a:lnTo>
                                  <a:pt x="2021687" y="3279965"/>
                                </a:lnTo>
                                <a:lnTo>
                                  <a:pt x="2063102" y="3235566"/>
                                </a:lnTo>
                                <a:lnTo>
                                  <a:pt x="2102408" y="3191281"/>
                                </a:lnTo>
                                <a:lnTo>
                                  <a:pt x="2139569" y="3147123"/>
                                </a:lnTo>
                                <a:lnTo>
                                  <a:pt x="2174608" y="3103092"/>
                                </a:lnTo>
                                <a:lnTo>
                                  <a:pt x="2207514" y="3059176"/>
                                </a:lnTo>
                                <a:lnTo>
                                  <a:pt x="2238273" y="3015386"/>
                                </a:lnTo>
                                <a:lnTo>
                                  <a:pt x="2266873" y="2971723"/>
                                </a:lnTo>
                                <a:lnTo>
                                  <a:pt x="2293328" y="2928188"/>
                                </a:lnTo>
                                <a:lnTo>
                                  <a:pt x="2317623" y="2884779"/>
                                </a:lnTo>
                                <a:lnTo>
                                  <a:pt x="2339759" y="2841498"/>
                                </a:lnTo>
                                <a:lnTo>
                                  <a:pt x="2359710" y="2798330"/>
                                </a:lnTo>
                                <a:lnTo>
                                  <a:pt x="2377490" y="2755303"/>
                                </a:lnTo>
                                <a:lnTo>
                                  <a:pt x="2393086" y="2712389"/>
                                </a:lnTo>
                                <a:lnTo>
                                  <a:pt x="2406497" y="2669616"/>
                                </a:lnTo>
                                <a:lnTo>
                                  <a:pt x="2417711" y="2626969"/>
                                </a:lnTo>
                                <a:lnTo>
                                  <a:pt x="2426728" y="2584450"/>
                                </a:lnTo>
                                <a:lnTo>
                                  <a:pt x="2433548" y="2542057"/>
                                </a:lnTo>
                                <a:lnTo>
                                  <a:pt x="2438146" y="2499791"/>
                                </a:lnTo>
                                <a:lnTo>
                                  <a:pt x="2440533" y="2457653"/>
                                </a:lnTo>
                                <a:close/>
                              </a:path>
                              <a:path w="4595495" h="4009390">
                                <a:moveTo>
                                  <a:pt x="3481286" y="1821357"/>
                                </a:moveTo>
                                <a:lnTo>
                                  <a:pt x="3446945" y="1787004"/>
                                </a:lnTo>
                                <a:lnTo>
                                  <a:pt x="3413087" y="1818767"/>
                                </a:lnTo>
                                <a:lnTo>
                                  <a:pt x="3380994" y="1844509"/>
                                </a:lnTo>
                                <a:lnTo>
                                  <a:pt x="3322421" y="1877098"/>
                                </a:lnTo>
                                <a:lnTo>
                                  <a:pt x="3271532" y="1889328"/>
                                </a:lnTo>
                                <a:lnTo>
                                  <a:pt x="3248736" y="1889734"/>
                                </a:lnTo>
                                <a:lnTo>
                                  <a:pt x="3227565" y="1886254"/>
                                </a:lnTo>
                                <a:lnTo>
                                  <a:pt x="3165424" y="1856422"/>
                                </a:lnTo>
                                <a:lnTo>
                                  <a:pt x="3131858" y="1830844"/>
                                </a:lnTo>
                                <a:lnTo>
                                  <a:pt x="3096412" y="1798040"/>
                                </a:lnTo>
                                <a:lnTo>
                                  <a:pt x="2677718" y="1379334"/>
                                </a:lnTo>
                                <a:lnTo>
                                  <a:pt x="2665006" y="1323860"/>
                                </a:lnTo>
                                <a:lnTo>
                                  <a:pt x="2656484" y="1272717"/>
                                </a:lnTo>
                                <a:lnTo>
                                  <a:pt x="2651963" y="1225931"/>
                                </a:lnTo>
                                <a:lnTo>
                                  <a:pt x="2651214" y="1183525"/>
                                </a:lnTo>
                                <a:lnTo>
                                  <a:pt x="2654020" y="1145501"/>
                                </a:lnTo>
                                <a:lnTo>
                                  <a:pt x="2662656" y="1108392"/>
                                </a:lnTo>
                                <a:lnTo>
                                  <a:pt x="2694546" y="1070698"/>
                                </a:lnTo>
                                <a:lnTo>
                                  <a:pt x="2747480" y="1049845"/>
                                </a:lnTo>
                                <a:lnTo>
                                  <a:pt x="2784945" y="1041247"/>
                                </a:lnTo>
                                <a:lnTo>
                                  <a:pt x="2823413" y="1032014"/>
                                </a:lnTo>
                                <a:lnTo>
                                  <a:pt x="2884233" y="1004570"/>
                                </a:lnTo>
                                <a:lnTo>
                                  <a:pt x="2924606" y="965200"/>
                                </a:lnTo>
                                <a:lnTo>
                                  <a:pt x="2946984" y="917244"/>
                                </a:lnTo>
                                <a:lnTo>
                                  <a:pt x="2950819" y="890727"/>
                                </a:lnTo>
                                <a:lnTo>
                                  <a:pt x="2949752" y="864450"/>
                                </a:lnTo>
                                <a:lnTo>
                                  <a:pt x="2933154" y="818184"/>
                                </a:lnTo>
                                <a:lnTo>
                                  <a:pt x="2894469" y="780821"/>
                                </a:lnTo>
                                <a:lnTo>
                                  <a:pt x="2836964" y="764120"/>
                                </a:lnTo>
                                <a:lnTo>
                                  <a:pt x="2802153" y="764730"/>
                                </a:lnTo>
                                <a:lnTo>
                                  <a:pt x="2732608" y="786828"/>
                                </a:lnTo>
                                <a:lnTo>
                                  <a:pt x="2699664" y="808062"/>
                                </a:lnTo>
                                <a:lnTo>
                                  <a:pt x="2667800" y="836041"/>
                                </a:lnTo>
                                <a:lnTo>
                                  <a:pt x="2642362" y="865378"/>
                                </a:lnTo>
                                <a:lnTo>
                                  <a:pt x="2620975" y="898499"/>
                                </a:lnTo>
                                <a:lnTo>
                                  <a:pt x="2603652" y="935393"/>
                                </a:lnTo>
                                <a:lnTo>
                                  <a:pt x="2590406" y="976058"/>
                                </a:lnTo>
                                <a:lnTo>
                                  <a:pt x="2581262" y="1020495"/>
                                </a:lnTo>
                                <a:lnTo>
                                  <a:pt x="2576233" y="1068705"/>
                                </a:lnTo>
                                <a:lnTo>
                                  <a:pt x="2575331" y="1120686"/>
                                </a:lnTo>
                                <a:lnTo>
                                  <a:pt x="2578582" y="1176426"/>
                                </a:lnTo>
                                <a:lnTo>
                                  <a:pt x="2585999" y="1235938"/>
                                </a:lnTo>
                                <a:lnTo>
                                  <a:pt x="2597607" y="1299222"/>
                                </a:lnTo>
                                <a:lnTo>
                                  <a:pt x="2401112" y="1102728"/>
                                </a:lnTo>
                                <a:lnTo>
                                  <a:pt x="2353640" y="1150200"/>
                                </a:lnTo>
                                <a:lnTo>
                                  <a:pt x="2308060" y="1243660"/>
                                </a:lnTo>
                                <a:lnTo>
                                  <a:pt x="2192972" y="1476705"/>
                                </a:lnTo>
                                <a:lnTo>
                                  <a:pt x="2147392" y="1570164"/>
                                </a:lnTo>
                                <a:lnTo>
                                  <a:pt x="2193061" y="1593189"/>
                                </a:lnTo>
                                <a:lnTo>
                                  <a:pt x="2208111" y="1565427"/>
                                </a:lnTo>
                                <a:lnTo>
                                  <a:pt x="2223909" y="1540713"/>
                                </a:lnTo>
                                <a:lnTo>
                                  <a:pt x="2257895" y="1499743"/>
                                </a:lnTo>
                                <a:lnTo>
                                  <a:pt x="2288298" y="1476146"/>
                                </a:lnTo>
                                <a:lnTo>
                                  <a:pt x="2337168" y="1462252"/>
                                </a:lnTo>
                                <a:lnTo>
                                  <a:pt x="2354161" y="1464348"/>
                                </a:lnTo>
                                <a:lnTo>
                                  <a:pt x="2390013" y="1478216"/>
                                </a:lnTo>
                                <a:lnTo>
                                  <a:pt x="2437714" y="1517281"/>
                                </a:lnTo>
                                <a:lnTo>
                                  <a:pt x="2475407" y="1552244"/>
                                </a:lnTo>
                                <a:lnTo>
                                  <a:pt x="2522448" y="1597634"/>
                                </a:lnTo>
                                <a:lnTo>
                                  <a:pt x="2578912" y="1653552"/>
                                </a:lnTo>
                                <a:lnTo>
                                  <a:pt x="2917507" y="1992147"/>
                                </a:lnTo>
                                <a:lnTo>
                                  <a:pt x="2951378" y="2026843"/>
                                </a:lnTo>
                                <a:lnTo>
                                  <a:pt x="2977184" y="2054974"/>
                                </a:lnTo>
                                <a:lnTo>
                                  <a:pt x="3004388" y="2090356"/>
                                </a:lnTo>
                                <a:lnTo>
                                  <a:pt x="3017418" y="2134400"/>
                                </a:lnTo>
                                <a:lnTo>
                                  <a:pt x="3017583" y="2156345"/>
                                </a:lnTo>
                                <a:lnTo>
                                  <a:pt x="3013405" y="2178507"/>
                                </a:lnTo>
                                <a:lnTo>
                                  <a:pt x="3001022" y="2209723"/>
                                </a:lnTo>
                                <a:lnTo>
                                  <a:pt x="2980829" y="2242985"/>
                                </a:lnTo>
                                <a:lnTo>
                                  <a:pt x="2952813" y="2278659"/>
                                </a:lnTo>
                                <a:lnTo>
                                  <a:pt x="2916910" y="2317038"/>
                                </a:lnTo>
                                <a:lnTo>
                                  <a:pt x="2951264" y="2351392"/>
                                </a:lnTo>
                                <a:lnTo>
                                  <a:pt x="3481286" y="1821357"/>
                                </a:lnTo>
                                <a:close/>
                              </a:path>
                              <a:path w="4595495" h="4009390">
                                <a:moveTo>
                                  <a:pt x="4595380" y="522947"/>
                                </a:moveTo>
                                <a:lnTo>
                                  <a:pt x="4592917" y="457949"/>
                                </a:lnTo>
                                <a:lnTo>
                                  <a:pt x="4539488" y="404444"/>
                                </a:lnTo>
                                <a:lnTo>
                                  <a:pt x="4534446" y="461365"/>
                                </a:lnTo>
                                <a:lnTo>
                                  <a:pt x="4528883" y="507123"/>
                                </a:lnTo>
                                <a:lnTo>
                                  <a:pt x="4517656" y="565619"/>
                                </a:lnTo>
                                <a:lnTo>
                                  <a:pt x="4492625" y="603923"/>
                                </a:lnTo>
                                <a:lnTo>
                                  <a:pt x="4453725" y="623735"/>
                                </a:lnTo>
                                <a:lnTo>
                                  <a:pt x="4441279" y="623989"/>
                                </a:lnTo>
                                <a:lnTo>
                                  <a:pt x="4427550" y="621093"/>
                                </a:lnTo>
                                <a:lnTo>
                                  <a:pt x="4374235" y="587298"/>
                                </a:lnTo>
                                <a:lnTo>
                                  <a:pt x="4340301" y="556945"/>
                                </a:lnTo>
                                <a:lnTo>
                                  <a:pt x="4294835" y="513803"/>
                                </a:lnTo>
                                <a:lnTo>
                                  <a:pt x="4238155" y="457949"/>
                                </a:lnTo>
                                <a:lnTo>
                                  <a:pt x="4207154" y="426948"/>
                                </a:lnTo>
                                <a:lnTo>
                                  <a:pt x="4166984" y="386778"/>
                                </a:lnTo>
                                <a:lnTo>
                                  <a:pt x="4166984" y="759802"/>
                                </a:lnTo>
                                <a:lnTo>
                                  <a:pt x="4153865" y="824318"/>
                                </a:lnTo>
                                <a:lnTo>
                                  <a:pt x="4138790" y="882510"/>
                                </a:lnTo>
                                <a:lnTo>
                                  <a:pt x="4121848" y="934453"/>
                                </a:lnTo>
                                <a:lnTo>
                                  <a:pt x="4103078" y="980224"/>
                                </a:lnTo>
                                <a:lnTo>
                                  <a:pt x="4082529" y="1019886"/>
                                </a:lnTo>
                                <a:lnTo>
                                  <a:pt x="4060266" y="1053515"/>
                                </a:lnTo>
                                <a:lnTo>
                                  <a:pt x="4003002" y="1108938"/>
                                </a:lnTo>
                                <a:lnTo>
                                  <a:pt x="3965600" y="1129334"/>
                                </a:lnTo>
                                <a:lnTo>
                                  <a:pt x="3924160" y="1142212"/>
                                </a:lnTo>
                                <a:lnTo>
                                  <a:pt x="3878681" y="1147368"/>
                                </a:lnTo>
                                <a:lnTo>
                                  <a:pt x="3833507" y="1144727"/>
                                </a:lnTo>
                                <a:lnTo>
                                  <a:pt x="3791445" y="1133017"/>
                                </a:lnTo>
                                <a:lnTo>
                                  <a:pt x="3752481" y="1112266"/>
                                </a:lnTo>
                                <a:lnTo>
                                  <a:pt x="3716617" y="1082459"/>
                                </a:lnTo>
                                <a:lnTo>
                                  <a:pt x="3674059" y="1020737"/>
                                </a:lnTo>
                                <a:lnTo>
                                  <a:pt x="3661587" y="984237"/>
                                </a:lnTo>
                                <a:lnTo>
                                  <a:pt x="3654920" y="943864"/>
                                </a:lnTo>
                                <a:lnTo>
                                  <a:pt x="3654590" y="898715"/>
                                </a:lnTo>
                                <a:lnTo>
                                  <a:pt x="3661168" y="847877"/>
                                </a:lnTo>
                                <a:lnTo>
                                  <a:pt x="3674605" y="791146"/>
                                </a:lnTo>
                                <a:lnTo>
                                  <a:pt x="3694861" y="728357"/>
                                </a:lnTo>
                                <a:lnTo>
                                  <a:pt x="3716426" y="673849"/>
                                </a:lnTo>
                                <a:lnTo>
                                  <a:pt x="3732860" y="637209"/>
                                </a:lnTo>
                                <a:lnTo>
                                  <a:pt x="3752926" y="594245"/>
                                </a:lnTo>
                                <a:lnTo>
                                  <a:pt x="3776561" y="544918"/>
                                </a:lnTo>
                                <a:lnTo>
                                  <a:pt x="3803662" y="489165"/>
                                </a:lnTo>
                                <a:lnTo>
                                  <a:pt x="3834130" y="426948"/>
                                </a:lnTo>
                                <a:lnTo>
                                  <a:pt x="4166984" y="759802"/>
                                </a:lnTo>
                                <a:lnTo>
                                  <a:pt x="4166984" y="386778"/>
                                </a:lnTo>
                                <a:lnTo>
                                  <a:pt x="3983977" y="203771"/>
                                </a:lnTo>
                                <a:lnTo>
                                  <a:pt x="3941508" y="161302"/>
                                </a:lnTo>
                                <a:lnTo>
                                  <a:pt x="3893286" y="114757"/>
                                </a:lnTo>
                                <a:lnTo>
                                  <a:pt x="3850436" y="76873"/>
                                </a:lnTo>
                                <a:lnTo>
                                  <a:pt x="3812870" y="47510"/>
                                </a:lnTo>
                                <a:lnTo>
                                  <a:pt x="3780536" y="26543"/>
                                </a:lnTo>
                                <a:lnTo>
                                  <a:pt x="3705847" y="2552"/>
                                </a:lnTo>
                                <a:lnTo>
                                  <a:pt x="3658260" y="0"/>
                                </a:lnTo>
                                <a:lnTo>
                                  <a:pt x="3610495" y="5816"/>
                                </a:lnTo>
                                <a:lnTo>
                                  <a:pt x="3562439" y="19646"/>
                                </a:lnTo>
                                <a:lnTo>
                                  <a:pt x="3519741" y="38379"/>
                                </a:lnTo>
                                <a:lnTo>
                                  <a:pt x="3476396" y="62153"/>
                                </a:lnTo>
                                <a:lnTo>
                                  <a:pt x="3432441" y="90893"/>
                                </a:lnTo>
                                <a:lnTo>
                                  <a:pt x="3387928" y="124574"/>
                                </a:lnTo>
                                <a:lnTo>
                                  <a:pt x="3342868" y="163131"/>
                                </a:lnTo>
                                <a:lnTo>
                                  <a:pt x="3297313" y="206527"/>
                                </a:lnTo>
                                <a:lnTo>
                                  <a:pt x="3254679" y="251256"/>
                                </a:lnTo>
                                <a:lnTo>
                                  <a:pt x="3216668" y="295579"/>
                                </a:lnTo>
                                <a:lnTo>
                                  <a:pt x="3183293" y="339534"/>
                                </a:lnTo>
                                <a:lnTo>
                                  <a:pt x="3154591" y="383133"/>
                                </a:lnTo>
                                <a:lnTo>
                                  <a:pt x="3130575" y="426389"/>
                                </a:lnTo>
                                <a:lnTo>
                                  <a:pt x="3111271" y="469328"/>
                                </a:lnTo>
                                <a:lnTo>
                                  <a:pt x="3096704" y="511987"/>
                                </a:lnTo>
                                <a:lnTo>
                                  <a:pt x="3086887" y="554367"/>
                                </a:lnTo>
                                <a:lnTo>
                                  <a:pt x="3079470" y="617689"/>
                                </a:lnTo>
                                <a:lnTo>
                                  <a:pt x="3079508" y="623989"/>
                                </a:lnTo>
                                <a:lnTo>
                                  <a:pt x="3080664" y="673849"/>
                                </a:lnTo>
                                <a:lnTo>
                                  <a:pt x="3080689" y="675449"/>
                                </a:lnTo>
                                <a:lnTo>
                                  <a:pt x="3090875" y="725436"/>
                                </a:lnTo>
                                <a:lnTo>
                                  <a:pt x="3109988" y="768451"/>
                                </a:lnTo>
                                <a:lnTo>
                                  <a:pt x="3138081" y="804519"/>
                                </a:lnTo>
                                <a:lnTo>
                                  <a:pt x="3183382" y="836117"/>
                                </a:lnTo>
                                <a:lnTo>
                                  <a:pt x="3232937" y="845134"/>
                                </a:lnTo>
                                <a:lnTo>
                                  <a:pt x="3257423" y="842225"/>
                                </a:lnTo>
                                <a:lnTo>
                                  <a:pt x="3303803" y="820724"/>
                                </a:lnTo>
                                <a:lnTo>
                                  <a:pt x="3344481" y="780364"/>
                                </a:lnTo>
                                <a:lnTo>
                                  <a:pt x="3367875" y="733399"/>
                                </a:lnTo>
                                <a:lnTo>
                                  <a:pt x="3371761" y="708240"/>
                                </a:lnTo>
                                <a:lnTo>
                                  <a:pt x="3369589" y="683729"/>
                                </a:lnTo>
                                <a:lnTo>
                                  <a:pt x="3362147" y="659993"/>
                                </a:lnTo>
                                <a:lnTo>
                                  <a:pt x="3349091" y="636955"/>
                                </a:lnTo>
                                <a:lnTo>
                                  <a:pt x="3330029" y="614502"/>
                                </a:lnTo>
                                <a:lnTo>
                                  <a:pt x="3272498" y="561441"/>
                                </a:lnTo>
                                <a:lnTo>
                                  <a:pt x="3255060" y="538480"/>
                                </a:lnTo>
                                <a:lnTo>
                                  <a:pt x="3244164" y="511200"/>
                                </a:lnTo>
                                <a:lnTo>
                                  <a:pt x="3239554" y="479717"/>
                                </a:lnTo>
                                <a:lnTo>
                                  <a:pt x="3240976" y="444080"/>
                                </a:lnTo>
                                <a:lnTo>
                                  <a:pt x="3249384" y="406806"/>
                                </a:lnTo>
                                <a:lnTo>
                                  <a:pt x="3265703" y="370293"/>
                                </a:lnTo>
                                <a:lnTo>
                                  <a:pt x="3289706" y="334467"/>
                                </a:lnTo>
                                <a:lnTo>
                                  <a:pt x="3289808" y="334314"/>
                                </a:lnTo>
                                <a:lnTo>
                                  <a:pt x="3321608" y="298627"/>
                                </a:lnTo>
                                <a:lnTo>
                                  <a:pt x="3368687" y="257543"/>
                                </a:lnTo>
                                <a:lnTo>
                                  <a:pt x="3416554" y="227761"/>
                                </a:lnTo>
                                <a:lnTo>
                                  <a:pt x="3464991" y="209702"/>
                                </a:lnTo>
                                <a:lnTo>
                                  <a:pt x="3513785" y="203771"/>
                                </a:lnTo>
                                <a:lnTo>
                                  <a:pt x="3554184" y="209118"/>
                                </a:lnTo>
                                <a:lnTo>
                                  <a:pt x="3597160" y="224878"/>
                                </a:lnTo>
                                <a:lnTo>
                                  <a:pt x="3642715" y="251028"/>
                                </a:lnTo>
                                <a:lnTo>
                                  <a:pt x="3690874" y="287566"/>
                                </a:lnTo>
                                <a:lnTo>
                                  <a:pt x="3741648" y="334467"/>
                                </a:lnTo>
                                <a:lnTo>
                                  <a:pt x="3776002" y="368820"/>
                                </a:lnTo>
                                <a:lnTo>
                                  <a:pt x="3743756" y="430758"/>
                                </a:lnTo>
                                <a:lnTo>
                                  <a:pt x="3713454" y="489775"/>
                                </a:lnTo>
                                <a:lnTo>
                                  <a:pt x="3685146" y="545846"/>
                                </a:lnTo>
                                <a:lnTo>
                                  <a:pt x="3658844" y="598995"/>
                                </a:lnTo>
                                <a:lnTo>
                                  <a:pt x="3634600" y="649211"/>
                                </a:lnTo>
                                <a:lnTo>
                                  <a:pt x="3612451" y="696493"/>
                                </a:lnTo>
                                <a:lnTo>
                                  <a:pt x="3592436" y="740841"/>
                                </a:lnTo>
                                <a:lnTo>
                                  <a:pt x="3574567" y="782256"/>
                                </a:lnTo>
                                <a:lnTo>
                                  <a:pt x="3558908" y="820724"/>
                                </a:lnTo>
                                <a:lnTo>
                                  <a:pt x="3534346" y="888873"/>
                                </a:lnTo>
                                <a:lnTo>
                                  <a:pt x="3517417" y="944854"/>
                                </a:lnTo>
                                <a:lnTo>
                                  <a:pt x="3504438" y="997407"/>
                                </a:lnTo>
                                <a:lnTo>
                                  <a:pt x="3495548" y="1046505"/>
                                </a:lnTo>
                                <a:lnTo>
                                  <a:pt x="3490887" y="1092098"/>
                                </a:lnTo>
                                <a:lnTo>
                                  <a:pt x="3490696" y="1121638"/>
                                </a:lnTo>
                                <a:lnTo>
                                  <a:pt x="3490607" y="1134160"/>
                                </a:lnTo>
                                <a:lnTo>
                                  <a:pt x="3494862" y="1172629"/>
                                </a:lnTo>
                                <a:lnTo>
                                  <a:pt x="3504768" y="1211922"/>
                                </a:lnTo>
                                <a:lnTo>
                                  <a:pt x="3520617" y="1249006"/>
                                </a:lnTo>
                                <a:lnTo>
                                  <a:pt x="3542766" y="1284008"/>
                                </a:lnTo>
                                <a:lnTo>
                                  <a:pt x="3571532" y="1317104"/>
                                </a:lnTo>
                                <a:lnTo>
                                  <a:pt x="3613404" y="1353223"/>
                                </a:lnTo>
                                <a:lnTo>
                                  <a:pt x="3657701" y="1380388"/>
                                </a:lnTo>
                                <a:lnTo>
                                  <a:pt x="3704386" y="1398816"/>
                                </a:lnTo>
                                <a:lnTo>
                                  <a:pt x="3753421" y="1408658"/>
                                </a:lnTo>
                                <a:lnTo>
                                  <a:pt x="3804767" y="1410106"/>
                                </a:lnTo>
                                <a:lnTo>
                                  <a:pt x="3856253" y="1403337"/>
                                </a:lnTo>
                                <a:lnTo>
                                  <a:pt x="3905859" y="1388452"/>
                                </a:lnTo>
                                <a:lnTo>
                                  <a:pt x="3953560" y="1365516"/>
                                </a:lnTo>
                                <a:lnTo>
                                  <a:pt x="3999319" y="1334617"/>
                                </a:lnTo>
                                <a:lnTo>
                                  <a:pt x="4043070" y="1295793"/>
                                </a:lnTo>
                                <a:lnTo>
                                  <a:pt x="4075773" y="1260271"/>
                                </a:lnTo>
                                <a:lnTo>
                                  <a:pt x="4104424" y="1222946"/>
                                </a:lnTo>
                                <a:lnTo>
                                  <a:pt x="4128922" y="1183601"/>
                                </a:lnTo>
                                <a:lnTo>
                                  <a:pt x="4146562" y="1147368"/>
                                </a:lnTo>
                                <a:lnTo>
                                  <a:pt x="4149077" y="1142212"/>
                                </a:lnTo>
                                <a:lnTo>
                                  <a:pt x="4166057" y="1092860"/>
                                </a:lnTo>
                                <a:lnTo>
                                  <a:pt x="4176471" y="1055636"/>
                                </a:lnTo>
                                <a:lnTo>
                                  <a:pt x="4188066" y="1009942"/>
                                </a:lnTo>
                                <a:lnTo>
                                  <a:pt x="4200741" y="955751"/>
                                </a:lnTo>
                                <a:lnTo>
                                  <a:pt x="4214342" y="893406"/>
                                </a:lnTo>
                                <a:lnTo>
                                  <a:pt x="4228985" y="821804"/>
                                </a:lnTo>
                                <a:lnTo>
                                  <a:pt x="4268076" y="855332"/>
                                </a:lnTo>
                                <a:lnTo>
                                  <a:pt x="4305097" y="879094"/>
                                </a:lnTo>
                                <a:lnTo>
                                  <a:pt x="4340199" y="893406"/>
                                </a:lnTo>
                                <a:lnTo>
                                  <a:pt x="4373550" y="898550"/>
                                </a:lnTo>
                                <a:lnTo>
                                  <a:pt x="4405465" y="895426"/>
                                </a:lnTo>
                                <a:lnTo>
                                  <a:pt x="4436148" y="884961"/>
                                </a:lnTo>
                                <a:lnTo>
                                  <a:pt x="4465663" y="867359"/>
                                </a:lnTo>
                                <a:lnTo>
                                  <a:pt x="4494111" y="842822"/>
                                </a:lnTo>
                                <a:lnTo>
                                  <a:pt x="4512157" y="821804"/>
                                </a:lnTo>
                                <a:lnTo>
                                  <a:pt x="4520946" y="811580"/>
                                </a:lnTo>
                                <a:lnTo>
                                  <a:pt x="4543730" y="775538"/>
                                </a:lnTo>
                                <a:lnTo>
                                  <a:pt x="4562424" y="734695"/>
                                </a:lnTo>
                                <a:lnTo>
                                  <a:pt x="4576991" y="689013"/>
                                </a:lnTo>
                                <a:lnTo>
                                  <a:pt x="4587367" y="638505"/>
                                </a:lnTo>
                                <a:lnTo>
                                  <a:pt x="4593514" y="583158"/>
                                </a:lnTo>
                                <a:lnTo>
                                  <a:pt x="4595380" y="522947"/>
                                </a:lnTo>
                                <a:close/>
                              </a:path>
                            </a:pathLst>
                          </a:custGeom>
                          <a:solidFill>
                            <a:srgbClr val="C0C0C0">
                              <a:alpha val="50195"/>
                            </a:srgbClr>
                          </a:solidFill>
                        </wps:spPr>
                        <wps:bodyPr wrap="square" lIns="0" tIns="0" rIns="0" bIns="0" rtlCol="0">
                          <a:prstTxWarp prst="textNoShape">
                            <a:avLst/>
                          </a:prstTxWarp>
                          <a:noAutofit/>
                        </wps:bodyPr>
                      </wps:wsp>
                      <wps:wsp>
                        <wps:cNvPr id="78" name="Graphic 78"/>
                        <wps:cNvSpPr/>
                        <wps:spPr>
                          <a:xfrm>
                            <a:off x="6095" y="6095"/>
                            <a:ext cx="6845934" cy="3651885"/>
                          </a:xfrm>
                          <a:custGeom>
                            <a:avLst/>
                            <a:gdLst/>
                            <a:ahLst/>
                            <a:cxnLst/>
                            <a:rect l="l" t="t" r="r" b="b"/>
                            <a:pathLst>
                              <a:path w="6845934" h="3651885">
                                <a:moveTo>
                                  <a:pt x="6845808" y="0"/>
                                </a:moveTo>
                                <a:lnTo>
                                  <a:pt x="0" y="0"/>
                                </a:lnTo>
                                <a:lnTo>
                                  <a:pt x="0" y="3651504"/>
                                </a:lnTo>
                                <a:lnTo>
                                  <a:pt x="6845808" y="3651504"/>
                                </a:lnTo>
                                <a:lnTo>
                                  <a:pt x="6845808" y="0"/>
                                </a:lnTo>
                                <a:close/>
                              </a:path>
                            </a:pathLst>
                          </a:custGeom>
                          <a:solidFill>
                            <a:srgbClr val="DEEAF6"/>
                          </a:solidFill>
                        </wps:spPr>
                        <wps:bodyPr wrap="square" lIns="0" tIns="0" rIns="0" bIns="0" rtlCol="0">
                          <a:prstTxWarp prst="textNoShape">
                            <a:avLst/>
                          </a:prstTxWarp>
                          <a:noAutofit/>
                        </wps:bodyPr>
                      </wps:wsp>
                      <wps:wsp>
                        <wps:cNvPr id="79" name="Graphic 79"/>
                        <wps:cNvSpPr/>
                        <wps:spPr>
                          <a:xfrm>
                            <a:off x="0" y="0"/>
                            <a:ext cx="6350" cy="97790"/>
                          </a:xfrm>
                          <a:custGeom>
                            <a:avLst/>
                            <a:gdLst/>
                            <a:ahLst/>
                            <a:cxnLst/>
                            <a:rect l="l" t="t" r="r" b="b"/>
                            <a:pathLst>
                              <a:path w="6350" h="97790">
                                <a:moveTo>
                                  <a:pt x="6095" y="0"/>
                                </a:moveTo>
                                <a:lnTo>
                                  <a:pt x="0" y="0"/>
                                </a:lnTo>
                                <a:lnTo>
                                  <a:pt x="0" y="97535"/>
                                </a:lnTo>
                                <a:lnTo>
                                  <a:pt x="6095" y="97535"/>
                                </a:lnTo>
                                <a:lnTo>
                                  <a:pt x="609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E94923B" id="Group 76" o:spid="_x0000_s1026" style="position:absolute;margin-left:36pt;margin-top:38.25pt;width:539.55pt;height:534.15pt;z-index:-251658215;mso-wrap-distance-left:0;mso-wrap-distance-right:0;mso-position-horizontal-relative:page" coordsize="68522,67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">
                <v:shape id="Graphic 77" o:spid="_x0000_s1027" style="position:absolute;left:2875;top:27742;width:45955;height:40094;visibility:visible;mso-wrap-style:square;v-text-anchor:top" coordsize="4595495,400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" path="m2440533,2457653r-25,-53251l2437739,2352294r-5537,-51004l2423896,2251405r-11112,-48781l2398852,2154936r-16777,-46584l2362454,2062848r-22492,-44437l2314575,1975053r-28296,-42291l2255062,1891525r-34175,-40196l2199830,1829142r-15075,-15887l2184755,2623020r-12,4953l2184311,2669616r-38,4204l2180640,2724035r-6667,49391l2164270,2822003r-12713,47778l2135848,2916758r-18669,46177l2095538,3008325r-24575,44615l2043468,3096780r-30404,43066l1979777,3182150r-36157,41554l1904619,3264509r-29083,28055l1843468,3321520r-35103,29819l1770214,3381972r-41224,31432l1684655,3445560r-47473,32881l763333,2604592,537552,2378811r29299,-44005l596061,2293188r29185,-39357l654367,2216835r29083,-34721l712520,2149678r29058,-30175l780618,2081999r39598,-34963l860399,2014613r40754,-29870l942479,1957451r41859,-24689l1026858,1910626r43040,-19495l1113523,1874266r44209,-14224l1202512,1848472r45351,-8903l1293787,1833359r46520,-3505l1390345,1829142r49327,2553l1488313,1837524r47929,9119l1583461,1859076r46507,15761l1675777,1893925r45098,22441l1765261,1942185r43663,29197l1851875,2003971r42228,36004l1935619,2079409r39218,41300l2010638,2162733r32398,42761l2072043,2248979r25654,44209l2120011,2338146r18986,45707l2154669,2430297r12408,47193l2176221,2525433r5893,48704l2184755,2623020r,-809765l2146579,1776857r-38163,-32665l2069261,1714144r-40157,-27432l1987956,1661871r-42139,-22276l1902701,1619859r-44095,-17221l1813547,1587931r-46050,-12230l1720494,1565922r-52388,-7429l1616087,1554365r-51663,-876l1513116,1555826r-50940,5512l1411605,1569961r-50204,11709l1311567,1596402r-49454,17717l1213040,1634769r-67373,34099l1110716,1689049r-35788,22250l1038275,1735632r-37515,26404l962393,1790496r-39230,30544l883043,1853628r-40983,34646l800201,1924977r-42748,38747l713803,2004517r-44539,42837l623836,2092223,,2716072r35318,35319l92989,2693720r43320,-38074l179730,2627973r43294,-17082l266014,2604592r27241,4292l361746,2647010r41364,33845l449326,2724569r835469,835469l1333296,3611613r35497,44729l1391335,3694430r9703,31623l1400454,3773017r-14669,47409l1357388,3868229r-41745,48133l1257973,3974046r35318,35318l1824215,3478441r153949,-153950l2021687,3279965r41415,-44399l2102408,3191281r37161,-44158l2174608,3103092r32906,-43916l2238273,3015386r28600,-43663l2293328,2928188r24295,-43409l2339759,2841498r19951,-43168l2377490,2755303r15596,-42914l2406497,2669616r11214,-42647l2426728,2584450r6820,-42393l2438146,2499791r2387,-42138xem3481286,1821357r-34341,-34353l3413087,1818767r-32093,25742l3322421,1877098r-50889,12230l3248736,1889734r-21171,-3480l3165424,1856422r-33566,-25578l3096412,1798040,2677718,1379334r-12712,-55474l2656484,1272717r-4521,-46786l2651214,1183525r2806,-38024l2662656,1108392r31890,-37694l2747480,1049845r37465,-8598l2823413,1032014r60820,-27444l2924606,965200r22378,-47956l2950819,890727r-1067,-26277l2933154,818184r-38685,-37363l2836964,764120r-34811,610l2732608,786828r-32944,21234l2667800,836041r-25438,29337l2620975,898499r-17323,36894l2590406,976058r-9144,44437l2576233,1068705r-902,51981l2578582,1176426r7417,59512l2597607,1299222,2401112,1102728r-47472,47472l2308060,1243660r-115088,233045l2147392,1570164r45669,23025l2208111,1565427r15798,-24714l2257895,1499743r30403,-23597l2337168,1462252r16993,2096l2390013,1478216r47701,39065l2475407,1552244r47041,45390l2578912,1653552r338595,338595l2951378,2026843r25806,28131l3004388,2090356r13030,44044l3017583,2156345r-4178,22162l3001022,2209723r-20193,33262l2952813,2278659r-35903,38379l2951264,2351392r530022,-530035xem4595380,522947r-2463,-64998l4539488,404444r-5042,56921l4528883,507123r-11227,58496l4492625,603923r-38900,19812l4441279,623989r-13729,-2896l4374235,587298r-33934,-30353l4294835,513803r-56680,-55854l4207154,426948r-40170,-40170l4166984,759802r-13119,64516l4138790,882510r-16942,51943l4103078,980224r-20549,39662l4060266,1053515r-57264,55423l3965600,1129334r-41440,12878l3878681,1147368r-45174,-2641l3791445,1133017r-38964,-20751l3716617,1082459r-42558,-61722l3661587,984237r-6667,-40373l3654590,898715r6578,-50838l3674605,791146r20256,-62789l3716426,673849r16434,-36640l3752926,594245r23635,-49327l3803662,489165r30468,-62217l4166984,759802r,-373024l3983977,203771r-42469,-42469l3893286,114757,3850436,76873,3812870,47510,3780536,26543,3705847,2552,3658260,r-47765,5816l3562439,19646r-42698,18733l3476396,62153r-43955,28740l3387928,124574r-45060,38557l3297313,206527r-42634,44729l3216668,295579r-33375,43955l3154591,383133r-24016,43256l3111271,469328r-14567,42659l3086887,554367r-7417,63322l3079508,623989r1156,49860l3080689,675449r10186,49987l3109988,768451r28093,36068l3183382,836117r49555,9017l3257423,842225r46380,-21501l3344481,780364r23394,-46965l3371761,708240r-2172,-24511l3362147,659993r-13056,-23038l3330029,614502r-57531,-53061l3255060,538480r-10896,-27280l3239554,479717r1422,-35637l3249384,406806r16319,-36513l3289706,334467r102,-153l3321608,298627r47079,-41084l3416554,227761r48437,-18059l3513785,203771r40399,5347l3597160,224878r45555,26150l3690874,287566r50774,46901l3776002,368820r-32246,61938l3713454,489775r-28308,56071l3658844,598995r-24244,50216l3612451,696493r-20015,44348l3574567,782256r-15659,38468l3534346,888873r-16929,55981l3504438,997407r-8890,49098l3490887,1092098r-191,29540l3490607,1134160r4255,38469l3504768,1211922r15849,37084l3542766,1284008r28766,33096l3613404,1353223r44297,27165l3704386,1398816r49035,9842l3804767,1410106r51486,-6769l3905859,1388452r47701,-22936l3999319,1334617r43751,-38824l4075773,1260271r28651,-37325l4128922,1183601r17640,-36233l4149077,1142212r16980,-49352l4176471,1055636r11595,-45694l4200741,955751r13601,-62345l4228985,821804r39091,33528l4305097,879094r35102,14312l4373550,898550r31915,-3124l4436148,884961r29515,-17602l4494111,842822r18046,-21018l4520946,811580r22784,-36042l4562424,734695r14567,-45682l4587367,638505r6147,-55347l4595380,522947xe" fillcolor="silver" stroked="f">
                  <v:fill opacity="32896f"/>
                  <v:path arrowok="t"/>
                </v:shape>
                <v:shape id="Graphic 78" o:spid="_x0000_s1028" style="position:absolute;left:60;top:60;width:68460;height:36519;visibility:visible;mso-wrap-style:square;v-text-anchor:top" coordsize="6845934,3651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" path="m6845808,l,,,3651504r6845808,l6845808,xe" fillcolor="#deeaf6" stroked="f">
                  <v:path arrowok="t"/>
                </v:shape>
                <v:shape id="Graphic 79" o:spid="_x0000_s1029" style="position:absolute;width:63;height:977;visibility:visible;mso-wrap-style:square;v-text-anchor:top" coordsize="6350,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" path="m6095,l,,,97535r6095,l6095,xe" fillcolor="black" stroked="f">
                  <v:path arrowok="t"/>
                </v:shape>
                <w10:wrap anchorx="page"/>
              </v:group>
            </w:pict>
          </mc:Fallback>
        </mc:AlternateContent>
      </w:r>
      <w:r>
        <w:t>Youth</w:t>
      </w:r>
      <w:r>
        <w:rPr>
          <w:spacing w:val="-3"/>
        </w:rPr>
        <w:t xml:space="preserve"> </w:t>
      </w:r>
      <w:r>
        <w:rPr>
          <w:spacing w:val="-2"/>
        </w:rPr>
        <w:t>Services</w:t>
      </w:r>
    </w:p>
    <w:p w14:paraId="290CD85D" w14:textId="77777777" w:rsidR="008B173B" w:rsidRDefault="008B173B">
      <w:pPr>
        <w:pStyle w:val="BodyText"/>
        <w:spacing w:before="136" w:after="1"/>
        <w:rPr>
          <w:b/>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64" w14:textId="77777777">
        <w:trPr>
          <w:trHeight w:val="5752"/>
        </w:trPr>
        <w:tc>
          <w:tcPr>
            <w:tcW w:w="10790" w:type="dxa"/>
            <w:shd w:val="clear" w:color="auto" w:fill="DEEAF6"/>
          </w:tcPr>
          <w:p w14:paraId="290CD85E" w14:textId="77777777" w:rsidR="008B173B" w:rsidRDefault="00F16241">
            <w:pPr>
              <w:pStyle w:val="TableParagraph"/>
              <w:spacing w:before="143" w:line="276" w:lineRule="auto"/>
              <w:ind w:left="143" w:right="129"/>
              <w:jc w:val="both"/>
              <w:rPr>
                <w:i/>
                <w:sz w:val="24"/>
              </w:rPr>
            </w:pPr>
            <w:r>
              <w:rPr>
                <w:i/>
                <w:sz w:val="24"/>
              </w:rPr>
              <w:t>USDOL provides funds to states who in turn provide local workforce areas resources to deliver a comprehensive array of youth services that focus on assisting out-of-school youth and in-school youth with one or more barriers to employment, prepare for post-secondary education and employment opportunities, attain educational and/or skills training credentials, and secure employment with career/promotional opportunities. USDOL and North Carolina’s priorities are:</w:t>
            </w:r>
          </w:p>
          <w:p w14:paraId="290CD85F" w14:textId="77777777" w:rsidR="008B173B" w:rsidRDefault="008B173B">
            <w:pPr>
              <w:pStyle w:val="TableParagraph"/>
              <w:spacing w:before="42"/>
              <w:ind w:left="0"/>
              <w:rPr>
                <w:b/>
                <w:sz w:val="24"/>
              </w:rPr>
            </w:pPr>
          </w:p>
          <w:p w14:paraId="290CD860" w14:textId="77777777" w:rsidR="008B173B" w:rsidRDefault="00F16241">
            <w:pPr>
              <w:pStyle w:val="TableParagraph"/>
              <w:numPr>
                <w:ilvl w:val="0"/>
                <w:numId w:val="16"/>
              </w:numPr>
              <w:tabs>
                <w:tab w:val="left" w:pos="863"/>
              </w:tabs>
              <w:spacing w:before="0" w:line="273" w:lineRule="auto"/>
              <w:ind w:right="129"/>
              <w:jc w:val="both"/>
              <w:rPr>
                <w:i/>
                <w:sz w:val="24"/>
              </w:rPr>
            </w:pPr>
            <w:r>
              <w:rPr>
                <w:i/>
                <w:sz w:val="24"/>
              </w:rPr>
              <w:t xml:space="preserve">Out-of-School Youth (OSY) – A minimum of 75% of the Youth funds allocated to Local Area WDBs, except for the Local Area WDB expenditures for administration, must </w:t>
            </w:r>
            <w:proofErr w:type="gramStart"/>
            <w:r>
              <w:rPr>
                <w:i/>
                <w:sz w:val="24"/>
              </w:rPr>
              <w:t>be used</w:t>
            </w:r>
            <w:proofErr w:type="gramEnd"/>
            <w:r>
              <w:rPr>
                <w:i/>
                <w:sz w:val="24"/>
              </w:rPr>
              <w:t xml:space="preserve"> to provide services to </w:t>
            </w:r>
            <w:proofErr w:type="gramStart"/>
            <w:r>
              <w:rPr>
                <w:i/>
                <w:spacing w:val="-4"/>
                <w:sz w:val="24"/>
              </w:rPr>
              <w:t>OSY;</w:t>
            </w:r>
            <w:proofErr w:type="gramEnd"/>
          </w:p>
          <w:p w14:paraId="290CD861" w14:textId="77777777" w:rsidR="008B173B" w:rsidRDefault="00F16241">
            <w:pPr>
              <w:pStyle w:val="TableParagraph"/>
              <w:numPr>
                <w:ilvl w:val="0"/>
                <w:numId w:val="16"/>
              </w:numPr>
              <w:tabs>
                <w:tab w:val="left" w:pos="863"/>
              </w:tabs>
              <w:spacing w:before="5" w:line="273" w:lineRule="auto"/>
              <w:ind w:right="130"/>
              <w:jc w:val="both"/>
              <w:rPr>
                <w:i/>
                <w:sz w:val="24"/>
              </w:rPr>
            </w:pPr>
            <w:r>
              <w:rPr>
                <w:i/>
                <w:sz w:val="24"/>
              </w:rPr>
              <w:t>Work</w:t>
            </w:r>
            <w:r>
              <w:rPr>
                <w:i/>
                <w:spacing w:val="-4"/>
                <w:sz w:val="24"/>
              </w:rPr>
              <w:t xml:space="preserve"> </w:t>
            </w:r>
            <w:r>
              <w:rPr>
                <w:i/>
                <w:sz w:val="24"/>
              </w:rPr>
              <w:t>Experience</w:t>
            </w:r>
            <w:r>
              <w:rPr>
                <w:i/>
                <w:spacing w:val="-4"/>
                <w:sz w:val="24"/>
              </w:rPr>
              <w:t xml:space="preserve"> </w:t>
            </w:r>
            <w:r>
              <w:rPr>
                <w:i/>
                <w:sz w:val="24"/>
              </w:rPr>
              <w:t>–</w:t>
            </w:r>
            <w:r>
              <w:rPr>
                <w:i/>
                <w:spacing w:val="-3"/>
                <w:sz w:val="24"/>
              </w:rPr>
              <w:t xml:space="preserve"> </w:t>
            </w:r>
            <w:r>
              <w:rPr>
                <w:i/>
                <w:sz w:val="24"/>
              </w:rPr>
              <w:t>Not</w:t>
            </w:r>
            <w:r>
              <w:rPr>
                <w:i/>
                <w:spacing w:val="-3"/>
                <w:sz w:val="24"/>
              </w:rPr>
              <w:t xml:space="preserve"> </w:t>
            </w:r>
            <w:r>
              <w:rPr>
                <w:i/>
                <w:sz w:val="24"/>
              </w:rPr>
              <w:t>less</w:t>
            </w:r>
            <w:r>
              <w:rPr>
                <w:i/>
                <w:spacing w:val="-3"/>
                <w:sz w:val="24"/>
              </w:rPr>
              <w:t xml:space="preserve"> </w:t>
            </w:r>
            <w:r>
              <w:rPr>
                <w:i/>
                <w:sz w:val="24"/>
              </w:rPr>
              <w:t>than</w:t>
            </w:r>
            <w:r>
              <w:rPr>
                <w:i/>
                <w:spacing w:val="-3"/>
                <w:sz w:val="24"/>
              </w:rPr>
              <w:t xml:space="preserve"> </w:t>
            </w:r>
            <w:r>
              <w:rPr>
                <w:i/>
                <w:sz w:val="24"/>
              </w:rPr>
              <w:t>20%</w:t>
            </w:r>
            <w:r>
              <w:rPr>
                <w:i/>
                <w:spacing w:val="-2"/>
                <w:sz w:val="24"/>
              </w:rPr>
              <w:t xml:space="preserve"> </w:t>
            </w:r>
            <w:r>
              <w:rPr>
                <w:i/>
                <w:sz w:val="24"/>
              </w:rPr>
              <w:t>of</w:t>
            </w:r>
            <w:r>
              <w:rPr>
                <w:i/>
                <w:spacing w:val="-3"/>
                <w:sz w:val="24"/>
              </w:rPr>
              <w:t xml:space="preserve"> </w:t>
            </w:r>
            <w:r>
              <w:rPr>
                <w:i/>
                <w:sz w:val="24"/>
              </w:rPr>
              <w:t>Youth</w:t>
            </w:r>
            <w:r>
              <w:rPr>
                <w:i/>
                <w:spacing w:val="-6"/>
                <w:sz w:val="24"/>
              </w:rPr>
              <w:t xml:space="preserve"> </w:t>
            </w:r>
            <w:r>
              <w:rPr>
                <w:i/>
                <w:sz w:val="24"/>
              </w:rPr>
              <w:t>funds</w:t>
            </w:r>
            <w:r>
              <w:rPr>
                <w:i/>
                <w:spacing w:val="-3"/>
                <w:sz w:val="24"/>
              </w:rPr>
              <w:t xml:space="preserve"> </w:t>
            </w:r>
            <w:r>
              <w:rPr>
                <w:i/>
                <w:sz w:val="24"/>
              </w:rPr>
              <w:t>allocated</w:t>
            </w:r>
            <w:r>
              <w:rPr>
                <w:i/>
                <w:spacing w:val="-3"/>
                <w:sz w:val="24"/>
              </w:rPr>
              <w:t xml:space="preserve"> </w:t>
            </w:r>
            <w:r>
              <w:rPr>
                <w:i/>
                <w:sz w:val="24"/>
              </w:rPr>
              <w:t>to</w:t>
            </w:r>
            <w:r>
              <w:rPr>
                <w:i/>
                <w:spacing w:val="-3"/>
                <w:sz w:val="24"/>
              </w:rPr>
              <w:t xml:space="preserve"> </w:t>
            </w:r>
            <w:r>
              <w:rPr>
                <w:i/>
                <w:sz w:val="24"/>
              </w:rPr>
              <w:t>the</w:t>
            </w:r>
            <w:r>
              <w:rPr>
                <w:i/>
                <w:spacing w:val="-4"/>
                <w:sz w:val="24"/>
              </w:rPr>
              <w:t xml:space="preserve"> </w:t>
            </w:r>
            <w:r>
              <w:rPr>
                <w:i/>
                <w:sz w:val="24"/>
              </w:rPr>
              <w:t>Local</w:t>
            </w:r>
            <w:r>
              <w:rPr>
                <w:i/>
                <w:spacing w:val="-3"/>
                <w:sz w:val="24"/>
              </w:rPr>
              <w:t xml:space="preserve"> </w:t>
            </w:r>
            <w:r>
              <w:rPr>
                <w:i/>
                <w:sz w:val="24"/>
              </w:rPr>
              <w:t>Area</w:t>
            </w:r>
            <w:r>
              <w:rPr>
                <w:i/>
                <w:spacing w:val="-3"/>
                <w:sz w:val="24"/>
              </w:rPr>
              <w:t xml:space="preserve"> </w:t>
            </w:r>
            <w:r>
              <w:rPr>
                <w:i/>
                <w:sz w:val="24"/>
              </w:rPr>
              <w:t>WDB,</w:t>
            </w:r>
            <w:r>
              <w:rPr>
                <w:i/>
                <w:spacing w:val="-3"/>
                <w:sz w:val="24"/>
              </w:rPr>
              <w:t xml:space="preserve"> </w:t>
            </w:r>
            <w:r>
              <w:rPr>
                <w:i/>
                <w:sz w:val="24"/>
              </w:rPr>
              <w:t>except</w:t>
            </w:r>
            <w:r>
              <w:rPr>
                <w:i/>
                <w:spacing w:val="-3"/>
                <w:sz w:val="24"/>
              </w:rPr>
              <w:t xml:space="preserve"> </w:t>
            </w:r>
            <w:r>
              <w:rPr>
                <w:i/>
                <w:sz w:val="24"/>
              </w:rPr>
              <w:t>for</w:t>
            </w:r>
            <w:r>
              <w:rPr>
                <w:i/>
                <w:spacing w:val="-3"/>
                <w:sz w:val="24"/>
              </w:rPr>
              <w:t xml:space="preserve"> </w:t>
            </w:r>
            <w:r>
              <w:rPr>
                <w:i/>
                <w:sz w:val="24"/>
              </w:rPr>
              <w:t xml:space="preserve">the Local Area WDB expenditures for administration, must </w:t>
            </w:r>
            <w:proofErr w:type="gramStart"/>
            <w:r>
              <w:rPr>
                <w:i/>
                <w:sz w:val="24"/>
              </w:rPr>
              <w:t>be used</w:t>
            </w:r>
            <w:proofErr w:type="gramEnd"/>
            <w:r>
              <w:rPr>
                <w:i/>
                <w:sz w:val="24"/>
              </w:rPr>
              <w:t xml:space="preserve"> to provide paid and unpaid work </w:t>
            </w:r>
            <w:proofErr w:type="gramStart"/>
            <w:r>
              <w:rPr>
                <w:i/>
                <w:spacing w:val="-2"/>
                <w:sz w:val="24"/>
              </w:rPr>
              <w:t>experiences;</w:t>
            </w:r>
            <w:proofErr w:type="gramEnd"/>
          </w:p>
          <w:p w14:paraId="290CD862" w14:textId="77777777" w:rsidR="008B173B" w:rsidRDefault="00F16241">
            <w:pPr>
              <w:pStyle w:val="TableParagraph"/>
              <w:numPr>
                <w:ilvl w:val="0"/>
                <w:numId w:val="16"/>
              </w:numPr>
              <w:tabs>
                <w:tab w:val="left" w:pos="863"/>
              </w:tabs>
              <w:spacing w:before="5" w:line="273" w:lineRule="auto"/>
              <w:ind w:right="129"/>
              <w:jc w:val="both"/>
              <w:rPr>
                <w:i/>
                <w:sz w:val="24"/>
              </w:rPr>
            </w:pPr>
            <w:r>
              <w:rPr>
                <w:i/>
                <w:sz w:val="24"/>
              </w:rPr>
              <w:t xml:space="preserve">Registered Apprenticeship – A minimum 6% of Youth and Adult funds allocated to the Local Area WDB, except for the Local Area WDB expenditures for administration, must </w:t>
            </w:r>
            <w:proofErr w:type="gramStart"/>
            <w:r>
              <w:rPr>
                <w:i/>
                <w:sz w:val="24"/>
              </w:rPr>
              <w:t>be used</w:t>
            </w:r>
            <w:proofErr w:type="gramEnd"/>
            <w:r>
              <w:rPr>
                <w:i/>
                <w:sz w:val="24"/>
              </w:rPr>
              <w:t xml:space="preserve"> to provide registered apprenticeship/pre-apprenticeship activities. The expenditures may be comprised of </w:t>
            </w:r>
            <w:proofErr w:type="gramStart"/>
            <w:r>
              <w:rPr>
                <w:i/>
                <w:sz w:val="24"/>
              </w:rPr>
              <w:t>Adult</w:t>
            </w:r>
            <w:proofErr w:type="gramEnd"/>
            <w:r>
              <w:rPr>
                <w:i/>
                <w:sz w:val="24"/>
              </w:rPr>
              <w:t xml:space="preserve"> funds, Youth funds, or a combination of </w:t>
            </w:r>
            <w:proofErr w:type="gramStart"/>
            <w:r>
              <w:rPr>
                <w:i/>
                <w:sz w:val="24"/>
              </w:rPr>
              <w:t>both;</w:t>
            </w:r>
            <w:proofErr w:type="gramEnd"/>
            <w:r>
              <w:rPr>
                <w:i/>
                <w:sz w:val="24"/>
              </w:rPr>
              <w:t xml:space="preserve"> and a</w:t>
            </w:r>
          </w:p>
          <w:p w14:paraId="290CD863" w14:textId="77777777" w:rsidR="008B173B" w:rsidRDefault="00F16241">
            <w:pPr>
              <w:pStyle w:val="TableParagraph"/>
              <w:numPr>
                <w:ilvl w:val="0"/>
                <w:numId w:val="16"/>
              </w:numPr>
              <w:tabs>
                <w:tab w:val="left" w:pos="862"/>
              </w:tabs>
              <w:spacing w:before="8"/>
              <w:ind w:left="862" w:hanging="359"/>
              <w:jc w:val="both"/>
              <w:rPr>
                <w:i/>
                <w:sz w:val="24"/>
              </w:rPr>
            </w:pPr>
            <w:r>
              <w:rPr>
                <w:i/>
                <w:sz w:val="24"/>
              </w:rPr>
              <w:t>Focus</w:t>
            </w:r>
            <w:r>
              <w:rPr>
                <w:i/>
                <w:spacing w:val="-4"/>
                <w:sz w:val="24"/>
              </w:rPr>
              <w:t xml:space="preserve"> </w:t>
            </w:r>
            <w:r>
              <w:rPr>
                <w:i/>
                <w:sz w:val="24"/>
              </w:rPr>
              <w:t>on</w:t>
            </w:r>
            <w:r>
              <w:rPr>
                <w:i/>
                <w:spacing w:val="-2"/>
                <w:sz w:val="24"/>
              </w:rPr>
              <w:t xml:space="preserve"> </w:t>
            </w:r>
            <w:r>
              <w:rPr>
                <w:i/>
                <w:sz w:val="24"/>
              </w:rPr>
              <w:t>Partnering</w:t>
            </w:r>
            <w:r>
              <w:rPr>
                <w:i/>
                <w:spacing w:val="-1"/>
                <w:sz w:val="24"/>
              </w:rPr>
              <w:t xml:space="preserve"> </w:t>
            </w:r>
            <w:r>
              <w:rPr>
                <w:i/>
                <w:sz w:val="24"/>
              </w:rPr>
              <w:t>–</w:t>
            </w:r>
            <w:r>
              <w:rPr>
                <w:i/>
                <w:spacing w:val="-2"/>
                <w:sz w:val="24"/>
              </w:rPr>
              <w:t xml:space="preserve"> </w:t>
            </w:r>
            <w:r>
              <w:rPr>
                <w:i/>
                <w:sz w:val="24"/>
              </w:rPr>
              <w:t>Co-enrollment</w:t>
            </w:r>
            <w:r>
              <w:rPr>
                <w:i/>
                <w:spacing w:val="-2"/>
                <w:sz w:val="24"/>
              </w:rPr>
              <w:t xml:space="preserve"> </w:t>
            </w:r>
            <w:proofErr w:type="gramStart"/>
            <w:r>
              <w:rPr>
                <w:i/>
                <w:sz w:val="24"/>
              </w:rPr>
              <w:t>is</w:t>
            </w:r>
            <w:r>
              <w:rPr>
                <w:i/>
                <w:spacing w:val="-1"/>
                <w:sz w:val="24"/>
              </w:rPr>
              <w:t xml:space="preserve"> </w:t>
            </w:r>
            <w:r>
              <w:rPr>
                <w:i/>
                <w:sz w:val="24"/>
              </w:rPr>
              <w:t>encouraged</w:t>
            </w:r>
            <w:proofErr w:type="gramEnd"/>
            <w:r>
              <w:rPr>
                <w:i/>
                <w:spacing w:val="-2"/>
                <w:sz w:val="24"/>
              </w:rPr>
              <w:t xml:space="preserve"> </w:t>
            </w:r>
            <w:r>
              <w:rPr>
                <w:i/>
                <w:sz w:val="24"/>
              </w:rPr>
              <w:t>where</w:t>
            </w:r>
            <w:r>
              <w:rPr>
                <w:i/>
                <w:spacing w:val="-2"/>
                <w:sz w:val="24"/>
              </w:rPr>
              <w:t xml:space="preserve"> </w:t>
            </w:r>
            <w:r>
              <w:rPr>
                <w:i/>
                <w:sz w:val="24"/>
              </w:rPr>
              <w:t>appropriate</w:t>
            </w:r>
            <w:r>
              <w:rPr>
                <w:i/>
                <w:spacing w:val="-3"/>
                <w:sz w:val="24"/>
              </w:rPr>
              <w:t xml:space="preserve"> </w:t>
            </w:r>
            <w:r>
              <w:rPr>
                <w:i/>
                <w:sz w:val="24"/>
              </w:rPr>
              <w:t>with</w:t>
            </w:r>
            <w:r>
              <w:rPr>
                <w:i/>
                <w:spacing w:val="-2"/>
                <w:sz w:val="24"/>
              </w:rPr>
              <w:t xml:space="preserve"> </w:t>
            </w:r>
            <w:r>
              <w:rPr>
                <w:i/>
                <w:sz w:val="24"/>
              </w:rPr>
              <w:t>Title</w:t>
            </w:r>
            <w:r>
              <w:rPr>
                <w:i/>
                <w:spacing w:val="-2"/>
                <w:sz w:val="24"/>
              </w:rPr>
              <w:t xml:space="preserve"> </w:t>
            </w:r>
            <w:r>
              <w:rPr>
                <w:i/>
                <w:sz w:val="24"/>
              </w:rPr>
              <w:t>II</w:t>
            </w:r>
            <w:r>
              <w:rPr>
                <w:i/>
                <w:spacing w:val="-3"/>
                <w:sz w:val="24"/>
              </w:rPr>
              <w:t xml:space="preserve"> </w:t>
            </w:r>
            <w:r>
              <w:rPr>
                <w:i/>
                <w:sz w:val="24"/>
              </w:rPr>
              <w:t>and</w:t>
            </w:r>
            <w:r>
              <w:rPr>
                <w:i/>
                <w:spacing w:val="-1"/>
                <w:sz w:val="24"/>
              </w:rPr>
              <w:t xml:space="preserve"> </w:t>
            </w:r>
            <w:r>
              <w:rPr>
                <w:i/>
                <w:spacing w:val="-5"/>
                <w:sz w:val="24"/>
              </w:rPr>
              <w:t>IV.</w:t>
            </w:r>
          </w:p>
        </w:tc>
      </w:tr>
    </w:tbl>
    <w:p w14:paraId="290CD865" w14:textId="77777777" w:rsidR="008B173B" w:rsidRDefault="008B173B">
      <w:pPr>
        <w:pStyle w:val="BodyText"/>
        <w:spacing w:before="98" w:after="1"/>
        <w:rPr>
          <w:b/>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67" w14:textId="77777777">
        <w:trPr>
          <w:trHeight w:val="1096"/>
        </w:trPr>
        <w:tc>
          <w:tcPr>
            <w:tcW w:w="10790" w:type="dxa"/>
            <w:shd w:val="clear" w:color="auto" w:fill="E1EED9"/>
          </w:tcPr>
          <w:p w14:paraId="290CD866" w14:textId="77777777" w:rsidR="008B173B" w:rsidRDefault="00F16241">
            <w:pPr>
              <w:pStyle w:val="TableParagraph"/>
              <w:spacing w:line="276" w:lineRule="auto"/>
              <w:ind w:left="431" w:right="57" w:hanging="360"/>
              <w:jc w:val="both"/>
              <w:rPr>
                <w:sz w:val="24"/>
              </w:rPr>
            </w:pPr>
            <w:r>
              <w:rPr>
                <w:sz w:val="24"/>
              </w:rPr>
              <w:t>1.</w:t>
            </w:r>
            <w:r>
              <w:rPr>
                <w:spacing w:val="40"/>
                <w:sz w:val="24"/>
              </w:rPr>
              <w:t xml:space="preserve"> </w:t>
            </w:r>
            <w:r>
              <w:rPr>
                <w:sz w:val="24"/>
              </w:rPr>
              <w:t xml:space="preserve">Attach the Local Area WDB Youth Service Provider’s chart, effective July 1, 2026, using the PY 2026 Youth Service Provider List provided. Complete each column to include specifying where Youth Services </w:t>
            </w:r>
            <w:proofErr w:type="gramStart"/>
            <w:r>
              <w:rPr>
                <w:sz w:val="24"/>
              </w:rPr>
              <w:t>are provided</w:t>
            </w:r>
            <w:proofErr w:type="gramEnd"/>
            <w:r>
              <w:rPr>
                <w:sz w:val="24"/>
              </w:rPr>
              <w:t xml:space="preserve"> and procurement information.</w:t>
            </w:r>
          </w:p>
        </w:tc>
      </w:tr>
      <w:tr w:rsidR="008B173B" w14:paraId="290CD869" w14:textId="77777777">
        <w:trPr>
          <w:trHeight w:val="477"/>
        </w:trPr>
        <w:tc>
          <w:tcPr>
            <w:tcW w:w="10790" w:type="dxa"/>
          </w:tcPr>
          <w:p w14:paraId="290CD868" w14:textId="5BD870EE" w:rsidR="008B173B" w:rsidRDefault="00F16241">
            <w:pPr>
              <w:pStyle w:val="TableParagraph"/>
              <w:numPr>
                <w:ilvl w:val="0"/>
                <w:numId w:val="15"/>
              </w:numPr>
              <w:tabs>
                <w:tab w:val="left" w:pos="791"/>
              </w:tabs>
              <w:spacing w:before="73"/>
              <w:rPr>
                <w:sz w:val="24"/>
              </w:rPr>
            </w:pPr>
            <w:r>
              <w:rPr>
                <w:sz w:val="24"/>
              </w:rPr>
              <w:t>Name</w:t>
            </w:r>
            <w:r>
              <w:rPr>
                <w:spacing w:val="-4"/>
                <w:sz w:val="24"/>
              </w:rPr>
              <w:t xml:space="preserve"> </w:t>
            </w:r>
            <w:r>
              <w:rPr>
                <w:sz w:val="24"/>
              </w:rPr>
              <w:t>the</w:t>
            </w:r>
            <w:r>
              <w:rPr>
                <w:spacing w:val="-2"/>
                <w:sz w:val="24"/>
              </w:rPr>
              <w:t xml:space="preserve"> </w:t>
            </w:r>
            <w:r>
              <w:rPr>
                <w:sz w:val="24"/>
              </w:rPr>
              <w:t>document:</w:t>
            </w:r>
            <w:r>
              <w:rPr>
                <w:spacing w:val="-1"/>
                <w:sz w:val="24"/>
              </w:rPr>
              <w:t xml:space="preserve"> </w:t>
            </w:r>
            <w:r w:rsidR="00EE782C">
              <w:rPr>
                <w:i/>
                <w:sz w:val="24"/>
                <w:u w:val="single"/>
              </w:rPr>
              <w:t>Eastern Carolina WDB PY 2026</w:t>
            </w:r>
            <w:r>
              <w:rPr>
                <w:i/>
                <w:spacing w:val="-2"/>
                <w:sz w:val="24"/>
              </w:rPr>
              <w:t xml:space="preserve"> </w:t>
            </w:r>
            <w:r>
              <w:rPr>
                <w:i/>
                <w:sz w:val="24"/>
              </w:rPr>
              <w:t>Youth</w:t>
            </w:r>
            <w:r>
              <w:rPr>
                <w:i/>
                <w:spacing w:val="-1"/>
                <w:sz w:val="24"/>
              </w:rPr>
              <w:t xml:space="preserve"> </w:t>
            </w:r>
            <w:r>
              <w:rPr>
                <w:i/>
                <w:sz w:val="24"/>
              </w:rPr>
              <w:t>Service</w:t>
            </w:r>
            <w:r>
              <w:rPr>
                <w:i/>
                <w:spacing w:val="-2"/>
                <w:sz w:val="24"/>
              </w:rPr>
              <w:t xml:space="preserve"> </w:t>
            </w:r>
            <w:r>
              <w:rPr>
                <w:i/>
                <w:sz w:val="24"/>
              </w:rPr>
              <w:t xml:space="preserve">Provider </w:t>
            </w:r>
            <w:r>
              <w:rPr>
                <w:i/>
                <w:spacing w:val="-2"/>
                <w:sz w:val="24"/>
              </w:rPr>
              <w:t>List</w:t>
            </w:r>
            <w:r>
              <w:rPr>
                <w:spacing w:val="-2"/>
                <w:sz w:val="24"/>
              </w:rPr>
              <w:t>.</w:t>
            </w:r>
          </w:p>
        </w:tc>
      </w:tr>
    </w:tbl>
    <w:p w14:paraId="290CD86A" w14:textId="77777777" w:rsidR="008B173B" w:rsidRDefault="008B173B">
      <w:pPr>
        <w:pStyle w:val="BodyText"/>
        <w:spacing w:before="3"/>
        <w:rPr>
          <w:b/>
          <w:sz w:val="20"/>
        </w:r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6C" w14:textId="77777777">
        <w:trPr>
          <w:trHeight w:val="1413"/>
        </w:trPr>
        <w:tc>
          <w:tcPr>
            <w:tcW w:w="10790" w:type="dxa"/>
            <w:shd w:val="clear" w:color="auto" w:fill="E1EED9"/>
          </w:tcPr>
          <w:p w14:paraId="290CD86B" w14:textId="77777777" w:rsidR="008B173B" w:rsidRDefault="00F16241">
            <w:pPr>
              <w:pStyle w:val="TableParagraph"/>
              <w:spacing w:line="276" w:lineRule="auto"/>
              <w:ind w:left="431" w:right="63" w:hanging="360"/>
              <w:jc w:val="both"/>
              <w:rPr>
                <w:sz w:val="24"/>
              </w:rPr>
            </w:pPr>
            <w:r>
              <w:rPr>
                <w:sz w:val="24"/>
              </w:rPr>
              <w:t>2.</w:t>
            </w:r>
            <w:r>
              <w:rPr>
                <w:spacing w:val="80"/>
                <w:sz w:val="24"/>
              </w:rPr>
              <w:t xml:space="preserve"> </w:t>
            </w:r>
            <w:r>
              <w:rPr>
                <w:sz w:val="24"/>
              </w:rPr>
              <w:t>Provide</w:t>
            </w:r>
            <w:r>
              <w:rPr>
                <w:spacing w:val="-6"/>
                <w:sz w:val="24"/>
              </w:rPr>
              <w:t xml:space="preserve"> </w:t>
            </w:r>
            <w:r>
              <w:rPr>
                <w:sz w:val="24"/>
              </w:rPr>
              <w:t>the</w:t>
            </w:r>
            <w:r>
              <w:rPr>
                <w:spacing w:val="-6"/>
                <w:sz w:val="24"/>
              </w:rPr>
              <w:t xml:space="preserve"> </w:t>
            </w:r>
            <w:r>
              <w:rPr>
                <w:sz w:val="24"/>
              </w:rPr>
              <w:t>date</w:t>
            </w:r>
            <w:r>
              <w:rPr>
                <w:spacing w:val="-6"/>
                <w:sz w:val="24"/>
              </w:rPr>
              <w:t xml:space="preserve"> </w:t>
            </w:r>
            <w:r>
              <w:rPr>
                <w:sz w:val="24"/>
              </w:rPr>
              <w:t>and</w:t>
            </w:r>
            <w:r>
              <w:rPr>
                <w:spacing w:val="-5"/>
                <w:sz w:val="24"/>
              </w:rPr>
              <w:t xml:space="preserve"> </w:t>
            </w:r>
            <w:r>
              <w:rPr>
                <w:sz w:val="24"/>
              </w:rPr>
              <w:t>process</w:t>
            </w:r>
            <w:r>
              <w:rPr>
                <w:spacing w:val="-5"/>
                <w:sz w:val="24"/>
              </w:rPr>
              <w:t xml:space="preserve"> </w:t>
            </w:r>
            <w:r>
              <w:rPr>
                <w:sz w:val="24"/>
              </w:rPr>
              <w:t>for</w:t>
            </w:r>
            <w:r>
              <w:rPr>
                <w:spacing w:val="-6"/>
                <w:sz w:val="24"/>
              </w:rPr>
              <w:t xml:space="preserve"> </w:t>
            </w:r>
            <w:r>
              <w:rPr>
                <w:sz w:val="24"/>
              </w:rPr>
              <w:t>the</w:t>
            </w:r>
            <w:r>
              <w:rPr>
                <w:spacing w:val="-6"/>
                <w:sz w:val="24"/>
              </w:rPr>
              <w:t xml:space="preserve"> </w:t>
            </w:r>
            <w:r>
              <w:rPr>
                <w:sz w:val="24"/>
              </w:rPr>
              <w:t>competitive</w:t>
            </w:r>
            <w:r>
              <w:rPr>
                <w:spacing w:val="-6"/>
                <w:sz w:val="24"/>
              </w:rPr>
              <w:t xml:space="preserve"> </w:t>
            </w:r>
            <w:r>
              <w:rPr>
                <w:sz w:val="24"/>
              </w:rPr>
              <w:t>procurement</w:t>
            </w:r>
            <w:r>
              <w:rPr>
                <w:spacing w:val="-4"/>
                <w:sz w:val="24"/>
              </w:rPr>
              <w:t xml:space="preserve"> </w:t>
            </w:r>
            <w:r>
              <w:rPr>
                <w:sz w:val="24"/>
              </w:rPr>
              <w:t>of</w:t>
            </w:r>
            <w:r>
              <w:rPr>
                <w:spacing w:val="-6"/>
                <w:sz w:val="24"/>
              </w:rPr>
              <w:t xml:space="preserve"> </w:t>
            </w:r>
            <w:r>
              <w:rPr>
                <w:sz w:val="24"/>
              </w:rPr>
              <w:t>the</w:t>
            </w:r>
            <w:r>
              <w:rPr>
                <w:spacing w:val="-6"/>
                <w:sz w:val="24"/>
              </w:rPr>
              <w:t xml:space="preserve"> </w:t>
            </w:r>
            <w:r>
              <w:rPr>
                <w:sz w:val="24"/>
              </w:rPr>
              <w:t>Youth</w:t>
            </w:r>
            <w:r>
              <w:rPr>
                <w:spacing w:val="-2"/>
                <w:sz w:val="24"/>
              </w:rPr>
              <w:t xml:space="preserve"> </w:t>
            </w:r>
            <w:r>
              <w:rPr>
                <w:sz w:val="24"/>
              </w:rPr>
              <w:t>Programs</w:t>
            </w:r>
            <w:r>
              <w:rPr>
                <w:spacing w:val="-5"/>
                <w:sz w:val="24"/>
              </w:rPr>
              <w:t xml:space="preserve"> </w:t>
            </w:r>
            <w:r>
              <w:rPr>
                <w:sz w:val="24"/>
              </w:rPr>
              <w:t>that</w:t>
            </w:r>
            <w:r>
              <w:rPr>
                <w:spacing w:val="-4"/>
                <w:sz w:val="24"/>
              </w:rPr>
              <w:t xml:space="preserve"> </w:t>
            </w:r>
            <w:r>
              <w:rPr>
                <w:sz w:val="24"/>
              </w:rPr>
              <w:t>ensures</w:t>
            </w:r>
            <w:r>
              <w:rPr>
                <w:spacing w:val="-5"/>
                <w:sz w:val="24"/>
              </w:rPr>
              <w:t xml:space="preserve"> </w:t>
            </w:r>
            <w:r>
              <w:rPr>
                <w:sz w:val="24"/>
              </w:rPr>
              <w:t>an</w:t>
            </w:r>
            <w:r>
              <w:rPr>
                <w:spacing w:val="-2"/>
                <w:sz w:val="24"/>
              </w:rPr>
              <w:t xml:space="preserve"> </w:t>
            </w:r>
            <w:r>
              <w:rPr>
                <w:sz w:val="24"/>
              </w:rPr>
              <w:t>arm’s-length relationship between the Local Area WDB and service delivery. Include the expected length of the contract(s) (one to three years and the current year status of the contract (e.g., two to three years). Identify any service provider contract extensions. [WIOA Section 108(b)(16), CPS 04-2022, Change 1]</w:t>
            </w:r>
          </w:p>
        </w:tc>
      </w:tr>
      <w:tr w:rsidR="008B173B" w14:paraId="290CD86E" w14:textId="77777777">
        <w:trPr>
          <w:trHeight w:val="462"/>
        </w:trPr>
        <w:tc>
          <w:tcPr>
            <w:tcW w:w="10790" w:type="dxa"/>
          </w:tcPr>
          <w:p w14:paraId="7EEBFC0E" w14:textId="77777777" w:rsidR="000138A1" w:rsidRPr="00FD5F43" w:rsidRDefault="000138A1" w:rsidP="000138A1">
            <w:pPr>
              <w:spacing w:line="276" w:lineRule="auto"/>
              <w:rPr>
                <w:i/>
                <w:iCs/>
              </w:rPr>
            </w:pPr>
            <w:r w:rsidRPr="00FD5F43">
              <w:rPr>
                <w:i/>
                <w:iCs/>
              </w:rPr>
              <w:t xml:space="preserve">The Local Area uses competitive proposals to procure WIOA program activities. The Local Area develops Request for Proposals (RFPs) and procures services for the Adult, Youth, and Dislocated Worker programs every two years. The Board exercises the option to renew contracts for the second year based upon performance and funding availability. RFPs </w:t>
            </w:r>
            <w:proofErr w:type="gramStart"/>
            <w:r w:rsidRPr="00FD5F43">
              <w:rPr>
                <w:i/>
                <w:iCs/>
              </w:rPr>
              <w:t>are published</w:t>
            </w:r>
            <w:proofErr w:type="gramEnd"/>
            <w:r w:rsidRPr="00FD5F43">
              <w:rPr>
                <w:i/>
                <w:iCs/>
              </w:rPr>
              <w:t xml:space="preserve"> for three consecutive days in a sufficient number of newspapers or other media (including minority publications where feasible) that provide for a general circulation throughout the area, as well as publication on the Eastern Carolina WDB website. The Local Area Director is responsible for developing the process for conducting technical evaluations of the proposals received. The Eastern Carolina WDB staff and Eastern Carolina WDB members who serve on the WIOA Planning and Oversight Committee review all proposals that meet the submission requirements. After evaluation and recommendation of the proposals by the Local Area staff and WIOA Oversight committee, the Eastern Carolina WDB made the final selection of service providers. The Eastern Carolina WDB is responsible for selecting the agency it deems best able to operate the program efficiently and effectively, with price and other factors considered.</w:t>
            </w:r>
          </w:p>
          <w:p w14:paraId="3E31B0D4" w14:textId="77777777" w:rsidR="000138A1" w:rsidRPr="00FD5F43" w:rsidRDefault="000138A1" w:rsidP="000138A1">
            <w:pPr>
              <w:spacing w:line="276" w:lineRule="auto"/>
              <w:rPr>
                <w:i/>
                <w:iCs/>
              </w:rPr>
            </w:pPr>
          </w:p>
          <w:p w14:paraId="135985B7" w14:textId="77777777" w:rsidR="000138A1" w:rsidRDefault="000138A1" w:rsidP="000138A1">
            <w:pPr>
              <w:spacing w:line="276" w:lineRule="auto"/>
              <w:rPr>
                <w:i/>
                <w:iCs/>
              </w:rPr>
            </w:pPr>
            <w:r w:rsidRPr="00FD5F43">
              <w:rPr>
                <w:i/>
                <w:iCs/>
              </w:rPr>
              <w:t xml:space="preserve">On </w:t>
            </w:r>
            <w:r>
              <w:rPr>
                <w:i/>
                <w:iCs/>
              </w:rPr>
              <w:t>January 20, 2025</w:t>
            </w:r>
            <w:r w:rsidRPr="00FD5F43">
              <w:rPr>
                <w:i/>
                <w:iCs/>
              </w:rPr>
              <w:t>, the Eastern Carolina WDB released Request for Proposals (RFPs) for operation of PY 202</w:t>
            </w:r>
            <w:r>
              <w:rPr>
                <w:i/>
                <w:iCs/>
              </w:rPr>
              <w:t>5</w:t>
            </w:r>
            <w:r w:rsidRPr="00FD5F43">
              <w:rPr>
                <w:i/>
                <w:iCs/>
              </w:rPr>
              <w:t>-202</w:t>
            </w:r>
            <w:r>
              <w:rPr>
                <w:i/>
                <w:iCs/>
              </w:rPr>
              <w:t>6</w:t>
            </w:r>
            <w:r w:rsidRPr="00FD5F43">
              <w:rPr>
                <w:i/>
                <w:iCs/>
              </w:rPr>
              <w:t xml:space="preserve"> Workforce Innovation and Opportunity Act Title I Youth Programs within Carteret, Craven, Duplin, Greene, Jones, Lenoir, Onslow, Pamlico, and Wayne Counties. A bidders’ conference </w:t>
            </w:r>
            <w:proofErr w:type="gramStart"/>
            <w:r w:rsidRPr="00FD5F43">
              <w:rPr>
                <w:i/>
                <w:iCs/>
              </w:rPr>
              <w:t>was held</w:t>
            </w:r>
            <w:proofErr w:type="gramEnd"/>
            <w:r w:rsidRPr="00FD5F43">
              <w:rPr>
                <w:i/>
                <w:iCs/>
              </w:rPr>
              <w:t xml:space="preserve"> on </w:t>
            </w:r>
            <w:r>
              <w:rPr>
                <w:i/>
                <w:iCs/>
              </w:rPr>
              <w:t>January 27, 2025</w:t>
            </w:r>
            <w:r w:rsidRPr="00FD5F43">
              <w:rPr>
                <w:i/>
                <w:iCs/>
              </w:rPr>
              <w:t xml:space="preserve">, at 10:00 a.m. to answer questions. The deadline for submission was </w:t>
            </w:r>
            <w:r>
              <w:rPr>
                <w:i/>
                <w:iCs/>
              </w:rPr>
              <w:t>February 21, 2025</w:t>
            </w:r>
            <w:r w:rsidRPr="00FD5F43">
              <w:rPr>
                <w:i/>
                <w:iCs/>
              </w:rPr>
              <w:t>, and the Board acted on March 2</w:t>
            </w:r>
            <w:r>
              <w:rPr>
                <w:i/>
                <w:iCs/>
              </w:rPr>
              <w:t>7</w:t>
            </w:r>
            <w:r w:rsidRPr="00FD5F43">
              <w:rPr>
                <w:i/>
                <w:iCs/>
              </w:rPr>
              <w:t>, 202</w:t>
            </w:r>
            <w:r>
              <w:rPr>
                <w:i/>
                <w:iCs/>
              </w:rPr>
              <w:t>5</w:t>
            </w:r>
            <w:r w:rsidRPr="00FD5F43">
              <w:rPr>
                <w:i/>
                <w:iCs/>
              </w:rPr>
              <w:t>.</w:t>
            </w:r>
          </w:p>
          <w:p w14:paraId="6C6B8901" w14:textId="77777777" w:rsidR="000138A1" w:rsidRDefault="000138A1" w:rsidP="000138A1">
            <w:pPr>
              <w:spacing w:line="276" w:lineRule="auto"/>
              <w:rPr>
                <w:i/>
                <w:iCs/>
              </w:rPr>
            </w:pPr>
          </w:p>
          <w:p w14:paraId="290CD86D" w14:textId="09FAAED4" w:rsidR="008B173B" w:rsidRDefault="000138A1" w:rsidP="003004FE">
            <w:pPr>
              <w:spacing w:line="276" w:lineRule="auto"/>
              <w:rPr>
                <w:sz w:val="24"/>
              </w:rPr>
            </w:pPr>
            <w:r w:rsidRPr="00B02FEF">
              <w:rPr>
                <w:i/>
                <w:iCs/>
              </w:rPr>
              <w:t>The current WIOA Youth Contract funding period is from July 1, 202</w:t>
            </w:r>
            <w:r w:rsidR="0036108F">
              <w:rPr>
                <w:i/>
                <w:iCs/>
              </w:rPr>
              <w:t>5</w:t>
            </w:r>
            <w:r w:rsidRPr="00B02FEF">
              <w:rPr>
                <w:i/>
                <w:iCs/>
              </w:rPr>
              <w:t>, through June 30, 202</w:t>
            </w:r>
            <w:r w:rsidR="0036108F">
              <w:rPr>
                <w:i/>
                <w:iCs/>
              </w:rPr>
              <w:t>6</w:t>
            </w:r>
            <w:r w:rsidRPr="00B02FEF">
              <w:rPr>
                <w:i/>
                <w:iCs/>
              </w:rPr>
              <w:t xml:space="preserve">. The contract </w:t>
            </w:r>
            <w:r w:rsidR="0036108F">
              <w:rPr>
                <w:i/>
                <w:iCs/>
              </w:rPr>
              <w:t xml:space="preserve">extension </w:t>
            </w:r>
            <w:r w:rsidRPr="00B02FEF">
              <w:rPr>
                <w:i/>
                <w:iCs/>
              </w:rPr>
              <w:t>period will begin July 1, 202</w:t>
            </w:r>
            <w:r w:rsidR="0036108F">
              <w:rPr>
                <w:i/>
                <w:iCs/>
              </w:rPr>
              <w:t>6</w:t>
            </w:r>
            <w:r w:rsidRPr="00B02FEF">
              <w:rPr>
                <w:i/>
                <w:iCs/>
              </w:rPr>
              <w:t>. Funding is based upon projected PY 202</w:t>
            </w:r>
            <w:r w:rsidR="005C48AB">
              <w:rPr>
                <w:i/>
                <w:iCs/>
              </w:rPr>
              <w:t>6</w:t>
            </w:r>
            <w:r w:rsidRPr="00B02FEF">
              <w:rPr>
                <w:i/>
                <w:iCs/>
              </w:rPr>
              <w:t xml:space="preserve"> allocations and carryover</w:t>
            </w:r>
            <w:r w:rsidR="003004FE">
              <w:rPr>
                <w:i/>
                <w:iCs/>
              </w:rPr>
              <w:t xml:space="preserve"> funds. </w:t>
            </w:r>
          </w:p>
        </w:tc>
      </w:tr>
    </w:tbl>
    <w:p w14:paraId="290CD86F" w14:textId="77777777" w:rsidR="008B173B" w:rsidRDefault="008B173B">
      <w:pPr>
        <w:pStyle w:val="BodyText"/>
        <w:spacing w:before="140" w:after="1"/>
        <w:rPr>
          <w:b/>
          <w:sz w:val="20"/>
        </w:r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71" w14:textId="77777777">
        <w:trPr>
          <w:trHeight w:val="1518"/>
        </w:trPr>
        <w:tc>
          <w:tcPr>
            <w:tcW w:w="10790" w:type="dxa"/>
            <w:shd w:val="clear" w:color="auto" w:fill="E1EED9"/>
          </w:tcPr>
          <w:p w14:paraId="290CD870" w14:textId="77777777" w:rsidR="008B173B" w:rsidRDefault="00F16241">
            <w:pPr>
              <w:pStyle w:val="TableParagraph"/>
              <w:spacing w:line="276" w:lineRule="auto"/>
              <w:ind w:left="431" w:right="64" w:hanging="360"/>
              <w:jc w:val="both"/>
              <w:rPr>
                <w:sz w:val="24"/>
              </w:rPr>
            </w:pPr>
            <w:r>
              <w:rPr>
                <w:sz w:val="24"/>
              </w:rPr>
              <w:t>3.</w:t>
            </w:r>
            <w:r>
              <w:rPr>
                <w:spacing w:val="40"/>
                <w:sz w:val="24"/>
              </w:rPr>
              <w:t xml:space="preserve"> </w:t>
            </w:r>
            <w:r>
              <w:rPr>
                <w:sz w:val="24"/>
              </w:rPr>
              <w:t xml:space="preserve">Provide the Local Area WDB’s approach to meeting the required 75% minimum (NextGen) youth </w:t>
            </w:r>
            <w:proofErr w:type="gramStart"/>
            <w:r>
              <w:rPr>
                <w:sz w:val="24"/>
              </w:rPr>
              <w:t>expenditures</w:t>
            </w:r>
            <w:proofErr w:type="gramEnd"/>
            <w:r>
              <w:rPr>
                <w:sz w:val="24"/>
              </w:rPr>
              <w:t xml:space="preserve"> on out-of-school youth and include special outreach efforts and highlight planned program </w:t>
            </w:r>
            <w:r>
              <w:rPr>
                <w:spacing w:val="-2"/>
                <w:sz w:val="24"/>
              </w:rPr>
              <w:t>design.</w:t>
            </w:r>
          </w:p>
        </w:tc>
      </w:tr>
      <w:tr w:rsidR="0058519E" w14:paraId="290CD873" w14:textId="77777777">
        <w:trPr>
          <w:trHeight w:val="463"/>
        </w:trPr>
        <w:tc>
          <w:tcPr>
            <w:tcW w:w="10790" w:type="dxa"/>
          </w:tcPr>
          <w:p w14:paraId="654C0DC1" w14:textId="6F5935B7" w:rsidR="0058519E" w:rsidRPr="00167267" w:rsidRDefault="0058519E" w:rsidP="0058519E">
            <w:pPr>
              <w:spacing w:line="276" w:lineRule="auto"/>
              <w:rPr>
                <w:i/>
                <w:iCs/>
              </w:rPr>
            </w:pPr>
            <w:r w:rsidRPr="00167267">
              <w:rPr>
                <w:i/>
                <w:iCs/>
              </w:rPr>
              <w:t>The Eastern Carolina WDB’s approach to meeting the required 75% minimum (NextGen) youth expenditures begins with the Request for Proposal process that defines the required program design elements for serving out-of-school youth and specifies that the Eastern Carolina WDB will expend a minimum of 75% youth funds to serve the eligible out-of-school youth population.  Depending upon the youth allocation, the number of out-of-school youth participants are determined as targeted enrollment goals.</w:t>
            </w:r>
          </w:p>
          <w:p w14:paraId="11C23C16" w14:textId="258FB0AF" w:rsidR="0058519E" w:rsidRPr="00167267" w:rsidRDefault="0058519E" w:rsidP="0058519E">
            <w:pPr>
              <w:spacing w:line="276" w:lineRule="auto"/>
              <w:rPr>
                <w:i/>
                <w:iCs/>
              </w:rPr>
            </w:pPr>
            <w:r w:rsidRPr="00167267">
              <w:rPr>
                <w:i/>
                <w:iCs/>
              </w:rPr>
              <w:t xml:space="preserve">The Eastern Carolina WDB has established an expenditure tracking system to ensure that at least 75% of the Youth funds </w:t>
            </w:r>
            <w:proofErr w:type="gramStart"/>
            <w:r w:rsidRPr="00167267">
              <w:rPr>
                <w:i/>
                <w:iCs/>
              </w:rPr>
              <w:t>are expended</w:t>
            </w:r>
            <w:proofErr w:type="gramEnd"/>
            <w:r w:rsidRPr="00167267">
              <w:rPr>
                <w:i/>
                <w:iCs/>
              </w:rPr>
              <w:t xml:space="preserve"> on Out-of-School youth services</w:t>
            </w:r>
            <w:r w:rsidR="00BD4612">
              <w:rPr>
                <w:i/>
                <w:iCs/>
              </w:rPr>
              <w:t>.</w:t>
            </w:r>
          </w:p>
          <w:p w14:paraId="6D057BB6" w14:textId="7D138D6F" w:rsidR="0058519E" w:rsidRPr="00167267" w:rsidRDefault="0058519E" w:rsidP="0058519E">
            <w:pPr>
              <w:spacing w:line="276" w:lineRule="auto"/>
              <w:rPr>
                <w:i/>
                <w:iCs/>
                <w:color w:val="000000"/>
              </w:rPr>
            </w:pPr>
            <w:r w:rsidRPr="00167267">
              <w:rPr>
                <w:i/>
                <w:iCs/>
                <w:color w:val="000000"/>
              </w:rPr>
              <w:t xml:space="preserve">Careful consideration </w:t>
            </w:r>
            <w:proofErr w:type="gramStart"/>
            <w:r w:rsidRPr="00167267">
              <w:rPr>
                <w:i/>
                <w:iCs/>
                <w:color w:val="000000"/>
              </w:rPr>
              <w:t>is given</w:t>
            </w:r>
            <w:proofErr w:type="gramEnd"/>
            <w:r w:rsidRPr="00167267">
              <w:rPr>
                <w:i/>
                <w:iCs/>
                <w:color w:val="000000"/>
              </w:rPr>
              <w:t xml:space="preserve"> to the development of a year-round program that engages out-of-</w:t>
            </w:r>
            <w:proofErr w:type="gramStart"/>
            <w:r w:rsidRPr="00167267">
              <w:rPr>
                <w:i/>
                <w:iCs/>
                <w:color w:val="000000"/>
              </w:rPr>
              <w:t xml:space="preserve">school young adults.  </w:t>
            </w:r>
            <w:proofErr w:type="gramEnd"/>
            <w:r w:rsidRPr="00167267">
              <w:rPr>
                <w:i/>
                <w:iCs/>
                <w:color w:val="000000"/>
              </w:rPr>
              <w:t xml:space="preserve">To improve the general recruitment of out-of-school youth, all personnel funded by the WIOA Out-of-School Youth Programs are located within the NCWorks Career </w:t>
            </w:r>
            <w:r w:rsidR="0006791E" w:rsidRPr="00167267">
              <w:rPr>
                <w:i/>
                <w:iCs/>
                <w:color w:val="000000"/>
              </w:rPr>
              <w:t>Centers but</w:t>
            </w:r>
            <w:r w:rsidRPr="00167267">
              <w:rPr>
                <w:i/>
                <w:iCs/>
                <w:color w:val="000000"/>
              </w:rPr>
              <w:t xml:space="preserve"> may also share space at the local community college’ adult basic skills education offices</w:t>
            </w:r>
            <w:proofErr w:type="gramStart"/>
            <w:r w:rsidRPr="00167267">
              <w:rPr>
                <w:i/>
                <w:iCs/>
                <w:color w:val="000000"/>
              </w:rPr>
              <w:t xml:space="preserve">.  </w:t>
            </w:r>
            <w:proofErr w:type="gramEnd"/>
            <w:r w:rsidRPr="00167267">
              <w:rPr>
                <w:i/>
                <w:iCs/>
                <w:color w:val="000000"/>
              </w:rPr>
              <w:t>Outreach locations also include partnering with the library, Department of Social Services, and community partners’ locations</w:t>
            </w:r>
            <w:proofErr w:type="gramStart"/>
            <w:r w:rsidRPr="00167267">
              <w:rPr>
                <w:i/>
                <w:iCs/>
                <w:color w:val="000000"/>
              </w:rPr>
              <w:t xml:space="preserve">.  </w:t>
            </w:r>
            <w:proofErr w:type="gramEnd"/>
            <w:r w:rsidRPr="00167267">
              <w:rPr>
                <w:i/>
                <w:iCs/>
                <w:color w:val="000000"/>
              </w:rPr>
              <w:t>This approach provides additional points of entry for young adults to participate in the WIOA program and may increase the likelihood of enrolling out-of-school youth who no longer have ties to school networks</w:t>
            </w:r>
            <w:proofErr w:type="gramStart"/>
            <w:r w:rsidRPr="00167267">
              <w:rPr>
                <w:i/>
                <w:iCs/>
                <w:color w:val="000000"/>
              </w:rPr>
              <w:t xml:space="preserve">.  </w:t>
            </w:r>
            <w:proofErr w:type="gramEnd"/>
          </w:p>
          <w:p w14:paraId="0667D81A" w14:textId="77777777" w:rsidR="0058519E" w:rsidRPr="00167267" w:rsidRDefault="0058519E" w:rsidP="0058519E">
            <w:pPr>
              <w:spacing w:line="276" w:lineRule="auto"/>
              <w:rPr>
                <w:i/>
                <w:iCs/>
                <w:color w:val="000000"/>
              </w:rPr>
            </w:pPr>
            <w:r w:rsidRPr="00167267">
              <w:rPr>
                <w:i/>
                <w:iCs/>
                <w:color w:val="000000"/>
              </w:rPr>
              <w:t xml:space="preserve">A youth’s school status is determined at the time of application. This designation remains throughout the youth’s WIOA participation. For example, a youth determined to be out-of-school at the time of WIOA application can continue to </w:t>
            </w:r>
            <w:proofErr w:type="gramStart"/>
            <w:r w:rsidRPr="00167267">
              <w:rPr>
                <w:i/>
                <w:iCs/>
                <w:color w:val="000000"/>
              </w:rPr>
              <w:t>be counted</w:t>
            </w:r>
            <w:proofErr w:type="gramEnd"/>
            <w:r w:rsidRPr="00167267">
              <w:rPr>
                <w:i/>
                <w:iCs/>
                <w:color w:val="000000"/>
              </w:rPr>
              <w:t xml:space="preserve"> as out-of-school for purposes of tracking youth expenditures even if the youth enroll in an alternative school as part of the service strategy. </w:t>
            </w:r>
          </w:p>
          <w:p w14:paraId="407D42C5" w14:textId="495311BF" w:rsidR="0058519E" w:rsidRPr="00167267" w:rsidRDefault="0058519E" w:rsidP="0058519E">
            <w:pPr>
              <w:spacing w:line="276" w:lineRule="auto"/>
              <w:rPr>
                <w:bCs/>
                <w:i/>
                <w:iCs/>
                <w:snapToGrid w:val="0"/>
              </w:rPr>
            </w:pPr>
            <w:r w:rsidRPr="00167267">
              <w:rPr>
                <w:i/>
                <w:iCs/>
                <w:color w:val="000000"/>
              </w:rPr>
              <w:t xml:space="preserve">The program design includes outreach and recruitment to targeted youth populations in communities identified based upon dropout data provided by MyFutureNC. Through the proposal and contract process, youth providers must provide their agency’s </w:t>
            </w:r>
            <w:r w:rsidRPr="00167267">
              <w:rPr>
                <w:bCs/>
                <w:i/>
                <w:iCs/>
                <w:snapToGrid w:val="0"/>
              </w:rPr>
              <w:t xml:space="preserve">process for selecting eligible applicants for program enrollment and their outreach strategy that includes how they will build or enhance partnerships within each target population </w:t>
            </w:r>
            <w:proofErr w:type="gramStart"/>
            <w:r w:rsidRPr="00167267">
              <w:rPr>
                <w:bCs/>
                <w:i/>
                <w:iCs/>
                <w:snapToGrid w:val="0"/>
              </w:rPr>
              <w:t>in order to</w:t>
            </w:r>
            <w:proofErr w:type="gramEnd"/>
            <w:r w:rsidRPr="00167267">
              <w:rPr>
                <w:bCs/>
                <w:i/>
                <w:iCs/>
                <w:snapToGrid w:val="0"/>
              </w:rPr>
              <w:t xml:space="preserve"> reach eligible youth and overcome potential challenges in enrolling this </w:t>
            </w:r>
            <w:r w:rsidR="00195966" w:rsidRPr="00167267">
              <w:rPr>
                <w:bCs/>
                <w:i/>
                <w:iCs/>
                <w:snapToGrid w:val="0"/>
              </w:rPr>
              <w:t>population.</w:t>
            </w:r>
            <w:r w:rsidRPr="00167267">
              <w:rPr>
                <w:bCs/>
                <w:i/>
                <w:iCs/>
                <w:snapToGrid w:val="0"/>
              </w:rPr>
              <w:t xml:space="preserve"> </w:t>
            </w:r>
          </w:p>
          <w:p w14:paraId="1C6BCAF1" w14:textId="77777777" w:rsidR="0058519E" w:rsidRPr="00167267" w:rsidRDefault="0058519E" w:rsidP="0058519E">
            <w:pPr>
              <w:spacing w:line="276" w:lineRule="auto"/>
              <w:rPr>
                <w:i/>
                <w:iCs/>
              </w:rPr>
            </w:pPr>
            <w:r w:rsidRPr="00167267">
              <w:rPr>
                <w:bCs/>
                <w:i/>
                <w:iCs/>
                <w:snapToGrid w:val="0"/>
              </w:rPr>
              <w:t xml:space="preserve">In addition to traditional outreach efforts through community and partner engagement, social media platforms </w:t>
            </w:r>
            <w:proofErr w:type="gramStart"/>
            <w:r w:rsidRPr="00167267">
              <w:rPr>
                <w:bCs/>
                <w:i/>
                <w:iCs/>
                <w:snapToGrid w:val="0"/>
              </w:rPr>
              <w:t>are utilized</w:t>
            </w:r>
            <w:proofErr w:type="gramEnd"/>
            <w:r w:rsidRPr="00167267">
              <w:rPr>
                <w:bCs/>
                <w:i/>
                <w:iCs/>
                <w:snapToGrid w:val="0"/>
              </w:rPr>
              <w:t xml:space="preserve"> for outreach and recruitment efforts</w:t>
            </w:r>
            <w:proofErr w:type="gramStart"/>
            <w:r w:rsidRPr="00167267">
              <w:rPr>
                <w:bCs/>
                <w:i/>
                <w:iCs/>
                <w:snapToGrid w:val="0"/>
              </w:rPr>
              <w:t xml:space="preserve">.  </w:t>
            </w:r>
            <w:proofErr w:type="gramEnd"/>
            <w:r w:rsidRPr="00167267">
              <w:rPr>
                <w:bCs/>
                <w:i/>
                <w:iCs/>
                <w:snapToGrid w:val="0"/>
              </w:rPr>
              <w:t>Innovative outreach practices include</w:t>
            </w:r>
            <w:r w:rsidRPr="00167267">
              <w:rPr>
                <w:i/>
                <w:iCs/>
              </w:rPr>
              <w:t xml:space="preserve"> efforts underway in partnership with the Carolina Across 100 Opportunity Youth collaborative grant efforts</w:t>
            </w:r>
            <w:proofErr w:type="gramStart"/>
            <w:r w:rsidRPr="00167267">
              <w:rPr>
                <w:i/>
                <w:iCs/>
              </w:rPr>
              <w:t xml:space="preserve">.  </w:t>
            </w:r>
            <w:proofErr w:type="gramEnd"/>
            <w:r w:rsidRPr="00167267">
              <w:rPr>
                <w:i/>
                <w:iCs/>
              </w:rPr>
              <w:t xml:space="preserve">Through this initiative, the ECWDB, WIOA youth service providers, local community colleges, public schools, and community partners are working together to raise awareness of Opportunity Youth programs. Through a grant provided by Carolina Across 100, yard signs are </w:t>
            </w:r>
            <w:proofErr w:type="gramStart"/>
            <w:r w:rsidRPr="00167267">
              <w:rPr>
                <w:i/>
                <w:iCs/>
              </w:rPr>
              <w:t>being purchased</w:t>
            </w:r>
            <w:proofErr w:type="gramEnd"/>
            <w:r w:rsidRPr="00167267">
              <w:rPr>
                <w:i/>
                <w:iCs/>
              </w:rPr>
              <w:t xml:space="preserve"> with a QR code that is underdeveloped to direct youth to the appropriate source for educational information. The region has established a goal to see </w:t>
            </w:r>
            <w:proofErr w:type="gramStart"/>
            <w:r w:rsidRPr="00167267">
              <w:rPr>
                <w:i/>
                <w:iCs/>
              </w:rPr>
              <w:t>2000</w:t>
            </w:r>
            <w:proofErr w:type="gramEnd"/>
            <w:r w:rsidRPr="00167267">
              <w:rPr>
                <w:i/>
                <w:iCs/>
              </w:rPr>
              <w:t xml:space="preserve"> young adults achieve their educational attainment credentials by 2030.</w:t>
            </w:r>
          </w:p>
          <w:p w14:paraId="290CD872" w14:textId="516AF8E4" w:rsidR="0058519E" w:rsidRDefault="0058519E" w:rsidP="0058519E">
            <w:pPr>
              <w:pStyle w:val="TableParagraph"/>
              <w:rPr>
                <w:sz w:val="24"/>
              </w:rPr>
            </w:pPr>
          </w:p>
        </w:tc>
      </w:tr>
    </w:tbl>
    <w:p w14:paraId="290CD874" w14:textId="77777777" w:rsidR="008B173B" w:rsidRDefault="008B173B">
      <w:pPr>
        <w:pStyle w:val="TableParagraph"/>
        <w:rPr>
          <w:sz w:val="24"/>
        </w:rPr>
        <w:sectPr w:rsidR="008B173B">
          <w:pgSz w:w="12240" w:h="15840"/>
          <w:pgMar w:top="920" w:right="360" w:bottom="1120" w:left="360" w:header="0" w:footer="920" w:gutter="0"/>
          <w:cols w:space="720"/>
        </w:sectPr>
      </w:pPr>
    </w:p>
    <w:tbl>
      <w:tblPr>
        <w:tblW w:w="0" w:type="auto"/>
        <w:tblInd w:w="37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76" w14:textId="77777777" w:rsidTr="00433109">
        <w:trPr>
          <w:trHeight w:val="1730"/>
        </w:trPr>
        <w:tc>
          <w:tcPr>
            <w:tcW w:w="10790" w:type="dxa"/>
            <w:tcBorders>
              <w:bottom w:val="single" w:sz="2" w:space="0" w:color="000000"/>
            </w:tcBorders>
            <w:shd w:val="clear" w:color="auto" w:fill="E1EED9"/>
          </w:tcPr>
          <w:p w14:paraId="290CD875" w14:textId="45B5200D" w:rsidR="008B173B" w:rsidRDefault="00F16241">
            <w:pPr>
              <w:pStyle w:val="TableParagraph"/>
              <w:spacing w:line="276" w:lineRule="auto"/>
              <w:ind w:left="431" w:right="62" w:hanging="360"/>
              <w:jc w:val="both"/>
              <w:rPr>
                <w:sz w:val="24"/>
              </w:rPr>
            </w:pPr>
            <w:r>
              <w:rPr>
                <w:sz w:val="24"/>
              </w:rPr>
              <w:lastRenderedPageBreak/>
              <w:t>4.</w:t>
            </w:r>
            <w:r>
              <w:rPr>
                <w:spacing w:val="80"/>
                <w:w w:val="150"/>
                <w:sz w:val="24"/>
              </w:rPr>
              <w:t xml:space="preserve"> </w:t>
            </w:r>
            <w:r>
              <w:rPr>
                <w:sz w:val="24"/>
              </w:rPr>
              <w:t>How</w:t>
            </w:r>
            <w:r>
              <w:rPr>
                <w:spacing w:val="-3"/>
                <w:sz w:val="24"/>
              </w:rPr>
              <w:t xml:space="preserve"> </w:t>
            </w:r>
            <w:r>
              <w:rPr>
                <w:sz w:val="24"/>
              </w:rPr>
              <w:t>does</w:t>
            </w:r>
            <w:r>
              <w:rPr>
                <w:spacing w:val="-2"/>
                <w:sz w:val="24"/>
              </w:rPr>
              <w:t xml:space="preserve"> </w:t>
            </w:r>
            <w:r>
              <w:rPr>
                <w:sz w:val="24"/>
              </w:rPr>
              <w:t>the</w:t>
            </w:r>
            <w:r>
              <w:rPr>
                <w:spacing w:val="-3"/>
                <w:sz w:val="24"/>
              </w:rPr>
              <w:t xml:space="preserve"> </w:t>
            </w:r>
            <w:r>
              <w:rPr>
                <w:sz w:val="24"/>
              </w:rPr>
              <w:t>Local</w:t>
            </w:r>
            <w:r>
              <w:rPr>
                <w:spacing w:val="-2"/>
                <w:sz w:val="24"/>
              </w:rPr>
              <w:t xml:space="preserve"> </w:t>
            </w:r>
            <w:r>
              <w:rPr>
                <w:sz w:val="24"/>
              </w:rPr>
              <w:t>Area</w:t>
            </w:r>
            <w:r>
              <w:rPr>
                <w:spacing w:val="-1"/>
                <w:sz w:val="24"/>
              </w:rPr>
              <w:t xml:space="preserve"> </w:t>
            </w:r>
            <w:r>
              <w:rPr>
                <w:sz w:val="24"/>
              </w:rPr>
              <w:t>WDB</w:t>
            </w:r>
            <w:r>
              <w:rPr>
                <w:spacing w:val="-2"/>
                <w:sz w:val="24"/>
              </w:rPr>
              <w:t xml:space="preserve"> </w:t>
            </w:r>
            <w:r>
              <w:rPr>
                <w:sz w:val="24"/>
              </w:rPr>
              <w:t>ensure</w:t>
            </w:r>
            <w:r>
              <w:rPr>
                <w:spacing w:val="-3"/>
                <w:sz w:val="24"/>
              </w:rPr>
              <w:t xml:space="preserve"> </w:t>
            </w:r>
            <w:r>
              <w:rPr>
                <w:sz w:val="24"/>
              </w:rPr>
              <w:t>that</w:t>
            </w:r>
            <w:r>
              <w:rPr>
                <w:spacing w:val="-2"/>
                <w:sz w:val="24"/>
              </w:rPr>
              <w:t xml:space="preserve"> </w:t>
            </w:r>
            <w:r>
              <w:rPr>
                <w:sz w:val="24"/>
              </w:rPr>
              <w:t>the</w:t>
            </w:r>
            <w:r>
              <w:rPr>
                <w:spacing w:val="-3"/>
                <w:sz w:val="24"/>
              </w:rPr>
              <w:t xml:space="preserve"> </w:t>
            </w:r>
            <w:r>
              <w:rPr>
                <w:sz w:val="24"/>
              </w:rPr>
              <w:t>minimum</w:t>
            </w:r>
            <w:r>
              <w:rPr>
                <w:spacing w:val="-2"/>
                <w:sz w:val="24"/>
              </w:rPr>
              <w:t xml:space="preserve"> </w:t>
            </w:r>
            <w:r>
              <w:rPr>
                <w:sz w:val="24"/>
              </w:rPr>
              <w:t>of</w:t>
            </w:r>
            <w:r>
              <w:rPr>
                <w:spacing w:val="-3"/>
                <w:sz w:val="24"/>
              </w:rPr>
              <w:t xml:space="preserve"> </w:t>
            </w:r>
            <w:r>
              <w:rPr>
                <w:sz w:val="24"/>
              </w:rPr>
              <w:t>20%</w:t>
            </w:r>
            <w:r>
              <w:rPr>
                <w:spacing w:val="-3"/>
                <w:sz w:val="24"/>
              </w:rPr>
              <w:t xml:space="preserve"> </w:t>
            </w:r>
            <w:r>
              <w:rPr>
                <w:sz w:val="24"/>
              </w:rPr>
              <w:t>of</w:t>
            </w:r>
            <w:r>
              <w:rPr>
                <w:spacing w:val="-3"/>
                <w:sz w:val="24"/>
              </w:rPr>
              <w:t xml:space="preserve"> </w:t>
            </w:r>
            <w:r>
              <w:rPr>
                <w:sz w:val="24"/>
              </w:rPr>
              <w:t>funds</w:t>
            </w:r>
            <w:r>
              <w:rPr>
                <w:spacing w:val="-2"/>
                <w:sz w:val="24"/>
              </w:rPr>
              <w:t xml:space="preserve"> </w:t>
            </w:r>
            <w:proofErr w:type="gramStart"/>
            <w:r>
              <w:rPr>
                <w:sz w:val="24"/>
              </w:rPr>
              <w:t>is</w:t>
            </w:r>
            <w:r>
              <w:rPr>
                <w:spacing w:val="-2"/>
                <w:sz w:val="24"/>
              </w:rPr>
              <w:t xml:space="preserve"> </w:t>
            </w:r>
            <w:r>
              <w:rPr>
                <w:sz w:val="24"/>
              </w:rPr>
              <w:t>spent</w:t>
            </w:r>
            <w:proofErr w:type="gramEnd"/>
            <w:r>
              <w:rPr>
                <w:spacing w:val="-2"/>
                <w:sz w:val="24"/>
              </w:rPr>
              <w:t xml:space="preserve"> </w:t>
            </w:r>
            <w:r>
              <w:rPr>
                <w:sz w:val="24"/>
              </w:rPr>
              <w:t>on</w:t>
            </w:r>
            <w:r>
              <w:rPr>
                <w:spacing w:val="-2"/>
                <w:sz w:val="24"/>
              </w:rPr>
              <w:t xml:space="preserve"> </w:t>
            </w:r>
            <w:r>
              <w:rPr>
                <w:sz w:val="24"/>
              </w:rPr>
              <w:t>work</w:t>
            </w:r>
            <w:r>
              <w:rPr>
                <w:spacing w:val="-2"/>
                <w:sz w:val="24"/>
              </w:rPr>
              <w:t xml:space="preserve"> </w:t>
            </w:r>
            <w:r>
              <w:rPr>
                <w:sz w:val="24"/>
              </w:rPr>
              <w:t>experience</w:t>
            </w:r>
            <w:r>
              <w:rPr>
                <w:spacing w:val="-3"/>
                <w:sz w:val="24"/>
              </w:rPr>
              <w:t xml:space="preserve"> </w:t>
            </w:r>
            <w:r>
              <w:rPr>
                <w:sz w:val="24"/>
              </w:rPr>
              <w:t xml:space="preserve">and is the Local Area WDB expending </w:t>
            </w:r>
            <w:r w:rsidR="008867E4">
              <w:rPr>
                <w:sz w:val="24"/>
              </w:rPr>
              <w:t>20</w:t>
            </w:r>
            <w:r>
              <w:rPr>
                <w:sz w:val="24"/>
              </w:rPr>
              <w:t xml:space="preserve">% minimum on work experience, to include an estimate of expenditures that will </w:t>
            </w:r>
            <w:proofErr w:type="gramStart"/>
            <w:r>
              <w:rPr>
                <w:sz w:val="24"/>
              </w:rPr>
              <w:t>be paid</w:t>
            </w:r>
            <w:proofErr w:type="gramEnd"/>
            <w:r>
              <w:rPr>
                <w:sz w:val="24"/>
              </w:rPr>
              <w:t xml:space="preserve"> wages to youth? If the</w:t>
            </w:r>
            <w:r>
              <w:rPr>
                <w:spacing w:val="-1"/>
                <w:sz w:val="24"/>
              </w:rPr>
              <w:t xml:space="preserve"> </w:t>
            </w:r>
            <w:r>
              <w:rPr>
                <w:sz w:val="24"/>
              </w:rPr>
              <w:t>Local Area WDB has not been meeting the minimum of</w:t>
            </w:r>
            <w:r>
              <w:rPr>
                <w:spacing w:val="-1"/>
                <w:sz w:val="24"/>
              </w:rPr>
              <w:t xml:space="preserve"> </w:t>
            </w:r>
            <w:r>
              <w:rPr>
                <w:sz w:val="24"/>
              </w:rPr>
              <w:t>20%</w:t>
            </w:r>
            <w:r>
              <w:rPr>
                <w:spacing w:val="-1"/>
                <w:sz w:val="24"/>
              </w:rPr>
              <w:t xml:space="preserve"> </w:t>
            </w:r>
            <w:r>
              <w:rPr>
                <w:sz w:val="24"/>
              </w:rPr>
              <w:t>of</w:t>
            </w:r>
            <w:r>
              <w:rPr>
                <w:spacing w:val="-1"/>
                <w:sz w:val="24"/>
              </w:rPr>
              <w:t xml:space="preserve"> </w:t>
            </w:r>
            <w:r>
              <w:rPr>
                <w:sz w:val="24"/>
              </w:rPr>
              <w:t>funds, please</w:t>
            </w:r>
            <w:r>
              <w:rPr>
                <w:spacing w:val="-1"/>
                <w:sz w:val="24"/>
              </w:rPr>
              <w:t xml:space="preserve"> </w:t>
            </w:r>
            <w:r>
              <w:rPr>
                <w:sz w:val="24"/>
              </w:rPr>
              <w:t xml:space="preserve">explain additional measures to </w:t>
            </w:r>
            <w:proofErr w:type="gramStart"/>
            <w:r>
              <w:rPr>
                <w:sz w:val="24"/>
              </w:rPr>
              <w:t>be</w:t>
            </w:r>
            <w:r>
              <w:rPr>
                <w:spacing w:val="-1"/>
                <w:sz w:val="24"/>
              </w:rPr>
              <w:t xml:space="preserve"> </w:t>
            </w:r>
            <w:r>
              <w:rPr>
                <w:sz w:val="24"/>
              </w:rPr>
              <w:t>taken</w:t>
            </w:r>
            <w:proofErr w:type="gramEnd"/>
            <w:r>
              <w:rPr>
                <w:sz w:val="24"/>
              </w:rPr>
              <w:t xml:space="preserve"> this year. [WIOA</w:t>
            </w:r>
            <w:r>
              <w:rPr>
                <w:spacing w:val="-1"/>
                <w:sz w:val="24"/>
              </w:rPr>
              <w:t xml:space="preserve"> </w:t>
            </w:r>
            <w:r>
              <w:rPr>
                <w:sz w:val="24"/>
              </w:rPr>
              <w:t>Section 129(c)(4)]</w:t>
            </w:r>
            <w:r>
              <w:rPr>
                <w:spacing w:val="-1"/>
                <w:sz w:val="24"/>
              </w:rPr>
              <w:t xml:space="preserve"> </w:t>
            </w:r>
            <w:r>
              <w:rPr>
                <w:sz w:val="24"/>
              </w:rPr>
              <w:t>(CPS 09-2021, Change 1)</w:t>
            </w:r>
          </w:p>
        </w:tc>
      </w:tr>
      <w:tr w:rsidR="00172D8F" w14:paraId="290CD878" w14:textId="77777777" w:rsidTr="00433109">
        <w:trPr>
          <w:trHeight w:val="463"/>
        </w:trPr>
        <w:tc>
          <w:tcPr>
            <w:tcW w:w="10790" w:type="dxa"/>
            <w:tcBorders>
              <w:bottom w:val="single" w:sz="4" w:space="0" w:color="auto"/>
            </w:tcBorders>
          </w:tcPr>
          <w:p w14:paraId="613C4CF3" w14:textId="77777777" w:rsidR="00172D8F" w:rsidRDefault="00172D8F" w:rsidP="00172D8F">
            <w:pPr>
              <w:spacing w:line="276" w:lineRule="auto"/>
              <w:rPr>
                <w:i/>
                <w:iCs/>
              </w:rPr>
            </w:pPr>
            <w:r w:rsidRPr="00CA7666">
              <w:rPr>
                <w:i/>
                <w:iCs/>
              </w:rPr>
              <w:t xml:space="preserve">As a part of the Local Area contract with the WIOA Title I Youth Service Providers, the contract specifies that a minimum of 35% of the budget must </w:t>
            </w:r>
            <w:proofErr w:type="gramStart"/>
            <w:r w:rsidRPr="00CA7666">
              <w:rPr>
                <w:i/>
                <w:iCs/>
              </w:rPr>
              <w:t>be expended</w:t>
            </w:r>
            <w:proofErr w:type="gramEnd"/>
            <w:r w:rsidRPr="00CA7666">
              <w:rPr>
                <w:i/>
                <w:iCs/>
              </w:rPr>
              <w:t xml:space="preserve"> on work-based learning activities. These expenses </w:t>
            </w:r>
            <w:proofErr w:type="gramStart"/>
            <w:r w:rsidRPr="00CA7666">
              <w:rPr>
                <w:i/>
                <w:iCs/>
              </w:rPr>
              <w:t>are monitored</w:t>
            </w:r>
            <w:proofErr w:type="gramEnd"/>
            <w:r w:rsidRPr="00CA7666">
              <w:rPr>
                <w:i/>
                <w:iCs/>
              </w:rPr>
              <w:t xml:space="preserve"> monthly</w:t>
            </w:r>
            <w:proofErr w:type="gramStart"/>
            <w:r>
              <w:rPr>
                <w:i/>
                <w:iCs/>
              </w:rPr>
              <w:t xml:space="preserve">. </w:t>
            </w:r>
            <w:r w:rsidRPr="00CA7666">
              <w:rPr>
                <w:i/>
                <w:iCs/>
              </w:rPr>
              <w:t xml:space="preserve"> </w:t>
            </w:r>
            <w:proofErr w:type="gramEnd"/>
            <w:r w:rsidRPr="00CA7666">
              <w:rPr>
                <w:i/>
                <w:iCs/>
              </w:rPr>
              <w:t xml:space="preserve">Since the enactment of WIOA, this goal </w:t>
            </w:r>
            <w:proofErr w:type="gramStart"/>
            <w:r w:rsidRPr="00CA7666">
              <w:rPr>
                <w:i/>
                <w:iCs/>
              </w:rPr>
              <w:t>was always met</w:t>
            </w:r>
            <w:proofErr w:type="gramEnd"/>
            <w:r w:rsidRPr="00CA7666">
              <w:rPr>
                <w:i/>
                <w:iCs/>
              </w:rPr>
              <w:t xml:space="preserve">. </w:t>
            </w:r>
          </w:p>
          <w:p w14:paraId="290CD877" w14:textId="1650A179" w:rsidR="00172D8F" w:rsidRDefault="00172D8F" w:rsidP="00172D8F">
            <w:pPr>
              <w:pStyle w:val="TableParagraph"/>
              <w:rPr>
                <w:sz w:val="24"/>
              </w:rPr>
            </w:pPr>
            <w:r w:rsidRPr="00CA7666">
              <w:rPr>
                <w:i/>
                <w:iCs/>
              </w:rPr>
              <w:t xml:space="preserve">To address the expenditure requirement, the Local Area is now implementing the TEGL 21-16 requirements </w:t>
            </w:r>
            <w:r w:rsidR="008C02A9" w:rsidRPr="00CA7666">
              <w:rPr>
                <w:i/>
                <w:iCs/>
              </w:rPr>
              <w:t>for</w:t>
            </w:r>
            <w:r w:rsidRPr="00CA7666">
              <w:rPr>
                <w:i/>
                <w:iCs/>
              </w:rPr>
              <w:t xml:space="preserve"> collecting information </w:t>
            </w:r>
            <w:proofErr w:type="gramStart"/>
            <w:r w:rsidRPr="00CA7666">
              <w:rPr>
                <w:i/>
                <w:iCs/>
              </w:rPr>
              <w:t>for</w:t>
            </w:r>
            <w:proofErr w:type="gramEnd"/>
            <w:r w:rsidRPr="00CA7666">
              <w:rPr>
                <w:i/>
                <w:iCs/>
              </w:rPr>
              <w:t xml:space="preserve"> staff time associated with Work Based Learning responsibilities. </w:t>
            </w:r>
          </w:p>
        </w:tc>
      </w:tr>
      <w:tr w:rsidR="00172D8F" w14:paraId="290CD87A" w14:textId="77777777" w:rsidTr="00433109">
        <w:trPr>
          <w:trHeight w:val="460"/>
        </w:trPr>
        <w:tc>
          <w:tcPr>
            <w:tcW w:w="10790" w:type="dxa"/>
            <w:tcBorders>
              <w:top w:val="single" w:sz="4" w:space="0" w:color="auto"/>
              <w:left w:val="nil"/>
              <w:right w:val="nil"/>
            </w:tcBorders>
            <w:shd w:val="clear" w:color="auto" w:fill="FFFFFF"/>
          </w:tcPr>
          <w:p w14:paraId="290CD879" w14:textId="77777777" w:rsidR="00172D8F" w:rsidRDefault="00172D8F" w:rsidP="00172D8F">
            <w:pPr>
              <w:pStyle w:val="TableParagraph"/>
              <w:spacing w:before="0"/>
              <w:ind w:left="2" w:right="-72"/>
              <w:rPr>
                <w:sz w:val="20"/>
              </w:rPr>
            </w:pPr>
            <w:r>
              <w:rPr>
                <w:noProof/>
                <w:sz w:val="20"/>
              </w:rPr>
              <mc:AlternateContent>
                <mc:Choice Requires="wpg">
                  <w:drawing>
                    <wp:inline distT="0" distB="0" distL="0" distR="0" wp14:anchorId="290CDB7D" wp14:editId="290CDB7E">
                      <wp:extent cx="6852284" cy="292735"/>
                      <wp:effectExtent l="0" t="0" r="0" b="0"/>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2284" cy="292735"/>
                                <a:chOff x="0" y="0"/>
                                <a:chExt cx="6852284" cy="292735"/>
                              </a:xfrm>
                            </wpg:grpSpPr>
                            <wps:wsp>
                              <wps:cNvPr id="81" name="Graphic 81"/>
                              <wps:cNvSpPr/>
                              <wps:spPr>
                                <a:xfrm>
                                  <a:off x="0" y="0"/>
                                  <a:ext cx="6852284" cy="292735"/>
                                </a:xfrm>
                                <a:custGeom>
                                  <a:avLst/>
                                  <a:gdLst/>
                                  <a:ahLst/>
                                  <a:cxnLst/>
                                  <a:rect l="l" t="t" r="r" b="b"/>
                                  <a:pathLst>
                                    <a:path w="6852284" h="292735">
                                      <a:moveTo>
                                        <a:pt x="6851904" y="0"/>
                                      </a:moveTo>
                                      <a:lnTo>
                                        <a:pt x="0" y="0"/>
                                      </a:lnTo>
                                      <a:lnTo>
                                        <a:pt x="0" y="292607"/>
                                      </a:lnTo>
                                      <a:lnTo>
                                        <a:pt x="6851904" y="292607"/>
                                      </a:lnTo>
                                      <a:lnTo>
                                        <a:pt x="6851904"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18CAF69E" id="Group 80" o:spid="_x0000_s1026" style="width:539.55pt;height:23.05pt;mso-position-horizontal-relative:char;mso-position-vertical-relative:line" coordsize="68522,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">
                      <v:shape id="Graphic 81" o:spid="_x0000_s1027" style="position:absolute;width:68522;height:2927;visibility:visible;mso-wrap-style:square;v-text-anchor:top" coordsize="6852284,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" path="m6851904,l,,,292607r6851904,l6851904,xe" stroked="f">
                        <v:path arrowok="t"/>
                      </v:shape>
                      <w10:anchorlock/>
                    </v:group>
                  </w:pict>
                </mc:Fallback>
              </mc:AlternateContent>
            </w:r>
          </w:p>
        </w:tc>
      </w:tr>
      <w:tr w:rsidR="00172D8F" w14:paraId="290CD87C" w14:textId="77777777">
        <w:trPr>
          <w:trHeight w:val="1861"/>
        </w:trPr>
        <w:tc>
          <w:tcPr>
            <w:tcW w:w="10790" w:type="dxa"/>
            <w:shd w:val="clear" w:color="auto" w:fill="E1EED9"/>
          </w:tcPr>
          <w:p w14:paraId="290CD87B" w14:textId="77777777" w:rsidR="00172D8F" w:rsidRDefault="00172D8F" w:rsidP="00172D8F">
            <w:pPr>
              <w:pStyle w:val="TableParagraph"/>
              <w:spacing w:before="41" w:line="276" w:lineRule="auto"/>
              <w:ind w:left="431" w:right="62" w:hanging="360"/>
              <w:jc w:val="both"/>
              <w:rPr>
                <w:sz w:val="24"/>
              </w:rPr>
            </w:pPr>
            <w:r>
              <w:rPr>
                <w:noProof/>
                <w:sz w:val="24"/>
              </w:rPr>
              <mc:AlternateContent>
                <mc:Choice Requires="wpg">
                  <w:drawing>
                    <wp:anchor distT="0" distB="0" distL="0" distR="0" simplePos="0" relativeHeight="251660364" behindDoc="1" locked="0" layoutInCell="1" allowOverlap="1" wp14:anchorId="290CDB7F" wp14:editId="290CDB80">
                      <wp:simplePos x="0" y="0"/>
                      <wp:positionH relativeFrom="column">
                        <wp:posOffset>2433441</wp:posOffset>
                      </wp:positionH>
                      <wp:positionV relativeFrom="paragraph">
                        <wp:posOffset>-230457</wp:posOffset>
                      </wp:positionV>
                      <wp:extent cx="3855720" cy="4076700"/>
                      <wp:effectExtent l="0" t="0" r="0" b="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55720" cy="4076700"/>
                                <a:chOff x="0" y="0"/>
                                <a:chExt cx="3855720" cy="4076700"/>
                              </a:xfrm>
                            </wpg:grpSpPr>
                            <wps:wsp>
                              <wps:cNvPr id="83" name="Graphic 83"/>
                              <wps:cNvSpPr/>
                              <wps:spPr>
                                <a:xfrm>
                                  <a:off x="-7" y="4"/>
                                  <a:ext cx="3855720" cy="4076700"/>
                                </a:xfrm>
                                <a:custGeom>
                                  <a:avLst/>
                                  <a:gdLst/>
                                  <a:ahLst/>
                                  <a:cxnLst/>
                                  <a:rect l="l" t="t" r="r" b="b"/>
                                  <a:pathLst>
                                    <a:path w="3855720" h="4076700">
                                      <a:moveTo>
                                        <a:pt x="1333893" y="3546576"/>
                                      </a:moveTo>
                                      <a:lnTo>
                                        <a:pt x="1299552" y="3512223"/>
                                      </a:lnTo>
                                      <a:lnTo>
                                        <a:pt x="1265694" y="3543985"/>
                                      </a:lnTo>
                                      <a:lnTo>
                                        <a:pt x="1233601" y="3569728"/>
                                      </a:lnTo>
                                      <a:lnTo>
                                        <a:pt x="1175029" y="3602317"/>
                                      </a:lnTo>
                                      <a:lnTo>
                                        <a:pt x="1124140" y="3614547"/>
                                      </a:lnTo>
                                      <a:lnTo>
                                        <a:pt x="1101344" y="3614953"/>
                                      </a:lnTo>
                                      <a:lnTo>
                                        <a:pt x="1080173" y="3611473"/>
                                      </a:lnTo>
                                      <a:lnTo>
                                        <a:pt x="1018032" y="3581641"/>
                                      </a:lnTo>
                                      <a:lnTo>
                                        <a:pt x="984465" y="3556063"/>
                                      </a:lnTo>
                                      <a:lnTo>
                                        <a:pt x="949020" y="3523259"/>
                                      </a:lnTo>
                                      <a:lnTo>
                                        <a:pt x="530326" y="3104553"/>
                                      </a:lnTo>
                                      <a:lnTo>
                                        <a:pt x="517613" y="3049079"/>
                                      </a:lnTo>
                                      <a:lnTo>
                                        <a:pt x="509092" y="2997936"/>
                                      </a:lnTo>
                                      <a:lnTo>
                                        <a:pt x="504571" y="2951149"/>
                                      </a:lnTo>
                                      <a:lnTo>
                                        <a:pt x="503821" y="2908744"/>
                                      </a:lnTo>
                                      <a:lnTo>
                                        <a:pt x="506628" y="2870720"/>
                                      </a:lnTo>
                                      <a:lnTo>
                                        <a:pt x="515264" y="2833611"/>
                                      </a:lnTo>
                                      <a:lnTo>
                                        <a:pt x="547154" y="2795917"/>
                                      </a:lnTo>
                                      <a:lnTo>
                                        <a:pt x="600087" y="2775064"/>
                                      </a:lnTo>
                                      <a:lnTo>
                                        <a:pt x="637552" y="2766466"/>
                                      </a:lnTo>
                                      <a:lnTo>
                                        <a:pt x="676021" y="2757233"/>
                                      </a:lnTo>
                                      <a:lnTo>
                                        <a:pt x="736841" y="2729788"/>
                                      </a:lnTo>
                                      <a:lnTo>
                                        <a:pt x="777214" y="2690418"/>
                                      </a:lnTo>
                                      <a:lnTo>
                                        <a:pt x="799592" y="2642463"/>
                                      </a:lnTo>
                                      <a:lnTo>
                                        <a:pt x="803427" y="2615946"/>
                                      </a:lnTo>
                                      <a:lnTo>
                                        <a:pt x="802360" y="2589669"/>
                                      </a:lnTo>
                                      <a:lnTo>
                                        <a:pt x="785761" y="2543403"/>
                                      </a:lnTo>
                                      <a:lnTo>
                                        <a:pt x="747077" y="2506040"/>
                                      </a:lnTo>
                                      <a:lnTo>
                                        <a:pt x="689571" y="2489339"/>
                                      </a:lnTo>
                                      <a:lnTo>
                                        <a:pt x="654761" y="2489949"/>
                                      </a:lnTo>
                                      <a:lnTo>
                                        <a:pt x="585216" y="2512047"/>
                                      </a:lnTo>
                                      <a:lnTo>
                                        <a:pt x="552272" y="2533281"/>
                                      </a:lnTo>
                                      <a:lnTo>
                                        <a:pt x="520407" y="2561259"/>
                                      </a:lnTo>
                                      <a:lnTo>
                                        <a:pt x="494969" y="2590596"/>
                                      </a:lnTo>
                                      <a:lnTo>
                                        <a:pt x="473583" y="2623718"/>
                                      </a:lnTo>
                                      <a:lnTo>
                                        <a:pt x="456260" y="2660612"/>
                                      </a:lnTo>
                                      <a:lnTo>
                                        <a:pt x="443014" y="2701277"/>
                                      </a:lnTo>
                                      <a:lnTo>
                                        <a:pt x="433870" y="2745714"/>
                                      </a:lnTo>
                                      <a:lnTo>
                                        <a:pt x="428840" y="2793923"/>
                                      </a:lnTo>
                                      <a:lnTo>
                                        <a:pt x="427939" y="2845905"/>
                                      </a:lnTo>
                                      <a:lnTo>
                                        <a:pt x="431190" y="2901645"/>
                                      </a:lnTo>
                                      <a:lnTo>
                                        <a:pt x="438607" y="2961157"/>
                                      </a:lnTo>
                                      <a:lnTo>
                                        <a:pt x="450215" y="3024441"/>
                                      </a:lnTo>
                                      <a:lnTo>
                                        <a:pt x="253720" y="2827947"/>
                                      </a:lnTo>
                                      <a:lnTo>
                                        <a:pt x="206248" y="2875419"/>
                                      </a:lnTo>
                                      <a:lnTo>
                                        <a:pt x="160667" y="2968879"/>
                                      </a:lnTo>
                                      <a:lnTo>
                                        <a:pt x="45580" y="3201924"/>
                                      </a:lnTo>
                                      <a:lnTo>
                                        <a:pt x="0" y="3295383"/>
                                      </a:lnTo>
                                      <a:lnTo>
                                        <a:pt x="45669" y="3318408"/>
                                      </a:lnTo>
                                      <a:lnTo>
                                        <a:pt x="60718" y="3290646"/>
                                      </a:lnTo>
                                      <a:lnTo>
                                        <a:pt x="76517" y="3265932"/>
                                      </a:lnTo>
                                      <a:lnTo>
                                        <a:pt x="110502" y="3224961"/>
                                      </a:lnTo>
                                      <a:lnTo>
                                        <a:pt x="140906" y="3201365"/>
                                      </a:lnTo>
                                      <a:lnTo>
                                        <a:pt x="189776" y="3187471"/>
                                      </a:lnTo>
                                      <a:lnTo>
                                        <a:pt x="206768" y="3189567"/>
                                      </a:lnTo>
                                      <a:lnTo>
                                        <a:pt x="242620" y="3203435"/>
                                      </a:lnTo>
                                      <a:lnTo>
                                        <a:pt x="290322" y="3242500"/>
                                      </a:lnTo>
                                      <a:lnTo>
                                        <a:pt x="328015" y="3277463"/>
                                      </a:lnTo>
                                      <a:lnTo>
                                        <a:pt x="375056" y="3322853"/>
                                      </a:lnTo>
                                      <a:lnTo>
                                        <a:pt x="431520" y="3378771"/>
                                      </a:lnTo>
                                      <a:lnTo>
                                        <a:pt x="770115" y="3717366"/>
                                      </a:lnTo>
                                      <a:lnTo>
                                        <a:pt x="803986" y="3752062"/>
                                      </a:lnTo>
                                      <a:lnTo>
                                        <a:pt x="829792" y="3780193"/>
                                      </a:lnTo>
                                      <a:lnTo>
                                        <a:pt x="856996" y="3815575"/>
                                      </a:lnTo>
                                      <a:lnTo>
                                        <a:pt x="870026" y="3859619"/>
                                      </a:lnTo>
                                      <a:lnTo>
                                        <a:pt x="870191" y="3881564"/>
                                      </a:lnTo>
                                      <a:lnTo>
                                        <a:pt x="866013" y="3903726"/>
                                      </a:lnTo>
                                      <a:lnTo>
                                        <a:pt x="853630" y="3934942"/>
                                      </a:lnTo>
                                      <a:lnTo>
                                        <a:pt x="833437" y="3968204"/>
                                      </a:lnTo>
                                      <a:lnTo>
                                        <a:pt x="805421" y="4003878"/>
                                      </a:lnTo>
                                      <a:lnTo>
                                        <a:pt x="769518" y="4042257"/>
                                      </a:lnTo>
                                      <a:lnTo>
                                        <a:pt x="803871" y="4076611"/>
                                      </a:lnTo>
                                      <a:lnTo>
                                        <a:pt x="1333893" y="3546576"/>
                                      </a:lnTo>
                                      <a:close/>
                                    </a:path>
                                    <a:path w="3855720" h="4076700">
                                      <a:moveTo>
                                        <a:pt x="2447988" y="2248166"/>
                                      </a:moveTo>
                                      <a:lnTo>
                                        <a:pt x="2445524" y="2183168"/>
                                      </a:lnTo>
                                      <a:lnTo>
                                        <a:pt x="2392095" y="2129663"/>
                                      </a:lnTo>
                                      <a:lnTo>
                                        <a:pt x="2387054" y="2186584"/>
                                      </a:lnTo>
                                      <a:lnTo>
                                        <a:pt x="2381491" y="2232342"/>
                                      </a:lnTo>
                                      <a:lnTo>
                                        <a:pt x="2370264" y="2290838"/>
                                      </a:lnTo>
                                      <a:lnTo>
                                        <a:pt x="2345232" y="2329142"/>
                                      </a:lnTo>
                                      <a:lnTo>
                                        <a:pt x="2306332" y="2348954"/>
                                      </a:lnTo>
                                      <a:lnTo>
                                        <a:pt x="2293886" y="2349208"/>
                                      </a:lnTo>
                                      <a:lnTo>
                                        <a:pt x="2280158" y="2346312"/>
                                      </a:lnTo>
                                      <a:lnTo>
                                        <a:pt x="2226843" y="2312517"/>
                                      </a:lnTo>
                                      <a:lnTo>
                                        <a:pt x="2192909" y="2282164"/>
                                      </a:lnTo>
                                      <a:lnTo>
                                        <a:pt x="2147443" y="2239022"/>
                                      </a:lnTo>
                                      <a:lnTo>
                                        <a:pt x="2090762" y="2183168"/>
                                      </a:lnTo>
                                      <a:lnTo>
                                        <a:pt x="2059762" y="2152167"/>
                                      </a:lnTo>
                                      <a:lnTo>
                                        <a:pt x="2019592" y="2111997"/>
                                      </a:lnTo>
                                      <a:lnTo>
                                        <a:pt x="2019592" y="2485021"/>
                                      </a:lnTo>
                                      <a:lnTo>
                                        <a:pt x="2006473" y="2549537"/>
                                      </a:lnTo>
                                      <a:lnTo>
                                        <a:pt x="1991398" y="2607729"/>
                                      </a:lnTo>
                                      <a:lnTo>
                                        <a:pt x="1974456" y="2659672"/>
                                      </a:lnTo>
                                      <a:lnTo>
                                        <a:pt x="1955685" y="2705443"/>
                                      </a:lnTo>
                                      <a:lnTo>
                                        <a:pt x="1935137" y="2745105"/>
                                      </a:lnTo>
                                      <a:lnTo>
                                        <a:pt x="1912874" y="2778734"/>
                                      </a:lnTo>
                                      <a:lnTo>
                                        <a:pt x="1855609" y="2834157"/>
                                      </a:lnTo>
                                      <a:lnTo>
                                        <a:pt x="1818208" y="2854553"/>
                                      </a:lnTo>
                                      <a:lnTo>
                                        <a:pt x="1776768" y="2867431"/>
                                      </a:lnTo>
                                      <a:lnTo>
                                        <a:pt x="1731289" y="2872587"/>
                                      </a:lnTo>
                                      <a:lnTo>
                                        <a:pt x="1686115" y="2869946"/>
                                      </a:lnTo>
                                      <a:lnTo>
                                        <a:pt x="1644053" y="2858236"/>
                                      </a:lnTo>
                                      <a:lnTo>
                                        <a:pt x="1605089" y="2837484"/>
                                      </a:lnTo>
                                      <a:lnTo>
                                        <a:pt x="1569224" y="2807678"/>
                                      </a:lnTo>
                                      <a:lnTo>
                                        <a:pt x="1526667" y="2745956"/>
                                      </a:lnTo>
                                      <a:lnTo>
                                        <a:pt x="1514195" y="2709456"/>
                                      </a:lnTo>
                                      <a:lnTo>
                                        <a:pt x="1507528" y="2669082"/>
                                      </a:lnTo>
                                      <a:lnTo>
                                        <a:pt x="1507197" y="2623934"/>
                                      </a:lnTo>
                                      <a:lnTo>
                                        <a:pt x="1513776" y="2573096"/>
                                      </a:lnTo>
                                      <a:lnTo>
                                        <a:pt x="1527213" y="2516365"/>
                                      </a:lnTo>
                                      <a:lnTo>
                                        <a:pt x="1547469" y="2453576"/>
                                      </a:lnTo>
                                      <a:lnTo>
                                        <a:pt x="1569034" y="2399068"/>
                                      </a:lnTo>
                                      <a:lnTo>
                                        <a:pt x="1585468" y="2362428"/>
                                      </a:lnTo>
                                      <a:lnTo>
                                        <a:pt x="1605534" y="2319464"/>
                                      </a:lnTo>
                                      <a:lnTo>
                                        <a:pt x="1629168" y="2270137"/>
                                      </a:lnTo>
                                      <a:lnTo>
                                        <a:pt x="1656270" y="2214384"/>
                                      </a:lnTo>
                                      <a:lnTo>
                                        <a:pt x="1686737" y="2152167"/>
                                      </a:lnTo>
                                      <a:lnTo>
                                        <a:pt x="2019592" y="2485021"/>
                                      </a:lnTo>
                                      <a:lnTo>
                                        <a:pt x="2019592" y="2111997"/>
                                      </a:lnTo>
                                      <a:lnTo>
                                        <a:pt x="1836585" y="1928990"/>
                                      </a:lnTo>
                                      <a:lnTo>
                                        <a:pt x="1794116" y="1886521"/>
                                      </a:lnTo>
                                      <a:lnTo>
                                        <a:pt x="1745894" y="1839976"/>
                                      </a:lnTo>
                                      <a:lnTo>
                                        <a:pt x="1703044" y="1802091"/>
                                      </a:lnTo>
                                      <a:lnTo>
                                        <a:pt x="1665478" y="1772729"/>
                                      </a:lnTo>
                                      <a:lnTo>
                                        <a:pt x="1633143" y="1751761"/>
                                      </a:lnTo>
                                      <a:lnTo>
                                        <a:pt x="1558455" y="1727771"/>
                                      </a:lnTo>
                                      <a:lnTo>
                                        <a:pt x="1510868" y="1725218"/>
                                      </a:lnTo>
                                      <a:lnTo>
                                        <a:pt x="1463103" y="1731035"/>
                                      </a:lnTo>
                                      <a:lnTo>
                                        <a:pt x="1415046" y="1744865"/>
                                      </a:lnTo>
                                      <a:lnTo>
                                        <a:pt x="1372349" y="1763598"/>
                                      </a:lnTo>
                                      <a:lnTo>
                                        <a:pt x="1329004" y="1787372"/>
                                      </a:lnTo>
                                      <a:lnTo>
                                        <a:pt x="1285049" y="1816112"/>
                                      </a:lnTo>
                                      <a:lnTo>
                                        <a:pt x="1240536" y="1849793"/>
                                      </a:lnTo>
                                      <a:lnTo>
                                        <a:pt x="1195476" y="1888350"/>
                                      </a:lnTo>
                                      <a:lnTo>
                                        <a:pt x="1149921" y="1931746"/>
                                      </a:lnTo>
                                      <a:lnTo>
                                        <a:pt x="1107287" y="1976475"/>
                                      </a:lnTo>
                                      <a:lnTo>
                                        <a:pt x="1069276" y="2020798"/>
                                      </a:lnTo>
                                      <a:lnTo>
                                        <a:pt x="1035900" y="2064753"/>
                                      </a:lnTo>
                                      <a:lnTo>
                                        <a:pt x="1007198" y="2108352"/>
                                      </a:lnTo>
                                      <a:lnTo>
                                        <a:pt x="983183" y="2151608"/>
                                      </a:lnTo>
                                      <a:lnTo>
                                        <a:pt x="963879" y="2194547"/>
                                      </a:lnTo>
                                      <a:lnTo>
                                        <a:pt x="949312" y="2237206"/>
                                      </a:lnTo>
                                      <a:lnTo>
                                        <a:pt x="939495" y="2279586"/>
                                      </a:lnTo>
                                      <a:lnTo>
                                        <a:pt x="932078" y="2342908"/>
                                      </a:lnTo>
                                      <a:lnTo>
                                        <a:pt x="932116" y="2349208"/>
                                      </a:lnTo>
                                      <a:lnTo>
                                        <a:pt x="933272" y="2399068"/>
                                      </a:lnTo>
                                      <a:lnTo>
                                        <a:pt x="933297" y="2400668"/>
                                      </a:lnTo>
                                      <a:lnTo>
                                        <a:pt x="943483" y="2450655"/>
                                      </a:lnTo>
                                      <a:lnTo>
                                        <a:pt x="962596" y="2493670"/>
                                      </a:lnTo>
                                      <a:lnTo>
                                        <a:pt x="990688" y="2529738"/>
                                      </a:lnTo>
                                      <a:lnTo>
                                        <a:pt x="1035989" y="2561336"/>
                                      </a:lnTo>
                                      <a:lnTo>
                                        <a:pt x="1085545" y="2570353"/>
                                      </a:lnTo>
                                      <a:lnTo>
                                        <a:pt x="1110030" y="2567444"/>
                                      </a:lnTo>
                                      <a:lnTo>
                                        <a:pt x="1156411" y="2545943"/>
                                      </a:lnTo>
                                      <a:lnTo>
                                        <a:pt x="1197089" y="2505583"/>
                                      </a:lnTo>
                                      <a:lnTo>
                                        <a:pt x="1220482" y="2458618"/>
                                      </a:lnTo>
                                      <a:lnTo>
                                        <a:pt x="1224368" y="2433459"/>
                                      </a:lnTo>
                                      <a:lnTo>
                                        <a:pt x="1222197" y="2408948"/>
                                      </a:lnTo>
                                      <a:lnTo>
                                        <a:pt x="1214755" y="2385212"/>
                                      </a:lnTo>
                                      <a:lnTo>
                                        <a:pt x="1201699" y="2362174"/>
                                      </a:lnTo>
                                      <a:lnTo>
                                        <a:pt x="1182636" y="2339721"/>
                                      </a:lnTo>
                                      <a:lnTo>
                                        <a:pt x="1125105" y="2286660"/>
                                      </a:lnTo>
                                      <a:lnTo>
                                        <a:pt x="1107668" y="2263698"/>
                                      </a:lnTo>
                                      <a:lnTo>
                                        <a:pt x="1096772" y="2236419"/>
                                      </a:lnTo>
                                      <a:lnTo>
                                        <a:pt x="1092161" y="2204936"/>
                                      </a:lnTo>
                                      <a:lnTo>
                                        <a:pt x="1093584" y="2169299"/>
                                      </a:lnTo>
                                      <a:lnTo>
                                        <a:pt x="1101991" y="2132025"/>
                                      </a:lnTo>
                                      <a:lnTo>
                                        <a:pt x="1118311" y="2095512"/>
                                      </a:lnTo>
                                      <a:lnTo>
                                        <a:pt x="1142314" y="2059686"/>
                                      </a:lnTo>
                                      <a:lnTo>
                                        <a:pt x="1142415" y="2059533"/>
                                      </a:lnTo>
                                      <a:lnTo>
                                        <a:pt x="1174216" y="2023846"/>
                                      </a:lnTo>
                                      <a:lnTo>
                                        <a:pt x="1221295" y="1982762"/>
                                      </a:lnTo>
                                      <a:lnTo>
                                        <a:pt x="1269161" y="1952980"/>
                                      </a:lnTo>
                                      <a:lnTo>
                                        <a:pt x="1317599" y="1934921"/>
                                      </a:lnTo>
                                      <a:lnTo>
                                        <a:pt x="1366393" y="1928990"/>
                                      </a:lnTo>
                                      <a:lnTo>
                                        <a:pt x="1406791" y="1934337"/>
                                      </a:lnTo>
                                      <a:lnTo>
                                        <a:pt x="1449768" y="1950097"/>
                                      </a:lnTo>
                                      <a:lnTo>
                                        <a:pt x="1495323" y="1976247"/>
                                      </a:lnTo>
                                      <a:lnTo>
                                        <a:pt x="1543481" y="2012784"/>
                                      </a:lnTo>
                                      <a:lnTo>
                                        <a:pt x="1594256" y="2059686"/>
                                      </a:lnTo>
                                      <a:lnTo>
                                        <a:pt x="1628609" y="2094039"/>
                                      </a:lnTo>
                                      <a:lnTo>
                                        <a:pt x="1596364" y="2155977"/>
                                      </a:lnTo>
                                      <a:lnTo>
                                        <a:pt x="1566062" y="2214994"/>
                                      </a:lnTo>
                                      <a:lnTo>
                                        <a:pt x="1537754" y="2271064"/>
                                      </a:lnTo>
                                      <a:lnTo>
                                        <a:pt x="1511452" y="2324214"/>
                                      </a:lnTo>
                                      <a:lnTo>
                                        <a:pt x="1487208" y="2374430"/>
                                      </a:lnTo>
                                      <a:lnTo>
                                        <a:pt x="1465059" y="2421712"/>
                                      </a:lnTo>
                                      <a:lnTo>
                                        <a:pt x="1445044" y="2466060"/>
                                      </a:lnTo>
                                      <a:lnTo>
                                        <a:pt x="1427175" y="2507475"/>
                                      </a:lnTo>
                                      <a:lnTo>
                                        <a:pt x="1411516" y="2545943"/>
                                      </a:lnTo>
                                      <a:lnTo>
                                        <a:pt x="1386954" y="2614091"/>
                                      </a:lnTo>
                                      <a:lnTo>
                                        <a:pt x="1370025" y="2670073"/>
                                      </a:lnTo>
                                      <a:lnTo>
                                        <a:pt x="1357045" y="2722626"/>
                                      </a:lnTo>
                                      <a:lnTo>
                                        <a:pt x="1348155" y="2771724"/>
                                      </a:lnTo>
                                      <a:lnTo>
                                        <a:pt x="1343494" y="2817317"/>
                                      </a:lnTo>
                                      <a:lnTo>
                                        <a:pt x="1343304" y="2846857"/>
                                      </a:lnTo>
                                      <a:lnTo>
                                        <a:pt x="1343215" y="2859379"/>
                                      </a:lnTo>
                                      <a:lnTo>
                                        <a:pt x="1347470" y="2897848"/>
                                      </a:lnTo>
                                      <a:lnTo>
                                        <a:pt x="1357376" y="2937141"/>
                                      </a:lnTo>
                                      <a:lnTo>
                                        <a:pt x="1373225" y="2974225"/>
                                      </a:lnTo>
                                      <a:lnTo>
                                        <a:pt x="1395374" y="3009227"/>
                                      </a:lnTo>
                                      <a:lnTo>
                                        <a:pt x="1424139" y="3042323"/>
                                      </a:lnTo>
                                      <a:lnTo>
                                        <a:pt x="1466011" y="3078442"/>
                                      </a:lnTo>
                                      <a:lnTo>
                                        <a:pt x="1510309" y="3105607"/>
                                      </a:lnTo>
                                      <a:lnTo>
                                        <a:pt x="1556994" y="3124035"/>
                                      </a:lnTo>
                                      <a:lnTo>
                                        <a:pt x="1606029" y="3133877"/>
                                      </a:lnTo>
                                      <a:lnTo>
                                        <a:pt x="1657375" y="3135325"/>
                                      </a:lnTo>
                                      <a:lnTo>
                                        <a:pt x="1708861" y="3128556"/>
                                      </a:lnTo>
                                      <a:lnTo>
                                        <a:pt x="1758467" y="3113671"/>
                                      </a:lnTo>
                                      <a:lnTo>
                                        <a:pt x="1806168" y="3090735"/>
                                      </a:lnTo>
                                      <a:lnTo>
                                        <a:pt x="1851926" y="3059836"/>
                                      </a:lnTo>
                                      <a:lnTo>
                                        <a:pt x="1895678" y="3021012"/>
                                      </a:lnTo>
                                      <a:lnTo>
                                        <a:pt x="1928380" y="2985490"/>
                                      </a:lnTo>
                                      <a:lnTo>
                                        <a:pt x="1957031" y="2948165"/>
                                      </a:lnTo>
                                      <a:lnTo>
                                        <a:pt x="1981530" y="2908820"/>
                                      </a:lnTo>
                                      <a:lnTo>
                                        <a:pt x="1999170" y="2872587"/>
                                      </a:lnTo>
                                      <a:lnTo>
                                        <a:pt x="2001685" y="2867431"/>
                                      </a:lnTo>
                                      <a:lnTo>
                                        <a:pt x="2018665" y="2818079"/>
                                      </a:lnTo>
                                      <a:lnTo>
                                        <a:pt x="2029079" y="2780855"/>
                                      </a:lnTo>
                                      <a:lnTo>
                                        <a:pt x="2040674" y="2735161"/>
                                      </a:lnTo>
                                      <a:lnTo>
                                        <a:pt x="2053348" y="2680970"/>
                                      </a:lnTo>
                                      <a:lnTo>
                                        <a:pt x="2066950" y="2618625"/>
                                      </a:lnTo>
                                      <a:lnTo>
                                        <a:pt x="2081593" y="2547023"/>
                                      </a:lnTo>
                                      <a:lnTo>
                                        <a:pt x="2120684" y="2580551"/>
                                      </a:lnTo>
                                      <a:lnTo>
                                        <a:pt x="2157704" y="2604312"/>
                                      </a:lnTo>
                                      <a:lnTo>
                                        <a:pt x="2192807" y="2618625"/>
                                      </a:lnTo>
                                      <a:lnTo>
                                        <a:pt x="2226157" y="2623769"/>
                                      </a:lnTo>
                                      <a:lnTo>
                                        <a:pt x="2258072" y="2620645"/>
                                      </a:lnTo>
                                      <a:lnTo>
                                        <a:pt x="2288756" y="2610180"/>
                                      </a:lnTo>
                                      <a:lnTo>
                                        <a:pt x="2318270" y="2592578"/>
                                      </a:lnTo>
                                      <a:lnTo>
                                        <a:pt x="2346718" y="2568041"/>
                                      </a:lnTo>
                                      <a:lnTo>
                                        <a:pt x="2364765" y="2547023"/>
                                      </a:lnTo>
                                      <a:lnTo>
                                        <a:pt x="2373553" y="2536799"/>
                                      </a:lnTo>
                                      <a:lnTo>
                                        <a:pt x="2396337" y="2500757"/>
                                      </a:lnTo>
                                      <a:lnTo>
                                        <a:pt x="2415032" y="2459913"/>
                                      </a:lnTo>
                                      <a:lnTo>
                                        <a:pt x="2429599" y="2414232"/>
                                      </a:lnTo>
                                      <a:lnTo>
                                        <a:pt x="2439974" y="2363724"/>
                                      </a:lnTo>
                                      <a:lnTo>
                                        <a:pt x="2446121" y="2308377"/>
                                      </a:lnTo>
                                      <a:lnTo>
                                        <a:pt x="2447988" y="2248166"/>
                                      </a:lnTo>
                                      <a:close/>
                                    </a:path>
                                    <a:path w="3855720" h="4076700">
                                      <a:moveTo>
                                        <a:pt x="3290239" y="1590243"/>
                                      </a:moveTo>
                                      <a:lnTo>
                                        <a:pt x="3255886" y="1555889"/>
                                      </a:lnTo>
                                      <a:lnTo>
                                        <a:pt x="3162071" y="1649704"/>
                                      </a:lnTo>
                                      <a:lnTo>
                                        <a:pt x="3126371" y="1680146"/>
                                      </a:lnTo>
                                      <a:lnTo>
                                        <a:pt x="3088767" y="1702003"/>
                                      </a:lnTo>
                                      <a:lnTo>
                                        <a:pt x="3049371" y="1715185"/>
                                      </a:lnTo>
                                      <a:lnTo>
                                        <a:pt x="3008274" y="1719592"/>
                                      </a:lnTo>
                                      <a:lnTo>
                                        <a:pt x="2980004" y="1714233"/>
                                      </a:lnTo>
                                      <a:lnTo>
                                        <a:pt x="2910116" y="1674723"/>
                                      </a:lnTo>
                                      <a:lnTo>
                                        <a:pt x="2868384" y="1640535"/>
                                      </a:lnTo>
                                      <a:lnTo>
                                        <a:pt x="2822054" y="1596720"/>
                                      </a:lnTo>
                                      <a:lnTo>
                                        <a:pt x="2247912" y="1022578"/>
                                      </a:lnTo>
                                      <a:lnTo>
                                        <a:pt x="2514676" y="755815"/>
                                      </a:lnTo>
                                      <a:lnTo>
                                        <a:pt x="2446045" y="687184"/>
                                      </a:lnTo>
                                      <a:lnTo>
                                        <a:pt x="2179282" y="953947"/>
                                      </a:lnTo>
                                      <a:lnTo>
                                        <a:pt x="2061438" y="835393"/>
                                      </a:lnTo>
                                      <a:lnTo>
                                        <a:pt x="2013635" y="785507"/>
                                      </a:lnTo>
                                      <a:lnTo>
                                        <a:pt x="1972843" y="741311"/>
                                      </a:lnTo>
                                      <a:lnTo>
                                        <a:pt x="1939010" y="702818"/>
                                      </a:lnTo>
                                      <a:lnTo>
                                        <a:pt x="1912061" y="670013"/>
                                      </a:lnTo>
                                      <a:lnTo>
                                        <a:pt x="1878533" y="621461"/>
                                      </a:lnTo>
                                      <a:lnTo>
                                        <a:pt x="1857159" y="558317"/>
                                      </a:lnTo>
                                      <a:lnTo>
                                        <a:pt x="1855038" y="527367"/>
                                      </a:lnTo>
                                      <a:lnTo>
                                        <a:pt x="1857971" y="497014"/>
                                      </a:lnTo>
                                      <a:lnTo>
                                        <a:pt x="1880527" y="439966"/>
                                      </a:lnTo>
                                      <a:lnTo>
                                        <a:pt x="1923249" y="385991"/>
                                      </a:lnTo>
                                      <a:lnTo>
                                        <a:pt x="1968322" y="349580"/>
                                      </a:lnTo>
                                      <a:lnTo>
                                        <a:pt x="2019376" y="326085"/>
                                      </a:lnTo>
                                      <a:lnTo>
                                        <a:pt x="2082711" y="315849"/>
                                      </a:lnTo>
                                      <a:lnTo>
                                        <a:pt x="2121636" y="315633"/>
                                      </a:lnTo>
                                      <a:lnTo>
                                        <a:pt x="2165794" y="318858"/>
                                      </a:lnTo>
                                      <a:lnTo>
                                        <a:pt x="2210130" y="322745"/>
                                      </a:lnTo>
                                      <a:lnTo>
                                        <a:pt x="2247938" y="323164"/>
                                      </a:lnTo>
                                      <a:lnTo>
                                        <a:pt x="2304770" y="315353"/>
                                      </a:lnTo>
                                      <a:lnTo>
                                        <a:pt x="2344788" y="299567"/>
                                      </a:lnTo>
                                      <a:lnTo>
                                        <a:pt x="2390394" y="259029"/>
                                      </a:lnTo>
                                      <a:lnTo>
                                        <a:pt x="2409342" y="214414"/>
                                      </a:lnTo>
                                      <a:lnTo>
                                        <a:pt x="2412796" y="163080"/>
                                      </a:lnTo>
                                      <a:lnTo>
                                        <a:pt x="2408872" y="140754"/>
                                      </a:lnTo>
                                      <a:lnTo>
                                        <a:pt x="2388666" y="105511"/>
                                      </a:lnTo>
                                      <a:lnTo>
                                        <a:pt x="2321864" y="71348"/>
                                      </a:lnTo>
                                      <a:lnTo>
                                        <a:pt x="2277935" y="68338"/>
                                      </a:lnTo>
                                      <a:lnTo>
                                        <a:pt x="2226894" y="74739"/>
                                      </a:lnTo>
                                      <a:lnTo>
                                        <a:pt x="2180755" y="86233"/>
                                      </a:lnTo>
                                      <a:lnTo>
                                        <a:pt x="2136546" y="101219"/>
                                      </a:lnTo>
                                      <a:lnTo>
                                        <a:pt x="2094255" y="119684"/>
                                      </a:lnTo>
                                      <a:lnTo>
                                        <a:pt x="2053844" y="141617"/>
                                      </a:lnTo>
                                      <a:lnTo>
                                        <a:pt x="2015312" y="166992"/>
                                      </a:lnTo>
                                      <a:lnTo>
                                        <a:pt x="1978634" y="195795"/>
                                      </a:lnTo>
                                      <a:lnTo>
                                        <a:pt x="1943811" y="228015"/>
                                      </a:lnTo>
                                      <a:lnTo>
                                        <a:pt x="1909051" y="264947"/>
                                      </a:lnTo>
                                      <a:lnTo>
                                        <a:pt x="1877453" y="303110"/>
                                      </a:lnTo>
                                      <a:lnTo>
                                        <a:pt x="1849094" y="342519"/>
                                      </a:lnTo>
                                      <a:lnTo>
                                        <a:pt x="1824075" y="383184"/>
                                      </a:lnTo>
                                      <a:lnTo>
                                        <a:pt x="1802460" y="425107"/>
                                      </a:lnTo>
                                      <a:lnTo>
                                        <a:pt x="1784350" y="468287"/>
                                      </a:lnTo>
                                      <a:lnTo>
                                        <a:pt x="1769821" y="512737"/>
                                      </a:lnTo>
                                      <a:lnTo>
                                        <a:pt x="1756727" y="565442"/>
                                      </a:lnTo>
                                      <a:lnTo>
                                        <a:pt x="1748383" y="617093"/>
                                      </a:lnTo>
                                      <a:lnTo>
                                        <a:pt x="1744853" y="667651"/>
                                      </a:lnTo>
                                      <a:lnTo>
                                        <a:pt x="1746224" y="717054"/>
                                      </a:lnTo>
                                      <a:lnTo>
                                        <a:pt x="1752612" y="765263"/>
                                      </a:lnTo>
                                      <a:lnTo>
                                        <a:pt x="1764080" y="812215"/>
                                      </a:lnTo>
                                      <a:lnTo>
                                        <a:pt x="1780514" y="858418"/>
                                      </a:lnTo>
                                      <a:lnTo>
                                        <a:pt x="1801749" y="904341"/>
                                      </a:lnTo>
                                      <a:lnTo>
                                        <a:pt x="1827822" y="949871"/>
                                      </a:lnTo>
                                      <a:lnTo>
                                        <a:pt x="1858797" y="994918"/>
                                      </a:lnTo>
                                      <a:lnTo>
                                        <a:pt x="1894713" y="1039380"/>
                                      </a:lnTo>
                                      <a:lnTo>
                                        <a:pt x="1935619" y="1083157"/>
                                      </a:lnTo>
                                      <a:lnTo>
                                        <a:pt x="1992845" y="1140383"/>
                                      </a:lnTo>
                                      <a:lnTo>
                                        <a:pt x="1791652" y="1341577"/>
                                      </a:lnTo>
                                      <a:lnTo>
                                        <a:pt x="1860283" y="1410208"/>
                                      </a:lnTo>
                                      <a:lnTo>
                                        <a:pt x="2061476" y="1209014"/>
                                      </a:lnTo>
                                      <a:lnTo>
                                        <a:pt x="2635618" y="1783156"/>
                                      </a:lnTo>
                                      <a:lnTo>
                                        <a:pt x="2677490" y="1826768"/>
                                      </a:lnTo>
                                      <a:lnTo>
                                        <a:pt x="2710129" y="1864588"/>
                                      </a:lnTo>
                                      <a:lnTo>
                                        <a:pt x="2733611" y="1896567"/>
                                      </a:lnTo>
                                      <a:lnTo>
                                        <a:pt x="2754642" y="1947087"/>
                                      </a:lnTo>
                                      <a:lnTo>
                                        <a:pt x="2756751" y="1972424"/>
                                      </a:lnTo>
                                      <a:lnTo>
                                        <a:pt x="2754350" y="1998738"/>
                                      </a:lnTo>
                                      <a:lnTo>
                                        <a:pt x="2736710" y="2053488"/>
                                      </a:lnTo>
                                      <a:lnTo>
                                        <a:pt x="2705112" y="2104237"/>
                                      </a:lnTo>
                                      <a:lnTo>
                                        <a:pt x="2637701" y="2174075"/>
                                      </a:lnTo>
                                      <a:lnTo>
                                        <a:pt x="2672054" y="2208428"/>
                                      </a:lnTo>
                                      <a:lnTo>
                                        <a:pt x="3290239" y="1590243"/>
                                      </a:lnTo>
                                      <a:close/>
                                    </a:path>
                                    <a:path w="3855720" h="4076700">
                                      <a:moveTo>
                                        <a:pt x="3855580" y="867613"/>
                                      </a:moveTo>
                                      <a:lnTo>
                                        <a:pt x="3850119" y="817181"/>
                                      </a:lnTo>
                                      <a:lnTo>
                                        <a:pt x="3838194" y="765860"/>
                                      </a:lnTo>
                                      <a:lnTo>
                                        <a:pt x="3819601" y="713638"/>
                                      </a:lnTo>
                                      <a:lnTo>
                                        <a:pt x="3775481" y="757745"/>
                                      </a:lnTo>
                                      <a:lnTo>
                                        <a:pt x="3783266" y="786130"/>
                                      </a:lnTo>
                                      <a:lnTo>
                                        <a:pt x="3786251" y="814158"/>
                                      </a:lnTo>
                                      <a:lnTo>
                                        <a:pt x="3778466" y="869226"/>
                                      </a:lnTo>
                                      <a:lnTo>
                                        <a:pt x="3757904" y="920000"/>
                                      </a:lnTo>
                                      <a:lnTo>
                                        <a:pt x="3726230" y="961555"/>
                                      </a:lnTo>
                                      <a:lnTo>
                                        <a:pt x="3677970" y="995426"/>
                                      </a:lnTo>
                                      <a:lnTo>
                                        <a:pt x="3623170" y="1005446"/>
                                      </a:lnTo>
                                      <a:lnTo>
                                        <a:pt x="3592080" y="999553"/>
                                      </a:lnTo>
                                      <a:lnTo>
                                        <a:pt x="3557663" y="983551"/>
                                      </a:lnTo>
                                      <a:lnTo>
                                        <a:pt x="3520059" y="957211"/>
                                      </a:lnTo>
                                      <a:lnTo>
                                        <a:pt x="3479355" y="920343"/>
                                      </a:lnTo>
                                      <a:lnTo>
                                        <a:pt x="2912884" y="353872"/>
                                      </a:lnTo>
                                      <a:lnTo>
                                        <a:pt x="3154692" y="112077"/>
                                      </a:lnTo>
                                      <a:lnTo>
                                        <a:pt x="3087928" y="45300"/>
                                      </a:lnTo>
                                      <a:lnTo>
                                        <a:pt x="2846120" y="287108"/>
                                      </a:lnTo>
                                      <a:lnTo>
                                        <a:pt x="2559012" y="0"/>
                                      </a:lnTo>
                                      <a:lnTo>
                                        <a:pt x="2523909" y="35102"/>
                                      </a:lnTo>
                                      <a:lnTo>
                                        <a:pt x="2546743" y="101092"/>
                                      </a:lnTo>
                                      <a:lnTo>
                                        <a:pt x="2564142" y="157556"/>
                                      </a:lnTo>
                                      <a:lnTo>
                                        <a:pt x="2576512" y="204000"/>
                                      </a:lnTo>
                                      <a:lnTo>
                                        <a:pt x="2590228" y="287451"/>
                                      </a:lnTo>
                                      <a:lnTo>
                                        <a:pt x="2593276" y="334530"/>
                                      </a:lnTo>
                                      <a:lnTo>
                                        <a:pt x="2593632" y="381203"/>
                                      </a:lnTo>
                                      <a:lnTo>
                                        <a:pt x="2591536" y="427532"/>
                                      </a:lnTo>
                                      <a:lnTo>
                                        <a:pt x="2587256" y="473544"/>
                                      </a:lnTo>
                                      <a:lnTo>
                                        <a:pt x="2578074" y="529450"/>
                                      </a:lnTo>
                                      <a:lnTo>
                                        <a:pt x="2565577" y="581101"/>
                                      </a:lnTo>
                                      <a:lnTo>
                                        <a:pt x="2549855" y="628777"/>
                                      </a:lnTo>
                                      <a:lnTo>
                                        <a:pt x="2530995" y="672731"/>
                                      </a:lnTo>
                                      <a:lnTo>
                                        <a:pt x="2562517" y="704253"/>
                                      </a:lnTo>
                                      <a:lnTo>
                                        <a:pt x="2726372" y="540385"/>
                                      </a:lnTo>
                                      <a:lnTo>
                                        <a:pt x="3313861" y="1127874"/>
                                      </a:lnTo>
                                      <a:lnTo>
                                        <a:pt x="3359531" y="1170495"/>
                                      </a:lnTo>
                                      <a:lnTo>
                                        <a:pt x="3401999" y="1203921"/>
                                      </a:lnTo>
                                      <a:lnTo>
                                        <a:pt x="3441166" y="1228204"/>
                                      </a:lnTo>
                                      <a:lnTo>
                                        <a:pt x="3476891" y="1243368"/>
                                      </a:lnTo>
                                      <a:lnTo>
                                        <a:pt x="3547300" y="1253172"/>
                                      </a:lnTo>
                                      <a:lnTo>
                                        <a:pt x="3583330" y="1249108"/>
                                      </a:lnTo>
                                      <a:lnTo>
                                        <a:pt x="3655872" y="1226070"/>
                                      </a:lnTo>
                                      <a:lnTo>
                                        <a:pt x="3718915" y="1187323"/>
                                      </a:lnTo>
                                      <a:lnTo>
                                        <a:pt x="3781450" y="1121714"/>
                                      </a:lnTo>
                                      <a:lnTo>
                                        <a:pt x="3810101" y="1075207"/>
                                      </a:lnTo>
                                      <a:lnTo>
                                        <a:pt x="3832288" y="1023226"/>
                                      </a:lnTo>
                                      <a:lnTo>
                                        <a:pt x="3847909" y="965796"/>
                                      </a:lnTo>
                                      <a:lnTo>
                                        <a:pt x="3854780" y="917155"/>
                                      </a:lnTo>
                                      <a:lnTo>
                                        <a:pt x="3855580" y="867613"/>
                                      </a:lnTo>
                                      <a:close/>
                                    </a:path>
                                  </a:pathLst>
                                </a:custGeom>
                                <a:solidFill>
                                  <a:srgbClr val="C0C0C0">
                                    <a:alpha val="50195"/>
                                  </a:srgbClr>
                                </a:solidFill>
                              </wps:spPr>
                              <wps:bodyPr wrap="square" lIns="0" tIns="0" rIns="0" bIns="0" rtlCol="0">
                                <a:prstTxWarp prst="textNoShape">
                                  <a:avLst/>
                                </a:prstTxWarp>
                                <a:noAutofit/>
                              </wps:bodyPr>
                            </wps:wsp>
                          </wpg:wgp>
                        </a:graphicData>
                      </a:graphic>
                    </wp:anchor>
                  </w:drawing>
                </mc:Choice>
                <mc:Fallback>
                  <w:pict>
                    <v:group w14:anchorId="1058BD66" id="Group 82" o:spid="_x0000_s1026" style="position:absolute;margin-left:191.6pt;margin-top:-18.15pt;width:303.6pt;height:321pt;z-index:-251656116;mso-wrap-distance-left:0;mso-wrap-distance-right:0" coordsize="38557,40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">
                      <v:shape id="Graphic 83" o:spid="_x0000_s1027" style="position:absolute;width:38557;height:40767;visibility:visible;mso-wrap-style:square;v-text-anchor:top" coordsize="3855720,407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" path="m1333893,3546576r-34341,-34353l1265694,3543985r-32093,25743l1175029,3602317r-50889,12230l1101344,3614953r-21171,-3480l1018032,3581641r-33567,-25578l949020,3523259,530326,3104553r-12713,-55474l509092,2997936r-4521,-46787l503821,2908744r2807,-38024l515264,2833611r31890,-37694l600087,2775064r37465,-8598l676021,2757233r60820,-27445l777214,2690418r22378,-47955l803427,2615946r-1067,-26277l785761,2543403r-38684,-37363l689571,2489339r-34810,610l585216,2512047r-32944,21234l520407,2561259r-25438,29337l473583,2623718r-17323,36894l443014,2701277r-9144,44437l428840,2793923r-901,51982l431190,2901645r7417,59512l450215,3024441,253720,2827947r-47472,47472l160667,2968879,45580,3201924,,3295383r45669,23025l60718,3290646r15799,-24714l110502,3224961r30404,-23596l189776,3187471r16992,2096l242620,3203435r47702,39065l328015,3277463r47041,45390l431520,3378771r338595,338595l803986,3752062r25806,28131l856996,3815575r13030,44044l870191,3881564r-4178,22162l853630,3934942r-20193,33262l805421,4003878r-35903,38379l803871,4076611r530022,-530035xem2447988,2248166r-2464,-64998l2392095,2129663r-5041,56921l2381491,2232342r-11227,58496l2345232,2329142r-38900,19812l2293886,2349208r-13728,-2896l2226843,2312517r-33934,-30353l2147443,2239022r-56681,-55854l2059762,2152167r-40170,-40170l2019592,2485021r-13119,64516l1991398,2607729r-16942,51943l1955685,2705443r-20548,39662l1912874,2778734r-57265,55423l1818208,2854553r-41440,12878l1731289,2872587r-45174,-2641l1644053,2858236r-38964,-20752l1569224,2807678r-42557,-61722l1514195,2709456r-6667,-40374l1507197,2623934r6579,-50838l1527213,2516365r20256,-62789l1569034,2399068r16434,-36640l1605534,2319464r23634,-49327l1656270,2214384r30467,-62217l2019592,2485021r,-373024l1836585,1928990r-42469,-42469l1745894,1839976r-42850,-37885l1665478,1772729r-32335,-20968l1558455,1727771r-47587,-2553l1463103,1731035r-48057,13830l1372349,1763598r-43345,23774l1285049,1816112r-44513,33681l1195476,1888350r-45555,43396l1107287,1976475r-38011,44323l1035900,2064753r-28702,43599l983183,2151608r-19304,42939l949312,2237206r-9817,42380l932078,2342908r38,6300l933272,2399068r25,1600l943483,2450655r19113,43015l990688,2529738r45301,31598l1085545,2570353r24485,-2909l1156411,2545943r40678,-40360l1220482,2458618r3886,-25159l1222197,2408948r-7442,-23736l1201699,2362174r-19063,-22453l1125105,2286660r-17437,-22962l1096772,2236419r-4611,-31483l1093584,2169299r8407,-37274l1118311,2095512r24003,-35826l1142415,2059533r31801,-35687l1221295,1982762r47866,-29782l1317599,1934921r48794,-5931l1406791,1934337r42977,15760l1495323,1976247r48158,36537l1594256,2059686r34353,34353l1596364,2155977r-30302,59017l1537754,2271064r-26302,53150l1487208,2374430r-22149,47282l1445044,2466060r-17869,41415l1411516,2545943r-24562,68148l1370025,2670073r-12980,52553l1348155,2771724r-4661,45593l1343304,2846857r-89,12522l1347470,2897848r9906,39293l1373225,2974225r22149,35002l1424139,3042323r41872,36119l1510309,3105607r46685,18428l1606029,3133877r51346,1448l1708861,3128556r49606,-14885l1806168,3090735r45758,-30899l1895678,3021012r32702,-35522l1957031,2948165r24499,-39345l1999170,2872587r2515,-5156l2018665,2818079r10414,-37224l2040674,2735161r12674,-54191l2066950,2618625r14643,-71602l2120684,2580551r37020,23761l2192807,2618625r33350,5144l2258072,2620645r30684,-10465l2318270,2592578r28448,-24537l2364765,2547023r8788,-10224l2396337,2500757r18695,-40844l2429599,2414232r10375,-50508l2446121,2308377r1867,-60211xem3290239,1590243r-34353,-34354l3162071,1649704r-35700,30442l3088767,1702003r-39396,13182l3008274,1719592r-28270,-5359l2910116,1674723r-41732,-34188l2822054,1596720,2247912,1022578,2514676,755815r-68631,-68631l2179282,953947,2061438,835393r-47803,-49886l1972843,741311r-33833,-38493l1912061,670013r-33528,-48552l1857159,558317r-2121,-30950l1857971,497014r22556,-57048l1923249,385991r45073,-36411l2019376,326085r63335,-10236l2121636,315633r44158,3225l2210130,322745r37808,419l2304770,315353r40018,-15786l2390394,259029r18948,-44615l2412796,163080r-3924,-22326l2388666,105511,2321864,71348r-43929,-3010l2226894,74739r-46139,11494l2136546,101219r-42291,18465l2053844,141617r-38532,25375l1978634,195795r-34823,32220l1909051,264947r-31598,38163l1849094,342519r-25019,40665l1802460,425107r-18110,43180l1769821,512737r-13094,52705l1748383,617093r-3530,50558l1746224,717054r6388,48209l1764080,812215r16434,46203l1801749,904341r26073,45530l1858797,994918r35916,44462l1935619,1083157r57226,57226l1791652,1341577r68631,68631l2061476,1209014r574142,574142l2677490,1826768r32639,37820l2733611,1896567r21031,50520l2756751,1972424r-2401,26314l2736710,2053488r-31598,50749l2637701,2174075r34353,34353l3290239,1590243xem3855580,867613r-5461,-50432l3838194,765860r-18593,-52222l3775481,757745r7785,28385l3786251,814158r-7785,55068l3757904,920000r-31674,41555l3677970,995426r-54800,10020l3592080,999553r-34417,-16002l3520059,957211r-40704,-36868l2912884,353872,3154692,112077,3087928,45300,2846120,287108,2559012,r-35103,35102l2546743,101092r17399,56464l2576512,204000r13716,83451l2593276,334530r356,46673l2591536,427532r-4280,46012l2578074,529450r-12497,51651l2549855,628777r-18860,43954l2562517,704253,2726372,540385r587489,587489l3359531,1170495r42468,33426l3441166,1228204r35725,15164l3547300,1253172r36030,-4064l3655872,1226070r63043,-38747l3781450,1121714r28651,-46507l3832288,1023226r15621,-57430l3854780,917155r800,-49542xe" fillcolor="silver" stroked="f">
                        <v:fill opacity="32896f"/>
                        <v:path arrowok="t"/>
                      </v:shape>
                    </v:group>
                  </w:pict>
                </mc:Fallback>
              </mc:AlternateContent>
            </w:r>
            <w:r>
              <w:rPr>
                <w:sz w:val="24"/>
              </w:rPr>
              <w:t>5.</w:t>
            </w:r>
            <w:r>
              <w:rPr>
                <w:spacing w:val="80"/>
                <w:sz w:val="24"/>
              </w:rPr>
              <w:t xml:space="preserve"> </w:t>
            </w:r>
            <w:r>
              <w:rPr>
                <w:sz w:val="24"/>
              </w:rPr>
              <w:t>How</w:t>
            </w:r>
            <w:r>
              <w:rPr>
                <w:spacing w:val="-5"/>
                <w:sz w:val="24"/>
              </w:rPr>
              <w:t xml:space="preserve"> </w:t>
            </w:r>
            <w:r>
              <w:rPr>
                <w:sz w:val="24"/>
              </w:rPr>
              <w:t>does</w:t>
            </w:r>
            <w:r>
              <w:rPr>
                <w:spacing w:val="-5"/>
                <w:sz w:val="24"/>
              </w:rPr>
              <w:t xml:space="preserve"> </w:t>
            </w:r>
            <w:r>
              <w:rPr>
                <w:sz w:val="24"/>
              </w:rPr>
              <w:t>the</w:t>
            </w:r>
            <w:r>
              <w:rPr>
                <w:spacing w:val="-6"/>
                <w:sz w:val="24"/>
              </w:rPr>
              <w:t xml:space="preserve"> </w:t>
            </w:r>
            <w:r>
              <w:rPr>
                <w:sz w:val="24"/>
              </w:rPr>
              <w:t>Local</w:t>
            </w:r>
            <w:r>
              <w:rPr>
                <w:spacing w:val="-4"/>
                <w:sz w:val="24"/>
              </w:rPr>
              <w:t xml:space="preserve"> </w:t>
            </w:r>
            <w:r>
              <w:rPr>
                <w:sz w:val="24"/>
              </w:rPr>
              <w:t>Area</w:t>
            </w:r>
            <w:r>
              <w:rPr>
                <w:spacing w:val="-3"/>
                <w:sz w:val="24"/>
              </w:rPr>
              <w:t xml:space="preserve"> </w:t>
            </w:r>
            <w:r>
              <w:rPr>
                <w:sz w:val="24"/>
              </w:rPr>
              <w:t>WDB</w:t>
            </w:r>
            <w:r>
              <w:rPr>
                <w:spacing w:val="-4"/>
                <w:sz w:val="24"/>
              </w:rPr>
              <w:t xml:space="preserve"> </w:t>
            </w:r>
            <w:r>
              <w:rPr>
                <w:sz w:val="24"/>
              </w:rPr>
              <w:t>ensure</w:t>
            </w:r>
            <w:r>
              <w:rPr>
                <w:spacing w:val="-6"/>
                <w:sz w:val="24"/>
              </w:rPr>
              <w:t xml:space="preserve"> </w:t>
            </w:r>
            <w:r>
              <w:rPr>
                <w:sz w:val="24"/>
              </w:rPr>
              <w:t>that</w:t>
            </w:r>
            <w:r>
              <w:rPr>
                <w:spacing w:val="-4"/>
                <w:sz w:val="24"/>
              </w:rPr>
              <w:t xml:space="preserve"> </w:t>
            </w:r>
            <w:r>
              <w:rPr>
                <w:sz w:val="24"/>
              </w:rPr>
              <w:t>the</w:t>
            </w:r>
            <w:r>
              <w:rPr>
                <w:spacing w:val="-6"/>
                <w:sz w:val="24"/>
              </w:rPr>
              <w:t xml:space="preserve"> </w:t>
            </w:r>
            <w:r>
              <w:rPr>
                <w:sz w:val="24"/>
              </w:rPr>
              <w:t>minimum</w:t>
            </w:r>
            <w:r>
              <w:rPr>
                <w:spacing w:val="-4"/>
                <w:sz w:val="24"/>
              </w:rPr>
              <w:t xml:space="preserve"> </w:t>
            </w:r>
            <w:r>
              <w:rPr>
                <w:sz w:val="24"/>
              </w:rPr>
              <w:t>of</w:t>
            </w:r>
            <w:r>
              <w:rPr>
                <w:spacing w:val="-6"/>
                <w:sz w:val="24"/>
              </w:rPr>
              <w:t xml:space="preserve"> </w:t>
            </w:r>
            <w:r>
              <w:rPr>
                <w:sz w:val="24"/>
              </w:rPr>
              <w:t>6%</w:t>
            </w:r>
            <w:r>
              <w:rPr>
                <w:spacing w:val="-6"/>
                <w:sz w:val="24"/>
              </w:rPr>
              <w:t xml:space="preserve"> </w:t>
            </w:r>
            <w:r>
              <w:rPr>
                <w:sz w:val="24"/>
              </w:rPr>
              <w:t>of</w:t>
            </w:r>
            <w:r>
              <w:rPr>
                <w:spacing w:val="-6"/>
                <w:sz w:val="24"/>
              </w:rPr>
              <w:t xml:space="preserve"> </w:t>
            </w:r>
            <w:r>
              <w:rPr>
                <w:sz w:val="24"/>
              </w:rPr>
              <w:t>non-administrative</w:t>
            </w:r>
            <w:r>
              <w:rPr>
                <w:spacing w:val="-6"/>
                <w:sz w:val="24"/>
              </w:rPr>
              <w:t xml:space="preserve"> </w:t>
            </w:r>
            <w:r>
              <w:rPr>
                <w:sz w:val="24"/>
              </w:rPr>
              <w:t>Youth</w:t>
            </w:r>
            <w:r>
              <w:rPr>
                <w:spacing w:val="-5"/>
                <w:sz w:val="24"/>
              </w:rPr>
              <w:t xml:space="preserve"> </w:t>
            </w:r>
            <w:r>
              <w:rPr>
                <w:sz w:val="24"/>
              </w:rPr>
              <w:t>funds</w:t>
            </w:r>
            <w:r>
              <w:rPr>
                <w:spacing w:val="-7"/>
                <w:sz w:val="24"/>
              </w:rPr>
              <w:t xml:space="preserve"> </w:t>
            </w:r>
            <w:proofErr w:type="gramStart"/>
            <w:r>
              <w:rPr>
                <w:sz w:val="24"/>
              </w:rPr>
              <w:t>is</w:t>
            </w:r>
            <w:r>
              <w:rPr>
                <w:spacing w:val="-5"/>
                <w:sz w:val="24"/>
              </w:rPr>
              <w:t xml:space="preserve"> </w:t>
            </w:r>
            <w:r>
              <w:rPr>
                <w:sz w:val="24"/>
              </w:rPr>
              <w:t>spent</w:t>
            </w:r>
            <w:proofErr w:type="gramEnd"/>
            <w:r>
              <w:rPr>
                <w:sz w:val="24"/>
              </w:rPr>
              <w:t xml:space="preserve"> on registered apprenticeship/pre-apprenticeship activities and is the Local Area WDB expending the 6% minimum on registered apprenticeship/pre-apprenticeship activities?</w:t>
            </w:r>
            <w:r>
              <w:rPr>
                <w:spacing w:val="40"/>
                <w:sz w:val="24"/>
              </w:rPr>
              <w:t xml:space="preserve"> </w:t>
            </w:r>
            <w:r>
              <w:rPr>
                <w:sz w:val="24"/>
              </w:rPr>
              <w:t>[</w:t>
            </w:r>
            <w:r>
              <w:rPr>
                <w:i/>
                <w:sz w:val="24"/>
              </w:rPr>
              <w:t>The total 6% expenditure may be comprised</w:t>
            </w:r>
            <w:r>
              <w:rPr>
                <w:i/>
                <w:spacing w:val="-7"/>
                <w:sz w:val="24"/>
              </w:rPr>
              <w:t xml:space="preserve"> </w:t>
            </w:r>
            <w:r>
              <w:rPr>
                <w:i/>
                <w:sz w:val="24"/>
              </w:rPr>
              <w:t>of</w:t>
            </w:r>
            <w:r>
              <w:rPr>
                <w:i/>
                <w:spacing w:val="-7"/>
                <w:sz w:val="24"/>
              </w:rPr>
              <w:t xml:space="preserve"> </w:t>
            </w:r>
            <w:r>
              <w:rPr>
                <w:i/>
                <w:sz w:val="24"/>
              </w:rPr>
              <w:t>non-administrative</w:t>
            </w:r>
            <w:r>
              <w:rPr>
                <w:i/>
                <w:spacing w:val="-8"/>
                <w:sz w:val="24"/>
              </w:rPr>
              <w:t xml:space="preserve"> </w:t>
            </w:r>
            <w:r>
              <w:rPr>
                <w:i/>
                <w:sz w:val="24"/>
              </w:rPr>
              <w:t>WIOA</w:t>
            </w:r>
            <w:r>
              <w:rPr>
                <w:i/>
                <w:spacing w:val="-7"/>
                <w:sz w:val="24"/>
              </w:rPr>
              <w:t xml:space="preserve"> </w:t>
            </w:r>
            <w:r>
              <w:rPr>
                <w:i/>
                <w:sz w:val="24"/>
              </w:rPr>
              <w:t>Title</w:t>
            </w:r>
            <w:r>
              <w:rPr>
                <w:i/>
                <w:spacing w:val="-8"/>
                <w:sz w:val="24"/>
              </w:rPr>
              <w:t xml:space="preserve"> </w:t>
            </w:r>
            <w:r>
              <w:rPr>
                <w:i/>
                <w:sz w:val="24"/>
              </w:rPr>
              <w:t>I</w:t>
            </w:r>
            <w:r>
              <w:rPr>
                <w:i/>
                <w:spacing w:val="-8"/>
                <w:sz w:val="24"/>
              </w:rPr>
              <w:t xml:space="preserve"> </w:t>
            </w:r>
            <w:r>
              <w:rPr>
                <w:i/>
                <w:sz w:val="24"/>
              </w:rPr>
              <w:t>Adult</w:t>
            </w:r>
            <w:r>
              <w:rPr>
                <w:i/>
                <w:spacing w:val="-7"/>
                <w:sz w:val="24"/>
              </w:rPr>
              <w:t xml:space="preserve"> </w:t>
            </w:r>
            <w:r>
              <w:rPr>
                <w:i/>
                <w:sz w:val="24"/>
              </w:rPr>
              <w:t>funds,</w:t>
            </w:r>
            <w:r>
              <w:rPr>
                <w:i/>
                <w:spacing w:val="-7"/>
                <w:sz w:val="24"/>
              </w:rPr>
              <w:t xml:space="preserve"> </w:t>
            </w:r>
            <w:r>
              <w:rPr>
                <w:i/>
                <w:sz w:val="24"/>
              </w:rPr>
              <w:t>Youth</w:t>
            </w:r>
            <w:r>
              <w:rPr>
                <w:i/>
                <w:spacing w:val="-10"/>
                <w:sz w:val="24"/>
              </w:rPr>
              <w:t xml:space="preserve"> </w:t>
            </w:r>
            <w:r>
              <w:rPr>
                <w:i/>
                <w:sz w:val="24"/>
              </w:rPr>
              <w:t>funds,</w:t>
            </w:r>
            <w:r>
              <w:rPr>
                <w:i/>
                <w:spacing w:val="-7"/>
                <w:sz w:val="24"/>
              </w:rPr>
              <w:t xml:space="preserve"> </w:t>
            </w:r>
            <w:r>
              <w:rPr>
                <w:i/>
                <w:sz w:val="24"/>
              </w:rPr>
              <w:t>or</w:t>
            </w:r>
            <w:r>
              <w:rPr>
                <w:i/>
                <w:spacing w:val="-9"/>
                <w:sz w:val="24"/>
              </w:rPr>
              <w:t xml:space="preserve"> </w:t>
            </w:r>
            <w:r>
              <w:rPr>
                <w:i/>
                <w:sz w:val="24"/>
              </w:rPr>
              <w:t>a</w:t>
            </w:r>
            <w:r>
              <w:rPr>
                <w:i/>
                <w:spacing w:val="-7"/>
                <w:sz w:val="24"/>
              </w:rPr>
              <w:t xml:space="preserve"> </w:t>
            </w:r>
            <w:r>
              <w:rPr>
                <w:i/>
                <w:sz w:val="24"/>
              </w:rPr>
              <w:t>combination</w:t>
            </w:r>
            <w:r>
              <w:rPr>
                <w:i/>
                <w:spacing w:val="-7"/>
                <w:sz w:val="24"/>
              </w:rPr>
              <w:t xml:space="preserve"> </w:t>
            </w:r>
            <w:r>
              <w:rPr>
                <w:i/>
                <w:sz w:val="24"/>
              </w:rPr>
              <w:t>of</w:t>
            </w:r>
            <w:r>
              <w:rPr>
                <w:i/>
                <w:spacing w:val="-7"/>
                <w:sz w:val="24"/>
              </w:rPr>
              <w:t xml:space="preserve"> </w:t>
            </w:r>
            <w:r>
              <w:rPr>
                <w:i/>
                <w:sz w:val="24"/>
              </w:rPr>
              <w:t>both.</w:t>
            </w:r>
            <w:r>
              <w:rPr>
                <w:i/>
                <w:spacing w:val="-7"/>
                <w:sz w:val="24"/>
              </w:rPr>
              <w:t xml:space="preserve"> </w:t>
            </w:r>
            <w:r>
              <w:rPr>
                <w:sz w:val="24"/>
              </w:rPr>
              <w:t>(CPS</w:t>
            </w:r>
            <w:r>
              <w:rPr>
                <w:spacing w:val="-6"/>
                <w:sz w:val="24"/>
              </w:rPr>
              <w:t xml:space="preserve"> </w:t>
            </w:r>
            <w:r>
              <w:rPr>
                <w:sz w:val="24"/>
              </w:rPr>
              <w:t>04-</w:t>
            </w:r>
            <w:r>
              <w:rPr>
                <w:spacing w:val="-2"/>
                <w:sz w:val="24"/>
              </w:rPr>
              <w:t>2025])</w:t>
            </w:r>
          </w:p>
        </w:tc>
      </w:tr>
      <w:tr w:rsidR="00172D8F" w14:paraId="290CD87E" w14:textId="77777777">
        <w:trPr>
          <w:trHeight w:val="460"/>
        </w:trPr>
        <w:tc>
          <w:tcPr>
            <w:tcW w:w="10790" w:type="dxa"/>
            <w:shd w:val="clear" w:color="auto" w:fill="FFFFFF"/>
          </w:tcPr>
          <w:p w14:paraId="290CD87D" w14:textId="1D7F57FF" w:rsidR="00172D8F" w:rsidRPr="00EB2D43" w:rsidRDefault="00172D8F" w:rsidP="00172D8F">
            <w:pPr>
              <w:pStyle w:val="TableParagraph"/>
              <w:rPr>
                <w:i/>
                <w:iCs/>
                <w:sz w:val="24"/>
              </w:rPr>
            </w:pPr>
            <w:r w:rsidRPr="00EB2D43">
              <w:rPr>
                <w:i/>
                <w:iCs/>
                <w:noProof/>
                <w:sz w:val="24"/>
              </w:rPr>
              <mc:AlternateContent>
                <mc:Choice Requires="wpg">
                  <w:drawing>
                    <wp:anchor distT="0" distB="0" distL="0" distR="0" simplePos="0" relativeHeight="251661388" behindDoc="1" locked="0" layoutInCell="1" allowOverlap="1" wp14:anchorId="290CDB81" wp14:editId="290CDB82">
                      <wp:simplePos x="0" y="0"/>
                      <wp:positionH relativeFrom="column">
                        <wp:posOffset>0</wp:posOffset>
                      </wp:positionH>
                      <wp:positionV relativeFrom="paragraph">
                        <wp:posOffset>-87</wp:posOffset>
                      </wp:positionV>
                      <wp:extent cx="6852284" cy="589915"/>
                      <wp:effectExtent l="0" t="0" r="0" b="0"/>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2284" cy="589915"/>
                                <a:chOff x="0" y="0"/>
                                <a:chExt cx="6852284" cy="589915"/>
                              </a:xfrm>
                            </wpg:grpSpPr>
                            <wps:wsp>
                              <wps:cNvPr id="85" name="Graphic 85"/>
                              <wps:cNvSpPr/>
                              <wps:spPr>
                                <a:xfrm>
                                  <a:off x="0" y="0"/>
                                  <a:ext cx="6852284" cy="589915"/>
                                </a:xfrm>
                                <a:custGeom>
                                  <a:avLst/>
                                  <a:gdLst/>
                                  <a:ahLst/>
                                  <a:cxnLst/>
                                  <a:rect l="l" t="t" r="r" b="b"/>
                                  <a:pathLst>
                                    <a:path w="6852284" h="589915">
                                      <a:moveTo>
                                        <a:pt x="6850380" y="0"/>
                                      </a:moveTo>
                                      <a:lnTo>
                                        <a:pt x="1524" y="0"/>
                                      </a:lnTo>
                                      <a:lnTo>
                                        <a:pt x="1524" y="292608"/>
                                      </a:lnTo>
                                      <a:lnTo>
                                        <a:pt x="6850380" y="292608"/>
                                      </a:lnTo>
                                      <a:lnTo>
                                        <a:pt x="6850380" y="0"/>
                                      </a:lnTo>
                                      <a:close/>
                                    </a:path>
                                    <a:path w="6852284" h="589915">
                                      <a:moveTo>
                                        <a:pt x="6851904" y="295656"/>
                                      </a:moveTo>
                                      <a:lnTo>
                                        <a:pt x="0" y="295656"/>
                                      </a:lnTo>
                                      <a:lnTo>
                                        <a:pt x="0" y="589788"/>
                                      </a:lnTo>
                                      <a:lnTo>
                                        <a:pt x="6851904" y="589788"/>
                                      </a:lnTo>
                                      <a:lnTo>
                                        <a:pt x="6851904" y="295656"/>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8D45F1B" id="Group 84" o:spid="_x0000_s1026" style="position:absolute;margin-left:0;margin-top:0;width:539.55pt;height:46.45pt;z-index:-251655092;mso-wrap-distance-left:0;mso-wrap-distance-right:0" coordsize="68522,5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">
                      <v:shape id="Graphic 85" o:spid="_x0000_s1027" style="position:absolute;width:68522;height:5899;visibility:visible;mso-wrap-style:square;v-text-anchor:top" coordsize="6852284,589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" path="m6850380,l1524,r,292608l6850380,292608,6850380,xem6851904,295656l,295656,,589788r6851904,l6851904,295656xe" stroked="f">
                        <v:path arrowok="t"/>
                      </v:shape>
                    </v:group>
                  </w:pict>
                </mc:Fallback>
              </mc:AlternateContent>
            </w:r>
            <w:r w:rsidR="00EB2D43" w:rsidRPr="00166301">
              <w:rPr>
                <w:i/>
                <w:iCs/>
              </w:rPr>
              <w:t xml:space="preserve"> The Eastern Carolina Workforce Development Board (ECWDB) ensures compliance with the requirement that a minimum of six percent (6%) of non</w:t>
            </w:r>
            <w:r w:rsidR="00EB2D43" w:rsidRPr="00166301">
              <w:rPr>
                <w:i/>
                <w:iCs/>
              </w:rPr>
              <w:noBreakHyphen/>
              <w:t xml:space="preserve">administrative WIOA Adult and Youth funds </w:t>
            </w:r>
            <w:proofErr w:type="gramStart"/>
            <w:r w:rsidR="00EB2D43" w:rsidRPr="00166301">
              <w:rPr>
                <w:i/>
                <w:iCs/>
              </w:rPr>
              <w:t>are expended</w:t>
            </w:r>
            <w:proofErr w:type="gramEnd"/>
            <w:r w:rsidR="00EB2D43" w:rsidRPr="00166301">
              <w:rPr>
                <w:i/>
                <w:iCs/>
              </w:rPr>
              <w:t xml:space="preserve"> on Registered Apprenticeship (RA) activities through formal budgeting controls, contract requirements, fiscal tracking, and ongoing monitoring.</w:t>
            </w:r>
            <w:r w:rsidR="00EB2D43">
              <w:rPr>
                <w:i/>
                <w:iCs/>
              </w:rPr>
              <w:t xml:space="preserve"> </w:t>
            </w:r>
            <w:r w:rsidR="00EB2D43" w:rsidRPr="00166301">
              <w:rPr>
                <w:i/>
                <w:iCs/>
              </w:rPr>
              <w:t>During the annual budget development process, ECWDB calculates total projected non</w:t>
            </w:r>
            <w:r w:rsidR="00EB2D43" w:rsidRPr="00166301">
              <w:rPr>
                <w:i/>
                <w:iCs/>
              </w:rPr>
              <w:noBreakHyphen/>
              <w:t xml:space="preserve">administrative Adult and Youth formula funds and establishes a targeted RA spending level that meets or exceeds the required 6 percent. This calculation excludes administrative costs and </w:t>
            </w:r>
            <w:proofErr w:type="gramStart"/>
            <w:r w:rsidR="00EB2D43" w:rsidRPr="00166301">
              <w:rPr>
                <w:i/>
                <w:iCs/>
              </w:rPr>
              <w:t>is documented</w:t>
            </w:r>
            <w:proofErr w:type="gramEnd"/>
            <w:r w:rsidR="00EB2D43" w:rsidRPr="00166301">
              <w:rPr>
                <w:i/>
                <w:iCs/>
              </w:rPr>
              <w:t xml:space="preserve"> in the local budget and financial planning worksheets. Funds designated for Registered Apprenticeship </w:t>
            </w:r>
            <w:proofErr w:type="gramStart"/>
            <w:r w:rsidR="00EB2D43" w:rsidRPr="00166301">
              <w:rPr>
                <w:i/>
                <w:iCs/>
              </w:rPr>
              <w:t>are identified</w:t>
            </w:r>
            <w:proofErr w:type="gramEnd"/>
            <w:r w:rsidR="00EB2D43" w:rsidRPr="00166301">
              <w:rPr>
                <w:i/>
                <w:iCs/>
              </w:rPr>
              <w:t xml:space="preserve"> at the start of the program year to ensure availability throughout the year.</w:t>
            </w:r>
            <w:r w:rsidR="00EB2D43">
              <w:rPr>
                <w:i/>
                <w:iCs/>
              </w:rPr>
              <w:t xml:space="preserve"> </w:t>
            </w:r>
            <w:r w:rsidR="00EB2D43" w:rsidRPr="00166301">
              <w:rPr>
                <w:i/>
                <w:iCs/>
              </w:rPr>
              <w:t>Through advance budget planning, continuous fiscal monitoring, contractual enforcement, and board oversight, Eastern Carolina Workforce Development Board ensures that no less than 6 percent of non</w:t>
            </w:r>
            <w:r w:rsidR="00EB2D43" w:rsidRPr="00166301">
              <w:rPr>
                <w:i/>
                <w:iCs/>
              </w:rPr>
              <w:noBreakHyphen/>
              <w:t xml:space="preserve">administrative Adult and Youth WIOA funds </w:t>
            </w:r>
            <w:proofErr w:type="gramStart"/>
            <w:r w:rsidR="00EB2D43" w:rsidRPr="00166301">
              <w:rPr>
                <w:i/>
                <w:iCs/>
              </w:rPr>
              <w:t>are expended</w:t>
            </w:r>
            <w:proofErr w:type="gramEnd"/>
            <w:r w:rsidR="00EB2D43" w:rsidRPr="00166301">
              <w:rPr>
                <w:i/>
                <w:iCs/>
              </w:rPr>
              <w:t xml:space="preserve"> on Registered Apprenticeship activities in accordance with federal and state requirements.</w:t>
            </w:r>
          </w:p>
        </w:tc>
      </w:tr>
      <w:tr w:rsidR="00172D8F" w14:paraId="290CD880" w14:textId="77777777">
        <w:trPr>
          <w:trHeight w:val="462"/>
        </w:trPr>
        <w:tc>
          <w:tcPr>
            <w:tcW w:w="10790" w:type="dxa"/>
            <w:tcBorders>
              <w:left w:val="nil"/>
              <w:right w:val="nil"/>
            </w:tcBorders>
            <w:shd w:val="clear" w:color="auto" w:fill="FFFFFF"/>
          </w:tcPr>
          <w:p w14:paraId="290CD87F" w14:textId="77777777" w:rsidR="00172D8F" w:rsidRDefault="00172D8F" w:rsidP="00172D8F">
            <w:pPr>
              <w:pStyle w:val="TableParagraph"/>
              <w:spacing w:before="0"/>
              <w:ind w:left="0"/>
            </w:pPr>
          </w:p>
        </w:tc>
      </w:tr>
      <w:tr w:rsidR="00172D8F" w14:paraId="290CD886" w14:textId="77777777">
        <w:trPr>
          <w:trHeight w:val="2683"/>
        </w:trPr>
        <w:tc>
          <w:tcPr>
            <w:tcW w:w="10790" w:type="dxa"/>
            <w:shd w:val="clear" w:color="auto" w:fill="E1EED9"/>
          </w:tcPr>
          <w:p w14:paraId="290CD881" w14:textId="77777777" w:rsidR="00172D8F" w:rsidRDefault="00172D8F" w:rsidP="00172D8F">
            <w:pPr>
              <w:pStyle w:val="TableParagraph"/>
              <w:numPr>
                <w:ilvl w:val="0"/>
                <w:numId w:val="14"/>
              </w:numPr>
              <w:tabs>
                <w:tab w:val="left" w:pos="431"/>
              </w:tabs>
              <w:spacing w:line="276" w:lineRule="auto"/>
              <w:ind w:right="64"/>
              <w:jc w:val="both"/>
              <w:rPr>
                <w:sz w:val="24"/>
              </w:rPr>
            </w:pPr>
            <w:r>
              <w:rPr>
                <w:sz w:val="24"/>
              </w:rPr>
              <w:t xml:space="preserve">Specify if the Local Area WDB plans to offer incentives for (NextGen) youth. If yes, please state the plan year that the most current Youth Incentive Policy </w:t>
            </w:r>
            <w:proofErr w:type="gramStart"/>
            <w:r>
              <w:rPr>
                <w:sz w:val="24"/>
              </w:rPr>
              <w:t>was provided</w:t>
            </w:r>
            <w:proofErr w:type="gramEnd"/>
            <w:r>
              <w:rPr>
                <w:sz w:val="24"/>
              </w:rPr>
              <w:t xml:space="preserve">. Please upload </w:t>
            </w:r>
            <w:r>
              <w:rPr>
                <w:b/>
                <w:i/>
                <w:sz w:val="24"/>
              </w:rPr>
              <w:t xml:space="preserve">only </w:t>
            </w:r>
            <w:r>
              <w:rPr>
                <w:sz w:val="24"/>
              </w:rPr>
              <w:t xml:space="preserve">if the policy has </w:t>
            </w:r>
            <w:proofErr w:type="gramStart"/>
            <w:r>
              <w:rPr>
                <w:sz w:val="24"/>
              </w:rPr>
              <w:t>been revised</w:t>
            </w:r>
            <w:proofErr w:type="gramEnd"/>
            <w:r>
              <w:rPr>
                <w:spacing w:val="-7"/>
                <w:sz w:val="24"/>
              </w:rPr>
              <w:t xml:space="preserve"> </w:t>
            </w:r>
            <w:r>
              <w:rPr>
                <w:sz w:val="24"/>
              </w:rPr>
              <w:t>for</w:t>
            </w:r>
            <w:r>
              <w:rPr>
                <w:spacing w:val="-6"/>
                <w:sz w:val="24"/>
              </w:rPr>
              <w:t xml:space="preserve"> </w:t>
            </w:r>
            <w:r>
              <w:rPr>
                <w:sz w:val="24"/>
              </w:rPr>
              <w:t>the</w:t>
            </w:r>
            <w:r>
              <w:rPr>
                <w:spacing w:val="-8"/>
                <w:sz w:val="24"/>
              </w:rPr>
              <w:t xml:space="preserve"> </w:t>
            </w:r>
            <w:r>
              <w:rPr>
                <w:sz w:val="24"/>
              </w:rPr>
              <w:t>PY</w:t>
            </w:r>
            <w:r>
              <w:rPr>
                <w:spacing w:val="-8"/>
                <w:sz w:val="24"/>
              </w:rPr>
              <w:t xml:space="preserve"> </w:t>
            </w:r>
            <w:r>
              <w:rPr>
                <w:sz w:val="24"/>
              </w:rPr>
              <w:t>2026</w:t>
            </w:r>
            <w:r>
              <w:rPr>
                <w:spacing w:val="-5"/>
                <w:sz w:val="24"/>
              </w:rPr>
              <w:t xml:space="preserve"> </w:t>
            </w:r>
            <w:r>
              <w:rPr>
                <w:sz w:val="24"/>
              </w:rPr>
              <w:t>Plan</w:t>
            </w:r>
            <w:r>
              <w:rPr>
                <w:spacing w:val="-7"/>
                <w:sz w:val="24"/>
              </w:rPr>
              <w:t xml:space="preserve"> </w:t>
            </w:r>
            <w:r>
              <w:rPr>
                <w:sz w:val="24"/>
              </w:rPr>
              <w:t>and</w:t>
            </w:r>
            <w:r>
              <w:rPr>
                <w:spacing w:val="-7"/>
                <w:sz w:val="24"/>
              </w:rPr>
              <w:t xml:space="preserve"> </w:t>
            </w:r>
            <w:r>
              <w:rPr>
                <w:sz w:val="24"/>
              </w:rPr>
              <w:t>has</w:t>
            </w:r>
            <w:r>
              <w:rPr>
                <w:spacing w:val="-7"/>
                <w:sz w:val="24"/>
              </w:rPr>
              <w:t xml:space="preserve"> </w:t>
            </w:r>
            <w:r>
              <w:rPr>
                <w:sz w:val="24"/>
              </w:rPr>
              <w:t>not</w:t>
            </w:r>
            <w:r>
              <w:rPr>
                <w:spacing w:val="-7"/>
                <w:sz w:val="24"/>
              </w:rPr>
              <w:t xml:space="preserve"> </w:t>
            </w:r>
            <w:proofErr w:type="gramStart"/>
            <w:r>
              <w:rPr>
                <w:sz w:val="24"/>
              </w:rPr>
              <w:t>been</w:t>
            </w:r>
            <w:r>
              <w:rPr>
                <w:spacing w:val="-7"/>
                <w:sz w:val="24"/>
              </w:rPr>
              <w:t xml:space="preserve"> </w:t>
            </w:r>
            <w:r>
              <w:rPr>
                <w:sz w:val="24"/>
              </w:rPr>
              <w:t>previously</w:t>
            </w:r>
            <w:r>
              <w:rPr>
                <w:spacing w:val="-7"/>
                <w:sz w:val="24"/>
              </w:rPr>
              <w:t xml:space="preserve"> </w:t>
            </w:r>
            <w:r>
              <w:rPr>
                <w:sz w:val="24"/>
              </w:rPr>
              <w:t>submitted</w:t>
            </w:r>
            <w:proofErr w:type="gramEnd"/>
            <w:r>
              <w:rPr>
                <w:spacing w:val="-7"/>
                <w:sz w:val="24"/>
              </w:rPr>
              <w:t xml:space="preserve"> </w:t>
            </w:r>
            <w:r>
              <w:rPr>
                <w:sz w:val="24"/>
              </w:rPr>
              <w:t>to</w:t>
            </w:r>
            <w:r>
              <w:rPr>
                <w:spacing w:val="-7"/>
                <w:sz w:val="24"/>
              </w:rPr>
              <w:t xml:space="preserve"> </w:t>
            </w:r>
            <w:r>
              <w:rPr>
                <w:sz w:val="24"/>
              </w:rPr>
              <w:t>the</w:t>
            </w:r>
            <w:r>
              <w:rPr>
                <w:spacing w:val="-11"/>
                <w:sz w:val="24"/>
              </w:rPr>
              <w:t xml:space="preserve"> </w:t>
            </w:r>
            <w:r>
              <w:rPr>
                <w:sz w:val="24"/>
              </w:rPr>
              <w:t>DWS</w:t>
            </w:r>
            <w:r>
              <w:rPr>
                <w:spacing w:val="-6"/>
                <w:sz w:val="24"/>
              </w:rPr>
              <w:t xml:space="preserve"> </w:t>
            </w:r>
            <w:r>
              <w:rPr>
                <w:sz w:val="24"/>
              </w:rPr>
              <w:t>Planner.</w:t>
            </w:r>
            <w:r>
              <w:rPr>
                <w:spacing w:val="-2"/>
                <w:sz w:val="24"/>
              </w:rPr>
              <w:t xml:space="preserve"> </w:t>
            </w:r>
            <w:r>
              <w:rPr>
                <w:sz w:val="24"/>
              </w:rPr>
              <w:t>The</w:t>
            </w:r>
            <w:r>
              <w:rPr>
                <w:spacing w:val="-8"/>
                <w:sz w:val="24"/>
              </w:rPr>
              <w:t xml:space="preserve"> </w:t>
            </w:r>
            <w:r>
              <w:rPr>
                <w:sz w:val="24"/>
              </w:rPr>
              <w:t>policy</w:t>
            </w:r>
            <w:r>
              <w:rPr>
                <w:spacing w:val="-8"/>
                <w:sz w:val="24"/>
              </w:rPr>
              <w:t xml:space="preserve"> </w:t>
            </w:r>
            <w:r>
              <w:rPr>
                <w:sz w:val="24"/>
              </w:rPr>
              <w:t xml:space="preserve">should </w:t>
            </w:r>
            <w:r>
              <w:rPr>
                <w:spacing w:val="-2"/>
                <w:sz w:val="24"/>
              </w:rPr>
              <w:t>include:</w:t>
            </w:r>
          </w:p>
          <w:p w14:paraId="290CD882" w14:textId="77777777" w:rsidR="00172D8F" w:rsidRDefault="00172D8F" w:rsidP="00172D8F">
            <w:pPr>
              <w:pStyle w:val="TableParagraph"/>
              <w:numPr>
                <w:ilvl w:val="1"/>
                <w:numId w:val="14"/>
              </w:numPr>
              <w:tabs>
                <w:tab w:val="left" w:pos="1150"/>
              </w:tabs>
              <w:spacing w:before="0"/>
              <w:ind w:left="1150" w:hanging="359"/>
              <w:rPr>
                <w:sz w:val="24"/>
              </w:rPr>
            </w:pPr>
            <w:r>
              <w:rPr>
                <w:sz w:val="24"/>
              </w:rPr>
              <w:t>criteria</w:t>
            </w:r>
            <w:r>
              <w:rPr>
                <w:spacing w:val="-2"/>
                <w:sz w:val="24"/>
              </w:rPr>
              <w:t xml:space="preserve"> </w:t>
            </w:r>
            <w:r>
              <w:rPr>
                <w:sz w:val="24"/>
              </w:rPr>
              <w:t>to</w:t>
            </w:r>
            <w:r>
              <w:rPr>
                <w:spacing w:val="-1"/>
                <w:sz w:val="24"/>
              </w:rPr>
              <w:t xml:space="preserve"> </w:t>
            </w:r>
            <w:proofErr w:type="gramStart"/>
            <w:r>
              <w:rPr>
                <w:sz w:val="24"/>
              </w:rPr>
              <w:t>be</w:t>
            </w:r>
            <w:r>
              <w:rPr>
                <w:spacing w:val="-2"/>
                <w:sz w:val="24"/>
              </w:rPr>
              <w:t xml:space="preserve"> </w:t>
            </w:r>
            <w:r>
              <w:rPr>
                <w:sz w:val="24"/>
              </w:rPr>
              <w:t>used</w:t>
            </w:r>
            <w:proofErr w:type="gramEnd"/>
            <w:r>
              <w:rPr>
                <w:spacing w:val="-1"/>
                <w:sz w:val="24"/>
              </w:rPr>
              <w:t xml:space="preserve"> </w:t>
            </w:r>
            <w:r>
              <w:rPr>
                <w:sz w:val="24"/>
              </w:rPr>
              <w:t>to</w:t>
            </w:r>
            <w:r>
              <w:rPr>
                <w:spacing w:val="-1"/>
                <w:sz w:val="24"/>
              </w:rPr>
              <w:t xml:space="preserve"> </w:t>
            </w:r>
            <w:r>
              <w:rPr>
                <w:sz w:val="24"/>
              </w:rPr>
              <w:t xml:space="preserve">award </w:t>
            </w:r>
            <w:r>
              <w:rPr>
                <w:spacing w:val="-2"/>
                <w:sz w:val="24"/>
              </w:rPr>
              <w:t>incentives;</w:t>
            </w:r>
          </w:p>
          <w:p w14:paraId="290CD883" w14:textId="77777777" w:rsidR="00172D8F" w:rsidRDefault="00172D8F" w:rsidP="00172D8F">
            <w:pPr>
              <w:pStyle w:val="TableParagraph"/>
              <w:numPr>
                <w:ilvl w:val="1"/>
                <w:numId w:val="14"/>
              </w:numPr>
              <w:tabs>
                <w:tab w:val="left" w:pos="1151"/>
              </w:tabs>
              <w:spacing w:before="41"/>
              <w:rPr>
                <w:sz w:val="24"/>
              </w:rPr>
            </w:pPr>
            <w:r>
              <w:rPr>
                <w:sz w:val="24"/>
              </w:rPr>
              <w:t>type(s)</w:t>
            </w:r>
            <w:r>
              <w:rPr>
                <w:spacing w:val="-2"/>
                <w:sz w:val="24"/>
              </w:rPr>
              <w:t xml:space="preserve"> </w:t>
            </w:r>
            <w:r>
              <w:rPr>
                <w:sz w:val="24"/>
              </w:rPr>
              <w:t>of</w:t>
            </w:r>
            <w:r>
              <w:rPr>
                <w:spacing w:val="-1"/>
                <w:sz w:val="24"/>
              </w:rPr>
              <w:t xml:space="preserve"> </w:t>
            </w:r>
            <w:r>
              <w:rPr>
                <w:sz w:val="24"/>
              </w:rPr>
              <w:t>incentive</w:t>
            </w:r>
            <w:r>
              <w:rPr>
                <w:spacing w:val="-2"/>
                <w:sz w:val="24"/>
              </w:rPr>
              <w:t xml:space="preserve"> </w:t>
            </w:r>
            <w:r>
              <w:rPr>
                <w:sz w:val="24"/>
              </w:rPr>
              <w:t>awards to</w:t>
            </w:r>
            <w:r>
              <w:rPr>
                <w:spacing w:val="-2"/>
                <w:sz w:val="24"/>
              </w:rPr>
              <w:t xml:space="preserve"> </w:t>
            </w:r>
            <w:proofErr w:type="gramStart"/>
            <w:r>
              <w:rPr>
                <w:sz w:val="24"/>
              </w:rPr>
              <w:t>be</w:t>
            </w:r>
            <w:r>
              <w:rPr>
                <w:spacing w:val="-1"/>
                <w:sz w:val="24"/>
              </w:rPr>
              <w:t xml:space="preserve"> </w:t>
            </w:r>
            <w:r>
              <w:rPr>
                <w:sz w:val="24"/>
              </w:rPr>
              <w:t>made</w:t>
            </w:r>
            <w:proofErr w:type="gramEnd"/>
            <w:r>
              <w:rPr>
                <w:spacing w:val="-1"/>
                <w:sz w:val="24"/>
              </w:rPr>
              <w:t xml:space="preserve"> </w:t>
            </w:r>
            <w:r>
              <w:rPr>
                <w:spacing w:val="-2"/>
                <w:sz w:val="24"/>
              </w:rPr>
              <w:t>available;</w:t>
            </w:r>
          </w:p>
          <w:p w14:paraId="290CD884" w14:textId="77777777" w:rsidR="00172D8F" w:rsidRDefault="00172D8F" w:rsidP="00172D8F">
            <w:pPr>
              <w:pStyle w:val="TableParagraph"/>
              <w:numPr>
                <w:ilvl w:val="1"/>
                <w:numId w:val="14"/>
              </w:numPr>
              <w:tabs>
                <w:tab w:val="left" w:pos="1150"/>
              </w:tabs>
              <w:spacing w:before="40"/>
              <w:ind w:left="1150" w:hanging="359"/>
              <w:rPr>
                <w:sz w:val="24"/>
              </w:rPr>
            </w:pPr>
            <w:r>
              <w:rPr>
                <w:sz w:val="24"/>
              </w:rPr>
              <w:t>whether</w:t>
            </w:r>
            <w:r>
              <w:rPr>
                <w:spacing w:val="-3"/>
                <w:sz w:val="24"/>
              </w:rPr>
              <w:t xml:space="preserve"> </w:t>
            </w:r>
            <w:r>
              <w:rPr>
                <w:sz w:val="24"/>
              </w:rPr>
              <w:t>WIOA</w:t>
            </w:r>
            <w:r>
              <w:rPr>
                <w:spacing w:val="-1"/>
                <w:sz w:val="24"/>
              </w:rPr>
              <w:t xml:space="preserve"> </w:t>
            </w:r>
            <w:r>
              <w:rPr>
                <w:sz w:val="24"/>
              </w:rPr>
              <w:t>funds</w:t>
            </w:r>
            <w:r>
              <w:rPr>
                <w:spacing w:val="-2"/>
                <w:sz w:val="24"/>
              </w:rPr>
              <w:t xml:space="preserve"> </w:t>
            </w:r>
            <w:r>
              <w:rPr>
                <w:sz w:val="24"/>
              </w:rPr>
              <w:t>will</w:t>
            </w:r>
            <w:r>
              <w:rPr>
                <w:spacing w:val="-2"/>
                <w:sz w:val="24"/>
              </w:rPr>
              <w:t xml:space="preserve"> </w:t>
            </w:r>
            <w:proofErr w:type="gramStart"/>
            <w:r>
              <w:rPr>
                <w:sz w:val="24"/>
              </w:rPr>
              <w:t>be</w:t>
            </w:r>
            <w:r>
              <w:rPr>
                <w:spacing w:val="-3"/>
                <w:sz w:val="24"/>
              </w:rPr>
              <w:t xml:space="preserve"> </w:t>
            </w:r>
            <w:r>
              <w:rPr>
                <w:sz w:val="24"/>
              </w:rPr>
              <w:t>used</w:t>
            </w:r>
            <w:proofErr w:type="gramEnd"/>
            <w:r>
              <w:rPr>
                <w:sz w:val="24"/>
              </w:rPr>
              <w:t>;</w:t>
            </w:r>
            <w:r>
              <w:rPr>
                <w:spacing w:val="-1"/>
                <w:sz w:val="24"/>
              </w:rPr>
              <w:t xml:space="preserve"> </w:t>
            </w:r>
            <w:r>
              <w:rPr>
                <w:spacing w:val="-5"/>
                <w:sz w:val="24"/>
              </w:rPr>
              <w:t>and</w:t>
            </w:r>
          </w:p>
          <w:p w14:paraId="290CD885" w14:textId="77777777" w:rsidR="00172D8F" w:rsidRDefault="00172D8F" w:rsidP="00172D8F">
            <w:pPr>
              <w:pStyle w:val="TableParagraph"/>
              <w:numPr>
                <w:ilvl w:val="1"/>
                <w:numId w:val="14"/>
              </w:numPr>
              <w:tabs>
                <w:tab w:val="left" w:pos="1151"/>
              </w:tabs>
              <w:spacing w:before="41"/>
              <w:rPr>
                <w:sz w:val="24"/>
              </w:rPr>
            </w:pPr>
            <w:r>
              <w:rPr>
                <w:sz w:val="24"/>
              </w:rPr>
              <w:t>the</w:t>
            </w:r>
            <w:r>
              <w:rPr>
                <w:spacing w:val="-5"/>
                <w:sz w:val="24"/>
              </w:rPr>
              <w:t xml:space="preserve"> </w:t>
            </w:r>
            <w:r>
              <w:rPr>
                <w:sz w:val="24"/>
              </w:rPr>
              <w:t>Local</w:t>
            </w:r>
            <w:r>
              <w:rPr>
                <w:spacing w:val="-2"/>
                <w:sz w:val="24"/>
              </w:rPr>
              <w:t xml:space="preserve"> </w:t>
            </w:r>
            <w:r>
              <w:rPr>
                <w:sz w:val="24"/>
              </w:rPr>
              <w:t>Area</w:t>
            </w:r>
            <w:r>
              <w:rPr>
                <w:spacing w:val="-1"/>
                <w:sz w:val="24"/>
              </w:rPr>
              <w:t xml:space="preserve"> </w:t>
            </w:r>
            <w:r>
              <w:rPr>
                <w:sz w:val="24"/>
              </w:rPr>
              <w:t>WDB’s</w:t>
            </w:r>
            <w:r>
              <w:rPr>
                <w:spacing w:val="-2"/>
                <w:sz w:val="24"/>
              </w:rPr>
              <w:t xml:space="preserve"> </w:t>
            </w:r>
            <w:r>
              <w:rPr>
                <w:sz w:val="24"/>
              </w:rPr>
              <w:t>internal</w:t>
            </w:r>
            <w:r>
              <w:rPr>
                <w:spacing w:val="-1"/>
                <w:sz w:val="24"/>
              </w:rPr>
              <w:t xml:space="preserve"> </w:t>
            </w:r>
            <w:r>
              <w:rPr>
                <w:sz w:val="24"/>
              </w:rPr>
              <w:t>controls</w:t>
            </w:r>
            <w:r>
              <w:rPr>
                <w:spacing w:val="-2"/>
                <w:sz w:val="24"/>
              </w:rPr>
              <w:t xml:space="preserve"> </w:t>
            </w:r>
            <w:r>
              <w:rPr>
                <w:sz w:val="24"/>
              </w:rPr>
              <w:t>to</w:t>
            </w:r>
            <w:r>
              <w:rPr>
                <w:spacing w:val="-2"/>
                <w:sz w:val="24"/>
              </w:rPr>
              <w:t xml:space="preserve"> </w:t>
            </w:r>
            <w:r>
              <w:rPr>
                <w:sz w:val="24"/>
              </w:rPr>
              <w:t>safeguard</w:t>
            </w:r>
            <w:r>
              <w:rPr>
                <w:spacing w:val="-2"/>
                <w:sz w:val="24"/>
              </w:rPr>
              <w:t xml:space="preserve"> </w:t>
            </w:r>
            <w:r>
              <w:rPr>
                <w:sz w:val="24"/>
              </w:rPr>
              <w:t>cash/gift</w:t>
            </w:r>
            <w:r>
              <w:rPr>
                <w:spacing w:val="-1"/>
                <w:sz w:val="24"/>
              </w:rPr>
              <w:t xml:space="preserve"> </w:t>
            </w:r>
            <w:r>
              <w:rPr>
                <w:spacing w:val="-2"/>
                <w:sz w:val="24"/>
              </w:rPr>
              <w:t>cards.</w:t>
            </w:r>
          </w:p>
        </w:tc>
      </w:tr>
      <w:tr w:rsidR="00172D8F" w14:paraId="290CD888" w14:textId="77777777">
        <w:trPr>
          <w:trHeight w:val="460"/>
        </w:trPr>
        <w:tc>
          <w:tcPr>
            <w:tcW w:w="10790" w:type="dxa"/>
            <w:shd w:val="clear" w:color="auto" w:fill="FFFFFF"/>
          </w:tcPr>
          <w:p w14:paraId="290CD887" w14:textId="0D7401CA" w:rsidR="00172D8F" w:rsidRPr="00830C29" w:rsidRDefault="00172D8F" w:rsidP="00172D8F">
            <w:pPr>
              <w:pStyle w:val="TableParagraph"/>
              <w:rPr>
                <w:i/>
                <w:iCs/>
                <w:sz w:val="24"/>
              </w:rPr>
            </w:pPr>
            <w:r w:rsidRPr="002279F2">
              <w:rPr>
                <w:i/>
                <w:iCs/>
                <w:noProof/>
                <w:sz w:val="24"/>
              </w:rPr>
              <mc:AlternateContent>
                <mc:Choice Requires="wpg">
                  <w:drawing>
                    <wp:anchor distT="0" distB="0" distL="0" distR="0" simplePos="0" relativeHeight="251662412" behindDoc="1" locked="0" layoutInCell="1" allowOverlap="1" wp14:anchorId="290CDB83" wp14:editId="290CDB84">
                      <wp:simplePos x="0" y="0"/>
                      <wp:positionH relativeFrom="column">
                        <wp:posOffset>1523</wp:posOffset>
                      </wp:positionH>
                      <wp:positionV relativeFrom="paragraph">
                        <wp:posOffset>-87</wp:posOffset>
                      </wp:positionV>
                      <wp:extent cx="6849109" cy="59944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9109" cy="599440"/>
                                <a:chOff x="0" y="0"/>
                                <a:chExt cx="6849109" cy="599440"/>
                              </a:xfrm>
                            </wpg:grpSpPr>
                            <wps:wsp>
                              <wps:cNvPr id="87" name="Graphic 87"/>
                              <wps:cNvSpPr/>
                              <wps:spPr>
                                <a:xfrm>
                                  <a:off x="0" y="0"/>
                                  <a:ext cx="6849109" cy="599440"/>
                                </a:xfrm>
                                <a:custGeom>
                                  <a:avLst/>
                                  <a:gdLst/>
                                  <a:ahLst/>
                                  <a:cxnLst/>
                                  <a:rect l="l" t="t" r="r" b="b"/>
                                  <a:pathLst>
                                    <a:path w="6849109" h="599440">
                                      <a:moveTo>
                                        <a:pt x="6848856" y="295656"/>
                                      </a:moveTo>
                                      <a:lnTo>
                                        <a:pt x="0" y="295656"/>
                                      </a:lnTo>
                                      <a:lnTo>
                                        <a:pt x="0" y="598932"/>
                                      </a:lnTo>
                                      <a:lnTo>
                                        <a:pt x="6848856" y="598932"/>
                                      </a:lnTo>
                                      <a:lnTo>
                                        <a:pt x="6848856" y="295656"/>
                                      </a:lnTo>
                                      <a:close/>
                                    </a:path>
                                    <a:path w="6849109" h="599440">
                                      <a:moveTo>
                                        <a:pt x="6848856" y="0"/>
                                      </a:moveTo>
                                      <a:lnTo>
                                        <a:pt x="0" y="0"/>
                                      </a:lnTo>
                                      <a:lnTo>
                                        <a:pt x="0" y="292608"/>
                                      </a:lnTo>
                                      <a:lnTo>
                                        <a:pt x="6848856" y="292608"/>
                                      </a:lnTo>
                                      <a:lnTo>
                                        <a:pt x="684885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0A8A78C" id="Group 86" o:spid="_x0000_s1026" style="position:absolute;margin-left:.1pt;margin-top:0;width:539.3pt;height:47.2pt;z-index:-251654068;mso-wrap-distance-left:0;mso-wrap-distance-right:0" coordsize="68491,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">
                      <v:shape id="Graphic 87" o:spid="_x0000_s1027" style="position:absolute;width:68491;height:5994;visibility:visible;mso-wrap-style:square;v-text-anchor:top" coordsize="6849109,599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" path="m6848856,295656l,295656,,598932r6848856,l6848856,295656xem6848856,l,,,292608r6848856,l6848856,xe" stroked="f">
                        <v:path arrowok="t"/>
                      </v:shape>
                    </v:group>
                  </w:pict>
                </mc:Fallback>
              </mc:AlternateContent>
            </w:r>
            <w:r w:rsidR="00830C29" w:rsidRPr="002279F2">
              <w:rPr>
                <w:i/>
                <w:iCs/>
                <w:sz w:val="24"/>
              </w:rPr>
              <w:t>Yes, Eastern Carolina WDB offer incentives for NextGen Youth</w:t>
            </w:r>
            <w:r w:rsidR="00830C29">
              <w:rPr>
                <w:i/>
                <w:iCs/>
                <w:color w:val="808080"/>
                <w:sz w:val="24"/>
              </w:rPr>
              <w:t xml:space="preserve">. </w:t>
            </w:r>
          </w:p>
        </w:tc>
      </w:tr>
      <w:tr w:rsidR="00172D8F" w14:paraId="290CD88A" w14:textId="77777777">
        <w:trPr>
          <w:trHeight w:val="477"/>
        </w:trPr>
        <w:tc>
          <w:tcPr>
            <w:tcW w:w="10790" w:type="dxa"/>
            <w:shd w:val="clear" w:color="auto" w:fill="FFFFFF"/>
          </w:tcPr>
          <w:p w14:paraId="290CD889" w14:textId="62832EA2" w:rsidR="00172D8F" w:rsidRDefault="00172D8F" w:rsidP="00172D8F">
            <w:pPr>
              <w:pStyle w:val="TableParagraph"/>
              <w:numPr>
                <w:ilvl w:val="0"/>
                <w:numId w:val="13"/>
              </w:numPr>
              <w:tabs>
                <w:tab w:val="left" w:pos="791"/>
              </w:tabs>
              <w:spacing w:before="73"/>
              <w:rPr>
                <w:i/>
                <w:sz w:val="24"/>
              </w:rPr>
            </w:pPr>
            <w:r>
              <w:rPr>
                <w:sz w:val="24"/>
              </w:rPr>
              <w:t>Name</w:t>
            </w:r>
            <w:r>
              <w:rPr>
                <w:spacing w:val="-5"/>
                <w:sz w:val="24"/>
              </w:rPr>
              <w:t xml:space="preserve"> </w:t>
            </w:r>
            <w:r>
              <w:rPr>
                <w:sz w:val="24"/>
              </w:rPr>
              <w:t>document:</w:t>
            </w:r>
            <w:r>
              <w:rPr>
                <w:spacing w:val="-2"/>
                <w:sz w:val="24"/>
              </w:rPr>
              <w:t xml:space="preserve"> </w:t>
            </w:r>
            <w:r w:rsidR="00503832">
              <w:rPr>
                <w:i/>
                <w:sz w:val="24"/>
                <w:u w:val="single"/>
              </w:rPr>
              <w:t>Eastern Carolina WDB</w:t>
            </w:r>
            <w:r>
              <w:rPr>
                <w:i/>
                <w:spacing w:val="-2"/>
                <w:sz w:val="24"/>
              </w:rPr>
              <w:t xml:space="preserve"> </w:t>
            </w:r>
            <w:r>
              <w:rPr>
                <w:i/>
                <w:sz w:val="24"/>
              </w:rPr>
              <w:t>Youth</w:t>
            </w:r>
            <w:r>
              <w:rPr>
                <w:i/>
                <w:spacing w:val="-2"/>
                <w:sz w:val="24"/>
              </w:rPr>
              <w:t xml:space="preserve"> </w:t>
            </w:r>
            <w:r>
              <w:rPr>
                <w:i/>
                <w:sz w:val="24"/>
              </w:rPr>
              <w:t>Incentive</w:t>
            </w:r>
            <w:r>
              <w:rPr>
                <w:i/>
                <w:spacing w:val="-2"/>
                <w:sz w:val="24"/>
              </w:rPr>
              <w:t xml:space="preserve"> Policy.</w:t>
            </w:r>
          </w:p>
        </w:tc>
      </w:tr>
    </w:tbl>
    <w:p w14:paraId="290CD88B" w14:textId="77777777" w:rsidR="008B173B" w:rsidRDefault="00F16241">
      <w:pPr>
        <w:pStyle w:val="BodyText"/>
        <w:spacing w:before="85"/>
        <w:rPr>
          <w:b/>
          <w:sz w:val="20"/>
        </w:rPr>
      </w:pPr>
      <w:r>
        <w:rPr>
          <w:b/>
          <w:noProof/>
          <w:sz w:val="20"/>
        </w:rPr>
        <mc:AlternateContent>
          <mc:Choice Requires="wps">
            <w:drawing>
              <wp:anchor distT="0" distB="0" distL="0" distR="0" simplePos="0" relativeHeight="251658304" behindDoc="1" locked="0" layoutInCell="1" allowOverlap="1" wp14:anchorId="290CDB85" wp14:editId="290CDB86">
                <wp:simplePos x="0" y="0"/>
                <wp:positionH relativeFrom="page">
                  <wp:posOffset>914400</wp:posOffset>
                </wp:positionH>
                <wp:positionV relativeFrom="paragraph">
                  <wp:posOffset>215518</wp:posOffset>
                </wp:positionV>
                <wp:extent cx="5943600" cy="635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6350"/>
                        </a:xfrm>
                        <a:custGeom>
                          <a:avLst/>
                          <a:gdLst/>
                          <a:ahLst/>
                          <a:cxnLst/>
                          <a:rect l="l" t="t" r="r" b="b"/>
                          <a:pathLst>
                            <a:path w="5943600" h="6350">
                              <a:moveTo>
                                <a:pt x="5943600" y="0"/>
                              </a:moveTo>
                              <a:lnTo>
                                <a:pt x="0" y="0"/>
                              </a:lnTo>
                              <a:lnTo>
                                <a:pt x="0" y="6095"/>
                              </a:lnTo>
                              <a:lnTo>
                                <a:pt x="5943600" y="6095"/>
                              </a:lnTo>
                              <a:lnTo>
                                <a:pt x="5943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6076EA" id="Graphic 88" o:spid="_x0000_s1026" style="position:absolute;margin-left:1in;margin-top:16.95pt;width:468pt;height:.5pt;z-index:-251658176;visibility:visible;mso-wrap-style:square;mso-wrap-distance-left:0;mso-wrap-distance-top:0;mso-wrap-distance-right:0;mso-wrap-distance-bottom:0;mso-position-horizontal:absolute;mso-position-horizontal-relative:page;mso-position-vertical:absolute;mso-position-vertical-relative:text;v-text-anchor:top" coordsize="59436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" path="m5943600,l,,,6095r5943600,l5943600,xe" fillcolor="black" stroked="f">
                <v:path arrowok="t"/>
                <w10:wrap type="topAndBottom" anchorx="page"/>
              </v:shape>
            </w:pict>
          </mc:Fallback>
        </mc:AlternateContent>
      </w:r>
      <w:r>
        <w:rPr>
          <w:b/>
          <w:noProof/>
          <w:sz w:val="20"/>
        </w:rPr>
        <mc:AlternateContent>
          <mc:Choice Requires="wps">
            <w:drawing>
              <wp:anchor distT="0" distB="0" distL="0" distR="0" simplePos="0" relativeHeight="251658266" behindDoc="1" locked="0" layoutInCell="1" allowOverlap="1" wp14:anchorId="290CDB87" wp14:editId="290CDB88">
                <wp:simplePos x="0" y="0"/>
                <wp:positionH relativeFrom="page">
                  <wp:posOffset>744768</wp:posOffset>
                </wp:positionH>
                <wp:positionV relativeFrom="page">
                  <wp:posOffset>5397582</wp:posOffset>
                </wp:positionV>
                <wp:extent cx="2440940" cy="2456180"/>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40940" cy="2456180"/>
                        </a:xfrm>
                        <a:custGeom>
                          <a:avLst/>
                          <a:gdLst/>
                          <a:ahLst/>
                          <a:cxnLst/>
                          <a:rect l="l" t="t" r="r" b="b"/>
                          <a:pathLst>
                            <a:path w="2440940" h="2456180">
                              <a:moveTo>
                                <a:pt x="763333" y="1051102"/>
                              </a:moveTo>
                              <a:lnTo>
                                <a:pt x="266014" y="1051102"/>
                              </a:lnTo>
                              <a:lnTo>
                                <a:pt x="293261" y="1055396"/>
                              </a:lnTo>
                              <a:lnTo>
                                <a:pt x="325152" y="1069533"/>
                              </a:lnTo>
                              <a:lnTo>
                                <a:pt x="361750" y="1093521"/>
                              </a:lnTo>
                              <a:lnTo>
                                <a:pt x="403119" y="1127367"/>
                              </a:lnTo>
                              <a:lnTo>
                                <a:pt x="449326" y="1171078"/>
                              </a:lnTo>
                              <a:lnTo>
                                <a:pt x="1284795" y="2006548"/>
                              </a:lnTo>
                              <a:lnTo>
                                <a:pt x="1333303" y="2058118"/>
                              </a:lnTo>
                              <a:lnTo>
                                <a:pt x="1368791" y="2102857"/>
                              </a:lnTo>
                              <a:lnTo>
                                <a:pt x="1391342" y="2140945"/>
                              </a:lnTo>
                              <a:lnTo>
                                <a:pt x="1401038" y="2172562"/>
                              </a:lnTo>
                              <a:lnTo>
                                <a:pt x="1400463" y="2219525"/>
                              </a:lnTo>
                              <a:lnTo>
                                <a:pt x="1385787" y="2266936"/>
                              </a:lnTo>
                              <a:lnTo>
                                <a:pt x="1357388" y="2314737"/>
                              </a:lnTo>
                              <a:lnTo>
                                <a:pt x="1315643" y="2362872"/>
                              </a:lnTo>
                              <a:lnTo>
                                <a:pt x="1257973" y="2420555"/>
                              </a:lnTo>
                              <a:lnTo>
                                <a:pt x="1293291" y="2455874"/>
                              </a:lnTo>
                              <a:lnTo>
                                <a:pt x="1824215" y="1924950"/>
                              </a:lnTo>
                              <a:lnTo>
                                <a:pt x="1637182" y="1924950"/>
                              </a:lnTo>
                              <a:lnTo>
                                <a:pt x="763333" y="1051102"/>
                              </a:lnTo>
                              <a:close/>
                            </a:path>
                            <a:path w="2440940" h="2456180">
                              <a:moveTo>
                                <a:pt x="2199835" y="275651"/>
                              </a:moveTo>
                              <a:lnTo>
                                <a:pt x="1390343" y="275651"/>
                              </a:lnTo>
                              <a:lnTo>
                                <a:pt x="1439678" y="278203"/>
                              </a:lnTo>
                              <a:lnTo>
                                <a:pt x="1488311" y="284033"/>
                              </a:lnTo>
                              <a:lnTo>
                                <a:pt x="1536240" y="293156"/>
                              </a:lnTo>
                              <a:lnTo>
                                <a:pt x="1583463" y="305588"/>
                              </a:lnTo>
                              <a:lnTo>
                                <a:pt x="1629978" y="321342"/>
                              </a:lnTo>
                              <a:lnTo>
                                <a:pt x="1675784" y="340435"/>
                              </a:lnTo>
                              <a:lnTo>
                                <a:pt x="1720878" y="362880"/>
                              </a:lnTo>
                              <a:lnTo>
                                <a:pt x="1765259" y="388693"/>
                              </a:lnTo>
                              <a:lnTo>
                                <a:pt x="1808926" y="417888"/>
                              </a:lnTo>
                              <a:lnTo>
                                <a:pt x="1851876" y="450481"/>
                              </a:lnTo>
                              <a:lnTo>
                                <a:pt x="1894108" y="486486"/>
                              </a:lnTo>
                              <a:lnTo>
                                <a:pt x="1935619" y="525918"/>
                              </a:lnTo>
                              <a:lnTo>
                                <a:pt x="1974843" y="567222"/>
                              </a:lnTo>
                              <a:lnTo>
                                <a:pt x="2010643" y="609248"/>
                              </a:lnTo>
                              <a:lnTo>
                                <a:pt x="2043040" y="652002"/>
                              </a:lnTo>
                              <a:lnTo>
                                <a:pt x="2072053" y="695486"/>
                              </a:lnTo>
                              <a:lnTo>
                                <a:pt x="2097703" y="739704"/>
                              </a:lnTo>
                              <a:lnTo>
                                <a:pt x="2120010" y="784661"/>
                              </a:lnTo>
                              <a:lnTo>
                                <a:pt x="2138995" y="830359"/>
                              </a:lnTo>
                              <a:lnTo>
                                <a:pt x="2154678" y="876803"/>
                              </a:lnTo>
                              <a:lnTo>
                                <a:pt x="2167079" y="923995"/>
                              </a:lnTo>
                              <a:lnTo>
                                <a:pt x="2176219" y="971940"/>
                              </a:lnTo>
                              <a:lnTo>
                                <a:pt x="2182117" y="1020642"/>
                              </a:lnTo>
                              <a:lnTo>
                                <a:pt x="2184764" y="1069533"/>
                              </a:lnTo>
                              <a:lnTo>
                                <a:pt x="2184750" y="1074482"/>
                              </a:lnTo>
                              <a:lnTo>
                                <a:pt x="2184316" y="1116128"/>
                              </a:lnTo>
                              <a:lnTo>
                                <a:pt x="2184273" y="1120329"/>
                              </a:lnTo>
                              <a:lnTo>
                                <a:pt x="2180645" y="1170543"/>
                              </a:lnTo>
                              <a:lnTo>
                                <a:pt x="2173973" y="1219938"/>
                              </a:lnTo>
                              <a:lnTo>
                                <a:pt x="2164272" y="1268519"/>
                              </a:lnTo>
                              <a:lnTo>
                                <a:pt x="2151561" y="1316294"/>
                              </a:lnTo>
                              <a:lnTo>
                                <a:pt x="2135857" y="1363268"/>
                              </a:lnTo>
                              <a:lnTo>
                                <a:pt x="2117179" y="1409448"/>
                              </a:lnTo>
                              <a:lnTo>
                                <a:pt x="2095543" y="1454841"/>
                              </a:lnTo>
                              <a:lnTo>
                                <a:pt x="2070968" y="1499453"/>
                              </a:lnTo>
                              <a:lnTo>
                                <a:pt x="2043471" y="1543290"/>
                              </a:lnTo>
                              <a:lnTo>
                                <a:pt x="2013070" y="1586358"/>
                              </a:lnTo>
                              <a:lnTo>
                                <a:pt x="1979782" y="1628665"/>
                              </a:lnTo>
                              <a:lnTo>
                                <a:pt x="1943626" y="1670217"/>
                              </a:lnTo>
                              <a:lnTo>
                                <a:pt x="1904619" y="1711019"/>
                              </a:lnTo>
                              <a:lnTo>
                                <a:pt x="1875540" y="1739073"/>
                              </a:lnTo>
                              <a:lnTo>
                                <a:pt x="1843467" y="1768028"/>
                              </a:lnTo>
                              <a:lnTo>
                                <a:pt x="1808370" y="1797845"/>
                              </a:lnTo>
                              <a:lnTo>
                                <a:pt x="1770221" y="1828486"/>
                              </a:lnTo>
                              <a:lnTo>
                                <a:pt x="1728992" y="1859909"/>
                              </a:lnTo>
                              <a:lnTo>
                                <a:pt x="1684655" y="1892077"/>
                              </a:lnTo>
                              <a:lnTo>
                                <a:pt x="1637182" y="1924950"/>
                              </a:lnTo>
                              <a:lnTo>
                                <a:pt x="1824215" y="1924950"/>
                              </a:lnTo>
                              <a:lnTo>
                                <a:pt x="1978164" y="1771001"/>
                              </a:lnTo>
                              <a:lnTo>
                                <a:pt x="2021695" y="1726475"/>
                              </a:lnTo>
                              <a:lnTo>
                                <a:pt x="2063111" y="1682072"/>
                              </a:lnTo>
                              <a:lnTo>
                                <a:pt x="2102407" y="1637791"/>
                              </a:lnTo>
                              <a:lnTo>
                                <a:pt x="2139576" y="1593633"/>
                              </a:lnTo>
                              <a:lnTo>
                                <a:pt x="2174614" y="1549599"/>
                              </a:lnTo>
                              <a:lnTo>
                                <a:pt x="2207514" y="1505688"/>
                              </a:lnTo>
                              <a:lnTo>
                                <a:pt x="2238272" y="1461901"/>
                              </a:lnTo>
                              <a:lnTo>
                                <a:pt x="2266880" y="1418239"/>
                              </a:lnTo>
                              <a:lnTo>
                                <a:pt x="2293335" y="1374702"/>
                              </a:lnTo>
                              <a:lnTo>
                                <a:pt x="2317629" y="1331291"/>
                              </a:lnTo>
                              <a:lnTo>
                                <a:pt x="2339758" y="1288005"/>
                              </a:lnTo>
                              <a:lnTo>
                                <a:pt x="2359715" y="1244845"/>
                              </a:lnTo>
                              <a:lnTo>
                                <a:pt x="2377496" y="1201812"/>
                              </a:lnTo>
                              <a:lnTo>
                                <a:pt x="2393094" y="1158906"/>
                              </a:lnTo>
                              <a:lnTo>
                                <a:pt x="2406503" y="1116128"/>
                              </a:lnTo>
                              <a:lnTo>
                                <a:pt x="2417720" y="1073478"/>
                              </a:lnTo>
                              <a:lnTo>
                                <a:pt x="2426736" y="1030955"/>
                              </a:lnTo>
                              <a:lnTo>
                                <a:pt x="2433548" y="988562"/>
                              </a:lnTo>
                              <a:lnTo>
                                <a:pt x="2438149" y="946297"/>
                              </a:lnTo>
                              <a:lnTo>
                                <a:pt x="2440533" y="904163"/>
                              </a:lnTo>
                              <a:lnTo>
                                <a:pt x="2440509" y="850917"/>
                              </a:lnTo>
                              <a:lnTo>
                                <a:pt x="2437740" y="798799"/>
                              </a:lnTo>
                              <a:lnTo>
                                <a:pt x="2432208" y="747800"/>
                              </a:lnTo>
                              <a:lnTo>
                                <a:pt x="2423895" y="697914"/>
                              </a:lnTo>
                              <a:lnTo>
                                <a:pt x="2412782" y="649133"/>
                              </a:lnTo>
                              <a:lnTo>
                                <a:pt x="2398852" y="601451"/>
                              </a:lnTo>
                              <a:lnTo>
                                <a:pt x="2382085" y="554860"/>
                              </a:lnTo>
                              <a:lnTo>
                                <a:pt x="2362463" y="509354"/>
                              </a:lnTo>
                              <a:lnTo>
                                <a:pt x="2339968" y="464925"/>
                              </a:lnTo>
                              <a:lnTo>
                                <a:pt x="2314581" y="421567"/>
                              </a:lnTo>
                              <a:lnTo>
                                <a:pt x="2286285" y="379272"/>
                              </a:lnTo>
                              <a:lnTo>
                                <a:pt x="2255060" y="338034"/>
                              </a:lnTo>
                              <a:lnTo>
                                <a:pt x="2220888" y="297845"/>
                              </a:lnTo>
                              <a:lnTo>
                                <a:pt x="2199835" y="275651"/>
                              </a:lnTo>
                              <a:close/>
                            </a:path>
                            <a:path w="2440940" h="2456180">
                              <a:moveTo>
                                <a:pt x="1564428" y="0"/>
                              </a:moveTo>
                              <a:lnTo>
                                <a:pt x="1513125" y="2339"/>
                              </a:lnTo>
                              <a:lnTo>
                                <a:pt x="1462185" y="7846"/>
                              </a:lnTo>
                              <a:lnTo>
                                <a:pt x="1411612" y="16473"/>
                              </a:lnTo>
                              <a:lnTo>
                                <a:pt x="1361408" y="28175"/>
                              </a:lnTo>
                              <a:lnTo>
                                <a:pt x="1311577" y="42907"/>
                              </a:lnTo>
                              <a:lnTo>
                                <a:pt x="1262120" y="60624"/>
                              </a:lnTo>
                              <a:lnTo>
                                <a:pt x="1213040" y="81279"/>
                              </a:lnTo>
                              <a:lnTo>
                                <a:pt x="1145670" y="115380"/>
                              </a:lnTo>
                              <a:lnTo>
                                <a:pt x="1110722" y="135557"/>
                              </a:lnTo>
                              <a:lnTo>
                                <a:pt x="1074925" y="157813"/>
                              </a:lnTo>
                              <a:lnTo>
                                <a:pt x="1038276" y="182143"/>
                              </a:lnTo>
                              <a:lnTo>
                                <a:pt x="1000768" y="208545"/>
                              </a:lnTo>
                              <a:lnTo>
                                <a:pt x="962399" y="237014"/>
                              </a:lnTo>
                              <a:lnTo>
                                <a:pt x="923162" y="267546"/>
                              </a:lnTo>
                              <a:lnTo>
                                <a:pt x="883053" y="300139"/>
                              </a:lnTo>
                              <a:lnTo>
                                <a:pt x="842068" y="334787"/>
                              </a:lnTo>
                              <a:lnTo>
                                <a:pt x="800202" y="371487"/>
                              </a:lnTo>
                              <a:lnTo>
                                <a:pt x="757451" y="410236"/>
                              </a:lnTo>
                              <a:lnTo>
                                <a:pt x="713809" y="451029"/>
                              </a:lnTo>
                              <a:lnTo>
                                <a:pt x="669272" y="493862"/>
                              </a:lnTo>
                              <a:lnTo>
                                <a:pt x="623836" y="538733"/>
                              </a:lnTo>
                              <a:lnTo>
                                <a:pt x="0" y="1162582"/>
                              </a:lnTo>
                              <a:lnTo>
                                <a:pt x="35318" y="1197901"/>
                              </a:lnTo>
                              <a:lnTo>
                                <a:pt x="92989" y="1140230"/>
                              </a:lnTo>
                              <a:lnTo>
                                <a:pt x="136312" y="1102158"/>
                              </a:lnTo>
                              <a:lnTo>
                                <a:pt x="179730" y="1074482"/>
                              </a:lnTo>
                              <a:lnTo>
                                <a:pt x="223034" y="1057398"/>
                              </a:lnTo>
                              <a:lnTo>
                                <a:pt x="266014" y="1051102"/>
                              </a:lnTo>
                              <a:lnTo>
                                <a:pt x="763333" y="1051102"/>
                              </a:lnTo>
                              <a:lnTo>
                                <a:pt x="537552" y="825321"/>
                              </a:lnTo>
                              <a:lnTo>
                                <a:pt x="566858" y="781317"/>
                              </a:lnTo>
                              <a:lnTo>
                                <a:pt x="596059" y="739704"/>
                              </a:lnTo>
                              <a:lnTo>
                                <a:pt x="625253" y="700346"/>
                              </a:lnTo>
                              <a:lnTo>
                                <a:pt x="654372" y="663341"/>
                              </a:lnTo>
                              <a:lnTo>
                                <a:pt x="683456" y="628629"/>
                              </a:lnTo>
                              <a:lnTo>
                                <a:pt x="712520" y="596193"/>
                              </a:lnTo>
                              <a:lnTo>
                                <a:pt x="741578" y="566012"/>
                              </a:lnTo>
                              <a:lnTo>
                                <a:pt x="780616" y="528516"/>
                              </a:lnTo>
                              <a:lnTo>
                                <a:pt x="820226" y="493548"/>
                              </a:lnTo>
                              <a:lnTo>
                                <a:pt x="860407" y="461123"/>
                              </a:lnTo>
                              <a:lnTo>
                                <a:pt x="901160" y="431255"/>
                              </a:lnTo>
                              <a:lnTo>
                                <a:pt x="942486" y="403959"/>
                              </a:lnTo>
                              <a:lnTo>
                                <a:pt x="984345" y="379272"/>
                              </a:lnTo>
                              <a:lnTo>
                                <a:pt x="1026860" y="357137"/>
                              </a:lnTo>
                              <a:lnTo>
                                <a:pt x="1069908" y="337641"/>
                              </a:lnTo>
                              <a:lnTo>
                                <a:pt x="1113532" y="320773"/>
                              </a:lnTo>
                              <a:lnTo>
                                <a:pt x="1157732" y="306548"/>
                              </a:lnTo>
                              <a:lnTo>
                                <a:pt x="1202509" y="294980"/>
                              </a:lnTo>
                              <a:lnTo>
                                <a:pt x="1247864" y="286084"/>
                              </a:lnTo>
                              <a:lnTo>
                                <a:pt x="1293796" y="279874"/>
                              </a:lnTo>
                              <a:lnTo>
                                <a:pt x="1340307" y="276363"/>
                              </a:lnTo>
                              <a:lnTo>
                                <a:pt x="1390343" y="275651"/>
                              </a:lnTo>
                              <a:lnTo>
                                <a:pt x="2199835" y="275651"/>
                              </a:lnTo>
                              <a:lnTo>
                                <a:pt x="2183752" y="258698"/>
                              </a:lnTo>
                              <a:lnTo>
                                <a:pt x="2146588" y="223372"/>
                              </a:lnTo>
                              <a:lnTo>
                                <a:pt x="2108423" y="190700"/>
                              </a:lnTo>
                              <a:lnTo>
                                <a:pt x="2069260" y="160658"/>
                              </a:lnTo>
                              <a:lnTo>
                                <a:pt x="2029104" y="133226"/>
                              </a:lnTo>
                              <a:lnTo>
                                <a:pt x="1987958" y="108381"/>
                              </a:lnTo>
                              <a:lnTo>
                                <a:pt x="1945826" y="86102"/>
                              </a:lnTo>
                              <a:lnTo>
                                <a:pt x="1902711" y="66367"/>
                              </a:lnTo>
                              <a:lnTo>
                                <a:pt x="1858616" y="49154"/>
                              </a:lnTo>
                              <a:lnTo>
                                <a:pt x="1813546" y="34442"/>
                              </a:lnTo>
                              <a:lnTo>
                                <a:pt x="1767504" y="22208"/>
                              </a:lnTo>
                              <a:lnTo>
                                <a:pt x="1720494" y="12432"/>
                              </a:lnTo>
                              <a:lnTo>
                                <a:pt x="1668116" y="5000"/>
                              </a:lnTo>
                              <a:lnTo>
                                <a:pt x="1616093" y="871"/>
                              </a:lnTo>
                              <a:lnTo>
                                <a:pt x="1564428" y="0"/>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7C62C819" id="Graphic 89" o:spid="_x0000_s1026" style="position:absolute;margin-left:58.65pt;margin-top:425pt;width:192.2pt;height:193.4pt;z-index:-251658214;visibility:visible;mso-wrap-style:square;mso-wrap-distance-left:0;mso-wrap-distance-top:0;mso-wrap-distance-right:0;mso-wrap-distance-bottom:0;mso-position-horizontal:absolute;mso-position-horizontal-relative:page;mso-position-vertical:absolute;mso-position-vertical-relative:page;v-text-anchor:top" coordsize="2440940,2456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" path="m763333,1051102r-497319,l293261,1055396r31891,14137l361750,1093521r41369,33846l449326,1171078r835469,835470l1333303,2058118r35488,44739l1391342,2140945r9696,31617l1400463,2219525r-14676,47411l1357388,2314737r-41745,48135l1257973,2420555r35318,35319l1824215,1924950r-187033,l763333,1051102xem2199835,275651r-809492,l1439678,278203r48633,5830l1536240,293156r47223,12432l1629978,321342r45806,19093l1720878,362880r44381,25813l1808926,417888r42950,32593l1894108,486486r41511,39432l1974843,567222r35800,42026l2043040,652002r29013,43484l2097703,739704r22307,44957l2138995,830359r15683,46444l2167079,923995r9140,47945l2182117,1020642r2647,48891l2184750,1074482r-434,41646l2184273,1120329r-3628,50214l2173973,1219938r-9701,48581l2151561,1316294r-15704,46974l2117179,1409448r-21636,45393l2070968,1499453r-27497,43837l2013070,1586358r-33288,42307l1943626,1670217r-39007,40802l1875540,1739073r-32073,28955l1808370,1797845r-38149,30641l1728992,1859909r-44337,32168l1637182,1924950r187033,l1978164,1771001r43531,-44526l2063111,1682072r39296,-44281l2139576,1593633r35038,-44034l2207514,1505688r30758,-43787l2266880,1418239r26455,-43537l2317629,1331291r22129,-43286l2359715,1244845r17781,-43033l2393094,1158906r13409,-42778l2417720,1073478r9016,-42523l2433548,988562r4601,-42265l2440533,904163r-24,-53246l2437740,798799r-5532,-50999l2423895,697914r-11113,-48781l2398852,601451r-16767,-46591l2362463,509354r-22495,-44429l2314581,421567r-28296,-42295l2255060,338034r-34172,-40189l2199835,275651xem1564428,r-51303,2339l1462185,7846r-50573,8627l1361408,28175r-49831,14732l1262120,60624r-49080,20655l1145670,115380r-34948,20177l1074925,157813r-36649,24330l1000768,208545r-38369,28469l923162,267546r-40109,32593l842068,334787r-41866,36700l757451,410236r-43642,40793l669272,493862r-45436,44871l,1162582r35318,35319l92989,1140230r43323,-38072l179730,1074482r43304,-17084l266014,1051102r497319,l537552,825321r29306,-44004l596059,739704r29194,-39358l654372,663341r29084,-34712l712520,596193r29058,-30181l780616,528516r39610,-34968l860407,461123r40753,-29868l942486,403959r41859,-24687l1026860,357137r43048,-19496l1113532,320773r44200,-14225l1202509,294980r45355,-8896l1293796,279874r46511,-3511l1390343,275651r809492,l2183752,258698r-37164,-35326l2108423,190700r-39163,-30042l2029104,133226r-41146,-24845l1945826,86102,1902711,66367,1858616,49154,1813546,34442,1767504,22208r-47010,-9776l1668116,5000,1616093,871,1564428,xe" fillcolor="silver" stroked="f">
                <v:fill opacity="32896f"/>
                <v:path arrowok="t"/>
                <w10:wrap anchorx="page" anchory="page"/>
              </v:shape>
            </w:pict>
          </mc:Fallback>
        </mc:AlternateContent>
      </w:r>
    </w:p>
    <w:p w14:paraId="290CD88C" w14:textId="77777777" w:rsidR="008B173B" w:rsidRDefault="00F16241">
      <w:pPr>
        <w:spacing w:before="72" w:line="276" w:lineRule="auto"/>
        <w:ind w:left="1151" w:right="1146"/>
        <w:jc w:val="both"/>
        <w:rPr>
          <w:i/>
          <w:sz w:val="21"/>
        </w:rPr>
      </w:pPr>
      <w:r>
        <w:rPr>
          <w:b/>
          <w:i/>
          <w:sz w:val="21"/>
        </w:rPr>
        <w:t xml:space="preserve">Note: </w:t>
      </w:r>
      <w:r>
        <w:rPr>
          <w:i/>
          <w:sz w:val="21"/>
        </w:rPr>
        <w:t xml:space="preserve">Federal funds may not </w:t>
      </w:r>
      <w:proofErr w:type="gramStart"/>
      <w:r>
        <w:rPr>
          <w:i/>
          <w:sz w:val="21"/>
        </w:rPr>
        <w:t>be spent</w:t>
      </w:r>
      <w:proofErr w:type="gramEnd"/>
      <w:r>
        <w:rPr>
          <w:i/>
          <w:sz w:val="21"/>
        </w:rPr>
        <w:t xml:space="preserve"> on entertainment costs. Youth Incentive Policies should include: compliance</w:t>
      </w:r>
      <w:r>
        <w:rPr>
          <w:i/>
          <w:spacing w:val="-10"/>
          <w:sz w:val="21"/>
        </w:rPr>
        <w:t xml:space="preserve"> </w:t>
      </w:r>
      <w:r>
        <w:rPr>
          <w:i/>
          <w:sz w:val="21"/>
        </w:rPr>
        <w:t>with</w:t>
      </w:r>
      <w:r>
        <w:rPr>
          <w:i/>
          <w:spacing w:val="-10"/>
          <w:sz w:val="21"/>
        </w:rPr>
        <w:t xml:space="preserve"> </w:t>
      </w:r>
      <w:r>
        <w:rPr>
          <w:i/>
          <w:sz w:val="21"/>
        </w:rPr>
        <w:t>the</w:t>
      </w:r>
      <w:r>
        <w:rPr>
          <w:i/>
          <w:spacing w:val="-10"/>
          <w:sz w:val="21"/>
        </w:rPr>
        <w:t xml:space="preserve"> </w:t>
      </w:r>
      <w:r>
        <w:rPr>
          <w:i/>
          <w:sz w:val="21"/>
        </w:rPr>
        <w:t>Cost</w:t>
      </w:r>
      <w:r>
        <w:rPr>
          <w:i/>
          <w:spacing w:val="-11"/>
          <w:sz w:val="21"/>
        </w:rPr>
        <w:t xml:space="preserve"> </w:t>
      </w:r>
      <w:r>
        <w:rPr>
          <w:i/>
          <w:sz w:val="21"/>
        </w:rPr>
        <w:t>Principles</w:t>
      </w:r>
      <w:r>
        <w:rPr>
          <w:i/>
          <w:spacing w:val="-10"/>
          <w:sz w:val="21"/>
        </w:rPr>
        <w:t xml:space="preserve"> </w:t>
      </w:r>
      <w:r>
        <w:rPr>
          <w:i/>
          <w:sz w:val="21"/>
        </w:rPr>
        <w:t>in</w:t>
      </w:r>
      <w:r>
        <w:rPr>
          <w:i/>
          <w:spacing w:val="-11"/>
          <w:sz w:val="21"/>
        </w:rPr>
        <w:t xml:space="preserve"> </w:t>
      </w:r>
      <w:r>
        <w:rPr>
          <w:i/>
          <w:sz w:val="21"/>
        </w:rPr>
        <w:t>2</w:t>
      </w:r>
      <w:r>
        <w:rPr>
          <w:i/>
          <w:spacing w:val="-10"/>
          <w:sz w:val="21"/>
        </w:rPr>
        <w:t xml:space="preserve"> </w:t>
      </w:r>
      <w:r>
        <w:rPr>
          <w:i/>
          <w:sz w:val="21"/>
        </w:rPr>
        <w:t>CFR</w:t>
      </w:r>
      <w:r>
        <w:rPr>
          <w:i/>
          <w:spacing w:val="-9"/>
          <w:sz w:val="21"/>
        </w:rPr>
        <w:t xml:space="preserve"> </w:t>
      </w:r>
      <w:r>
        <w:rPr>
          <w:i/>
          <w:sz w:val="21"/>
        </w:rPr>
        <w:t>part</w:t>
      </w:r>
      <w:r>
        <w:rPr>
          <w:i/>
          <w:spacing w:val="-11"/>
          <w:sz w:val="21"/>
        </w:rPr>
        <w:t xml:space="preserve"> </w:t>
      </w:r>
      <w:r>
        <w:rPr>
          <w:i/>
          <w:sz w:val="21"/>
        </w:rPr>
        <w:t>200;</w:t>
      </w:r>
      <w:r>
        <w:rPr>
          <w:i/>
          <w:spacing w:val="-11"/>
          <w:sz w:val="21"/>
        </w:rPr>
        <w:t xml:space="preserve"> </w:t>
      </w:r>
      <w:r>
        <w:rPr>
          <w:i/>
          <w:sz w:val="21"/>
        </w:rPr>
        <w:t>identify</w:t>
      </w:r>
      <w:r>
        <w:rPr>
          <w:i/>
          <w:spacing w:val="-10"/>
          <w:sz w:val="21"/>
        </w:rPr>
        <w:t xml:space="preserve"> </w:t>
      </w:r>
      <w:r>
        <w:rPr>
          <w:i/>
          <w:sz w:val="21"/>
        </w:rPr>
        <w:t>types</w:t>
      </w:r>
      <w:r>
        <w:rPr>
          <w:i/>
          <w:spacing w:val="-11"/>
          <w:sz w:val="21"/>
        </w:rPr>
        <w:t xml:space="preserve"> </w:t>
      </w:r>
      <w:r>
        <w:rPr>
          <w:i/>
          <w:sz w:val="21"/>
        </w:rPr>
        <w:t>of</w:t>
      </w:r>
      <w:r>
        <w:rPr>
          <w:i/>
          <w:spacing w:val="-12"/>
          <w:sz w:val="21"/>
        </w:rPr>
        <w:t xml:space="preserve"> </w:t>
      </w:r>
      <w:r>
        <w:rPr>
          <w:i/>
          <w:sz w:val="21"/>
        </w:rPr>
        <w:t>items</w:t>
      </w:r>
      <w:r>
        <w:rPr>
          <w:i/>
          <w:spacing w:val="-10"/>
          <w:sz w:val="21"/>
        </w:rPr>
        <w:t xml:space="preserve"> </w:t>
      </w:r>
      <w:r>
        <w:rPr>
          <w:i/>
          <w:sz w:val="21"/>
        </w:rPr>
        <w:t>that</w:t>
      </w:r>
      <w:r>
        <w:rPr>
          <w:i/>
          <w:spacing w:val="-11"/>
          <w:sz w:val="21"/>
        </w:rPr>
        <w:t xml:space="preserve"> </w:t>
      </w:r>
      <w:r>
        <w:rPr>
          <w:i/>
          <w:sz w:val="21"/>
        </w:rPr>
        <w:t>may</w:t>
      </w:r>
      <w:r>
        <w:rPr>
          <w:i/>
          <w:spacing w:val="-10"/>
          <w:sz w:val="21"/>
        </w:rPr>
        <w:t xml:space="preserve"> </w:t>
      </w:r>
      <w:r>
        <w:rPr>
          <w:i/>
          <w:sz w:val="21"/>
        </w:rPr>
        <w:t>be</w:t>
      </w:r>
      <w:r>
        <w:rPr>
          <w:i/>
          <w:spacing w:val="-10"/>
          <w:sz w:val="21"/>
        </w:rPr>
        <w:t xml:space="preserve"> </w:t>
      </w:r>
      <w:r>
        <w:rPr>
          <w:i/>
          <w:sz w:val="21"/>
        </w:rPr>
        <w:t>awarded</w:t>
      </w:r>
      <w:r>
        <w:rPr>
          <w:i/>
          <w:spacing w:val="-11"/>
          <w:sz w:val="21"/>
        </w:rPr>
        <w:t xml:space="preserve"> </w:t>
      </w:r>
      <w:r>
        <w:rPr>
          <w:i/>
          <w:sz w:val="21"/>
        </w:rPr>
        <w:t>(gift</w:t>
      </w:r>
      <w:r>
        <w:rPr>
          <w:i/>
          <w:spacing w:val="-11"/>
          <w:sz w:val="21"/>
        </w:rPr>
        <w:t xml:space="preserve"> </w:t>
      </w:r>
      <w:r>
        <w:rPr>
          <w:i/>
          <w:sz w:val="21"/>
        </w:rPr>
        <w:t xml:space="preserve">cards, plaques, certificates, checks); identify types of achievements/completion of activities (an inclusive list is </w:t>
      </w:r>
      <w:r>
        <w:rPr>
          <w:i/>
          <w:sz w:val="21"/>
        </w:rPr>
        <w:lastRenderedPageBreak/>
        <w:t>required); practices for internal controls for safeguarding incentives, and provide a sample list of required documentation for reimbursement (diploma, evaluations).</w:t>
      </w:r>
    </w:p>
    <w:p w14:paraId="290CD88D" w14:textId="77777777" w:rsidR="008B173B" w:rsidRDefault="00F16241">
      <w:pPr>
        <w:pStyle w:val="BodyText"/>
        <w:spacing w:before="3"/>
        <w:rPr>
          <w:i/>
          <w:sz w:val="4"/>
        </w:rPr>
      </w:pPr>
      <w:r>
        <w:rPr>
          <w:i/>
          <w:noProof/>
          <w:sz w:val="4"/>
        </w:rPr>
        <mc:AlternateContent>
          <mc:Choice Requires="wps">
            <w:drawing>
              <wp:anchor distT="0" distB="0" distL="0" distR="0" simplePos="0" relativeHeight="251658305" behindDoc="1" locked="0" layoutInCell="1" allowOverlap="1" wp14:anchorId="290CDB89" wp14:editId="290CDB8A">
                <wp:simplePos x="0" y="0"/>
                <wp:positionH relativeFrom="page">
                  <wp:posOffset>905255</wp:posOffset>
                </wp:positionH>
                <wp:positionV relativeFrom="paragraph">
                  <wp:posOffset>46401</wp:posOffset>
                </wp:positionV>
                <wp:extent cx="5953125" cy="6350"/>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142BFA" id="Graphic 90" o:spid="_x0000_s1026" style="position:absolute;margin-left:71.3pt;margin-top:3.65pt;width:468.75pt;height:.5pt;z-index:-251658175;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" path="m5952744,l,,,6108r5952744,l5952744,xe" fillcolor="black" stroked="f">
                <v:path arrowok="t"/>
                <w10:wrap type="topAndBottom" anchorx="page"/>
              </v:shape>
            </w:pict>
          </mc:Fallback>
        </mc:AlternateContent>
      </w:r>
    </w:p>
    <w:p w14:paraId="290CD88E" w14:textId="77777777" w:rsidR="008B173B" w:rsidRDefault="008B173B">
      <w:pPr>
        <w:pStyle w:val="BodyText"/>
        <w:spacing w:before="86" w:after="1"/>
        <w:rPr>
          <w:i/>
          <w:sz w:val="20"/>
        </w:rPr>
      </w:pPr>
    </w:p>
    <w:tbl>
      <w:tblPr>
        <w:tblW w:w="0" w:type="auto"/>
        <w:tblInd w:w="36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90" w14:textId="77777777">
        <w:trPr>
          <w:trHeight w:val="705"/>
        </w:trPr>
        <w:tc>
          <w:tcPr>
            <w:tcW w:w="10790" w:type="dxa"/>
            <w:shd w:val="clear" w:color="auto" w:fill="E1EED9"/>
          </w:tcPr>
          <w:p w14:paraId="290CD88F" w14:textId="0F5637FD" w:rsidR="008B173B" w:rsidRDefault="00F16241">
            <w:pPr>
              <w:pStyle w:val="TableParagraph"/>
              <w:rPr>
                <w:sz w:val="24"/>
              </w:rPr>
            </w:pPr>
            <w:r>
              <w:rPr>
                <w:sz w:val="24"/>
              </w:rPr>
              <w:t>7</w:t>
            </w:r>
            <w:r w:rsidR="00BE57F5">
              <w:rPr>
                <w:sz w:val="24"/>
              </w:rPr>
              <w:t>.</w:t>
            </w:r>
            <w:r w:rsidR="00BE57F5">
              <w:rPr>
                <w:spacing w:val="28"/>
                <w:sz w:val="24"/>
              </w:rPr>
              <w:t xml:space="preserve"> If</w:t>
            </w:r>
            <w:r>
              <w:rPr>
                <w:sz w:val="24"/>
              </w:rPr>
              <w:t xml:space="preserve"> the</w:t>
            </w:r>
            <w:r>
              <w:rPr>
                <w:spacing w:val="-2"/>
                <w:sz w:val="24"/>
              </w:rPr>
              <w:t xml:space="preserve"> </w:t>
            </w:r>
            <w:r>
              <w:rPr>
                <w:sz w:val="24"/>
              </w:rPr>
              <w:t>Local</w:t>
            </w:r>
            <w:r>
              <w:rPr>
                <w:spacing w:val="-1"/>
                <w:sz w:val="24"/>
              </w:rPr>
              <w:t xml:space="preserve"> </w:t>
            </w:r>
            <w:r>
              <w:rPr>
                <w:sz w:val="24"/>
              </w:rPr>
              <w:t>Area</w:t>
            </w:r>
            <w:r>
              <w:rPr>
                <w:spacing w:val="-1"/>
                <w:sz w:val="24"/>
              </w:rPr>
              <w:t xml:space="preserve"> </w:t>
            </w:r>
            <w:r>
              <w:rPr>
                <w:sz w:val="24"/>
              </w:rPr>
              <w:t>WDB</w:t>
            </w:r>
            <w:r>
              <w:rPr>
                <w:spacing w:val="-1"/>
                <w:sz w:val="24"/>
              </w:rPr>
              <w:t xml:space="preserve"> </w:t>
            </w:r>
            <w:r>
              <w:rPr>
                <w:sz w:val="24"/>
              </w:rPr>
              <w:t>does</w:t>
            </w:r>
            <w:r>
              <w:rPr>
                <w:spacing w:val="-1"/>
                <w:sz w:val="24"/>
              </w:rPr>
              <w:t xml:space="preserve"> </w:t>
            </w:r>
            <w:r>
              <w:rPr>
                <w:sz w:val="24"/>
              </w:rPr>
              <w:t>not</w:t>
            </w:r>
            <w:r>
              <w:rPr>
                <w:spacing w:val="-1"/>
                <w:sz w:val="24"/>
              </w:rPr>
              <w:t xml:space="preserve"> </w:t>
            </w:r>
            <w:r>
              <w:rPr>
                <w:sz w:val="24"/>
              </w:rPr>
              <w:t>offer</w:t>
            </w:r>
            <w:r>
              <w:rPr>
                <w:spacing w:val="-1"/>
                <w:sz w:val="24"/>
              </w:rPr>
              <w:t xml:space="preserve"> </w:t>
            </w:r>
            <w:r>
              <w:rPr>
                <w:sz w:val="24"/>
              </w:rPr>
              <w:t>incentives</w:t>
            </w:r>
            <w:r>
              <w:rPr>
                <w:spacing w:val="-1"/>
                <w:sz w:val="24"/>
              </w:rPr>
              <w:t xml:space="preserve"> </w:t>
            </w:r>
            <w:r>
              <w:rPr>
                <w:sz w:val="24"/>
              </w:rPr>
              <w:t>for</w:t>
            </w:r>
            <w:r>
              <w:rPr>
                <w:spacing w:val="-2"/>
                <w:sz w:val="24"/>
              </w:rPr>
              <w:t xml:space="preserve"> </w:t>
            </w:r>
            <w:r>
              <w:rPr>
                <w:sz w:val="24"/>
              </w:rPr>
              <w:t>(NextGen)</w:t>
            </w:r>
            <w:r>
              <w:rPr>
                <w:spacing w:val="-1"/>
                <w:sz w:val="24"/>
              </w:rPr>
              <w:t xml:space="preserve"> </w:t>
            </w:r>
            <w:r>
              <w:rPr>
                <w:sz w:val="24"/>
              </w:rPr>
              <w:t>youth,</w:t>
            </w:r>
            <w:r>
              <w:rPr>
                <w:spacing w:val="-1"/>
                <w:sz w:val="24"/>
              </w:rPr>
              <w:t xml:space="preserve"> </w:t>
            </w:r>
            <w:r>
              <w:rPr>
                <w:sz w:val="24"/>
              </w:rPr>
              <w:t>please</w:t>
            </w:r>
            <w:r>
              <w:rPr>
                <w:spacing w:val="-2"/>
                <w:sz w:val="24"/>
              </w:rPr>
              <w:t xml:space="preserve"> </w:t>
            </w:r>
            <w:r>
              <w:rPr>
                <w:sz w:val="24"/>
              </w:rPr>
              <w:t>explain</w:t>
            </w:r>
            <w:r>
              <w:rPr>
                <w:spacing w:val="-1"/>
                <w:sz w:val="24"/>
              </w:rPr>
              <w:t xml:space="preserve"> </w:t>
            </w:r>
            <w:r>
              <w:rPr>
                <w:spacing w:val="-4"/>
                <w:sz w:val="24"/>
              </w:rPr>
              <w:t>why.</w:t>
            </w:r>
          </w:p>
        </w:tc>
      </w:tr>
      <w:tr w:rsidR="008B173B" w14:paraId="290CD892" w14:textId="77777777">
        <w:trPr>
          <w:trHeight w:val="460"/>
        </w:trPr>
        <w:tc>
          <w:tcPr>
            <w:tcW w:w="10790" w:type="dxa"/>
          </w:tcPr>
          <w:p w14:paraId="290CD891" w14:textId="4F2ACD7B" w:rsidR="008B173B" w:rsidRPr="00741C42" w:rsidRDefault="003C2D8A">
            <w:pPr>
              <w:pStyle w:val="TableParagraph"/>
              <w:rPr>
                <w:i/>
                <w:iCs/>
                <w:sz w:val="24"/>
              </w:rPr>
            </w:pPr>
            <w:r w:rsidRPr="00EA309F">
              <w:rPr>
                <w:i/>
                <w:iCs/>
                <w:sz w:val="24"/>
              </w:rPr>
              <w:t xml:space="preserve">Eastern Carolina WDB offers incentives for </w:t>
            </w:r>
            <w:r w:rsidR="00D97C97" w:rsidRPr="00EA309F">
              <w:rPr>
                <w:i/>
                <w:iCs/>
                <w:sz w:val="24"/>
              </w:rPr>
              <w:t xml:space="preserve">NextGen youth. </w:t>
            </w:r>
          </w:p>
        </w:tc>
      </w:tr>
    </w:tbl>
    <w:p w14:paraId="290CD893" w14:textId="77777777" w:rsidR="008B173B" w:rsidRDefault="00F16241">
      <w:pPr>
        <w:pStyle w:val="BodyText"/>
        <w:spacing w:before="210"/>
        <w:rPr>
          <w:i/>
          <w:sz w:val="20"/>
        </w:rPr>
      </w:pPr>
      <w:r>
        <w:rPr>
          <w:i/>
          <w:noProof/>
          <w:sz w:val="20"/>
        </w:rPr>
        <mc:AlternateContent>
          <mc:Choice Requires="wps">
            <w:drawing>
              <wp:anchor distT="0" distB="0" distL="0" distR="0" simplePos="0" relativeHeight="251658306" behindDoc="1" locked="0" layoutInCell="1" allowOverlap="1" wp14:anchorId="290CDB8B" wp14:editId="290CDB8C">
                <wp:simplePos x="0" y="0"/>
                <wp:positionH relativeFrom="page">
                  <wp:posOffset>449580</wp:posOffset>
                </wp:positionH>
                <wp:positionV relativeFrom="paragraph">
                  <wp:posOffset>294633</wp:posOffset>
                </wp:positionV>
                <wp:extent cx="6861175" cy="6350"/>
                <wp:effectExtent l="0" t="0" r="0" b="0"/>
                <wp:wrapTopAndBottom/>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1175" cy="6350"/>
                        </a:xfrm>
                        <a:custGeom>
                          <a:avLst/>
                          <a:gdLst/>
                          <a:ahLst/>
                          <a:cxnLst/>
                          <a:rect l="l" t="t" r="r" b="b"/>
                          <a:pathLst>
                            <a:path w="6861175" h="6350">
                              <a:moveTo>
                                <a:pt x="6861048" y="0"/>
                              </a:moveTo>
                              <a:lnTo>
                                <a:pt x="0" y="0"/>
                              </a:lnTo>
                              <a:lnTo>
                                <a:pt x="0" y="6096"/>
                              </a:lnTo>
                              <a:lnTo>
                                <a:pt x="6861048" y="6096"/>
                              </a:lnTo>
                              <a:lnTo>
                                <a:pt x="68610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07A1D5" id="Graphic 91" o:spid="_x0000_s1026" style="position:absolute;margin-left:35.4pt;margin-top:23.2pt;width:540.25pt;height:.5pt;z-index:-251658174;visibility:visible;mso-wrap-style:square;mso-wrap-distance-left:0;mso-wrap-distance-top:0;mso-wrap-distance-right:0;mso-wrap-distance-bottom:0;mso-position-horizontal:absolute;mso-position-horizontal-relative:page;mso-position-vertical:absolute;mso-position-vertical-relative:text;v-text-anchor:top" coordsize="68611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" path="m6861048,l,,,6096r6861048,l6861048,xe" fillcolor="black" stroked="f">
                <v:path arrowok="t"/>
                <w10:wrap type="topAndBottom" anchorx="page"/>
              </v:shape>
            </w:pict>
          </mc:Fallback>
        </mc:AlternateContent>
      </w:r>
    </w:p>
    <w:tbl>
      <w:tblPr>
        <w:tblW w:w="0" w:type="auto"/>
        <w:tblInd w:w="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4"/>
        <w:gridCol w:w="2520"/>
        <w:gridCol w:w="5756"/>
        <w:gridCol w:w="14"/>
      </w:tblGrid>
      <w:tr w:rsidR="008B173B" w14:paraId="290CD896" w14:textId="77777777" w:rsidTr="005A2EAC">
        <w:trPr>
          <w:gridAfter w:val="1"/>
          <w:wAfter w:w="10" w:type="dxa"/>
          <w:trHeight w:val="1413"/>
        </w:trPr>
        <w:tc>
          <w:tcPr>
            <w:tcW w:w="10790" w:type="dxa"/>
            <w:gridSpan w:val="3"/>
            <w:tcBorders>
              <w:left w:val="single" w:sz="2" w:space="0" w:color="000000"/>
              <w:bottom w:val="single" w:sz="2" w:space="0" w:color="000000"/>
              <w:right w:val="single" w:sz="2" w:space="0" w:color="000000"/>
            </w:tcBorders>
            <w:shd w:val="clear" w:color="auto" w:fill="E1EED9"/>
          </w:tcPr>
          <w:p w14:paraId="290CD895" w14:textId="77777777" w:rsidR="008B173B" w:rsidRDefault="00F16241">
            <w:pPr>
              <w:pStyle w:val="TableParagraph"/>
              <w:spacing w:line="276" w:lineRule="auto"/>
              <w:ind w:left="431" w:right="64" w:hanging="360"/>
              <w:jc w:val="both"/>
              <w:rPr>
                <w:sz w:val="24"/>
              </w:rPr>
            </w:pPr>
            <w:r>
              <w:rPr>
                <w:sz w:val="24"/>
              </w:rPr>
              <w:t>8.</w:t>
            </w:r>
            <w:r>
              <w:rPr>
                <w:spacing w:val="40"/>
                <w:sz w:val="24"/>
              </w:rPr>
              <w:t xml:space="preserve"> </w:t>
            </w:r>
            <w:r>
              <w:rPr>
                <w:sz w:val="24"/>
              </w:rPr>
              <w:t xml:space="preserve">Please complete the Youth Program Elements chart provided to demonstrate how the Local Area WDB ensures each of the </w:t>
            </w:r>
            <w:proofErr w:type="gramStart"/>
            <w:r>
              <w:rPr>
                <w:sz w:val="24"/>
              </w:rPr>
              <w:t>14</w:t>
            </w:r>
            <w:proofErr w:type="gramEnd"/>
            <w:r>
              <w:rPr>
                <w:sz w:val="24"/>
              </w:rPr>
              <w:t xml:space="preserve"> youth program elements </w:t>
            </w:r>
            <w:proofErr w:type="gramStart"/>
            <w:r>
              <w:rPr>
                <w:sz w:val="24"/>
              </w:rPr>
              <w:t>is made</w:t>
            </w:r>
            <w:proofErr w:type="gramEnd"/>
            <w:r>
              <w:rPr>
                <w:sz w:val="24"/>
              </w:rPr>
              <w:t xml:space="preserve"> available to youth participants. Be certain to complete both columns of the chart to demonstrate partnerships and the potential use of shared funding. Please specify partners. [WIOA Section 129(c)(2)(A)]</w:t>
            </w:r>
          </w:p>
        </w:tc>
      </w:tr>
      <w:tr w:rsidR="008B173B" w14:paraId="290CD898" w14:textId="77777777" w:rsidTr="005A2EAC">
        <w:trPr>
          <w:gridAfter w:val="1"/>
          <w:wAfter w:w="10" w:type="dxa"/>
          <w:trHeight w:val="362"/>
        </w:trPr>
        <w:tc>
          <w:tcPr>
            <w:tcW w:w="10790" w:type="dxa"/>
            <w:gridSpan w:val="3"/>
            <w:tcBorders>
              <w:top w:val="single" w:sz="2" w:space="0" w:color="000000"/>
              <w:left w:val="nil"/>
              <w:bottom w:val="nil"/>
              <w:right w:val="nil"/>
            </w:tcBorders>
          </w:tcPr>
          <w:p w14:paraId="290CD897" w14:textId="1EEC76DC" w:rsidR="008B173B" w:rsidRDefault="00F16241">
            <w:pPr>
              <w:pStyle w:val="TableParagraph"/>
              <w:numPr>
                <w:ilvl w:val="0"/>
                <w:numId w:val="12"/>
              </w:numPr>
              <w:tabs>
                <w:tab w:val="left" w:pos="794"/>
              </w:tabs>
              <w:spacing w:before="68" w:line="274" w:lineRule="exact"/>
              <w:rPr>
                <w:i/>
                <w:sz w:val="24"/>
              </w:rPr>
            </w:pPr>
            <w:r>
              <w:rPr>
                <w:sz w:val="24"/>
              </w:rPr>
              <w:t>Name</w:t>
            </w:r>
            <w:r>
              <w:rPr>
                <w:spacing w:val="-3"/>
                <w:sz w:val="24"/>
              </w:rPr>
              <w:t xml:space="preserve"> </w:t>
            </w:r>
            <w:r>
              <w:rPr>
                <w:sz w:val="24"/>
              </w:rPr>
              <w:t>document:</w:t>
            </w:r>
            <w:r>
              <w:rPr>
                <w:spacing w:val="-2"/>
                <w:sz w:val="24"/>
              </w:rPr>
              <w:t xml:space="preserve"> </w:t>
            </w:r>
            <w:r w:rsidR="003D3EC8">
              <w:rPr>
                <w:i/>
                <w:sz w:val="24"/>
                <w:u w:val="single"/>
              </w:rPr>
              <w:t xml:space="preserve">Eastern Carolina WDB </w:t>
            </w:r>
            <w:r>
              <w:rPr>
                <w:i/>
                <w:sz w:val="24"/>
              </w:rPr>
              <w:t>Youth</w:t>
            </w:r>
            <w:r>
              <w:rPr>
                <w:i/>
                <w:spacing w:val="-1"/>
                <w:sz w:val="24"/>
              </w:rPr>
              <w:t xml:space="preserve"> </w:t>
            </w:r>
            <w:r>
              <w:rPr>
                <w:i/>
                <w:sz w:val="24"/>
              </w:rPr>
              <w:t>Program</w:t>
            </w:r>
            <w:r>
              <w:rPr>
                <w:i/>
                <w:spacing w:val="-2"/>
                <w:sz w:val="24"/>
              </w:rPr>
              <w:t xml:space="preserve"> </w:t>
            </w:r>
            <w:r>
              <w:rPr>
                <w:i/>
                <w:sz w:val="24"/>
              </w:rPr>
              <w:t>Elements</w:t>
            </w:r>
            <w:r>
              <w:rPr>
                <w:i/>
                <w:spacing w:val="-2"/>
                <w:sz w:val="24"/>
              </w:rPr>
              <w:t xml:space="preserve"> Chart.</w:t>
            </w:r>
          </w:p>
        </w:tc>
      </w:tr>
      <w:tr w:rsidR="008B173B" w14:paraId="290CD89B"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777"/>
        </w:trPr>
        <w:tc>
          <w:tcPr>
            <w:tcW w:w="10804" w:type="dxa"/>
            <w:gridSpan w:val="4"/>
            <w:shd w:val="clear" w:color="auto" w:fill="E1EED9"/>
          </w:tcPr>
          <w:p w14:paraId="290CD89A" w14:textId="77777777" w:rsidR="008B173B" w:rsidRDefault="00F16241">
            <w:pPr>
              <w:pStyle w:val="TableParagraph"/>
              <w:spacing w:line="276" w:lineRule="auto"/>
              <w:ind w:left="435" w:hanging="360"/>
              <w:rPr>
                <w:sz w:val="24"/>
              </w:rPr>
            </w:pPr>
            <w:r>
              <w:rPr>
                <w:noProof/>
                <w:sz w:val="24"/>
              </w:rPr>
              <mc:AlternateContent>
                <mc:Choice Requires="wpg">
                  <w:drawing>
                    <wp:anchor distT="0" distB="0" distL="0" distR="0" simplePos="0" relativeHeight="251658270" behindDoc="1" locked="0" layoutInCell="1" allowOverlap="1" wp14:anchorId="290CDB8D" wp14:editId="290CDB8E">
                      <wp:simplePos x="0" y="0"/>
                      <wp:positionH relativeFrom="column">
                        <wp:posOffset>286806</wp:posOffset>
                      </wp:positionH>
                      <wp:positionV relativeFrom="paragraph">
                        <wp:posOffset>73580</wp:posOffset>
                      </wp:positionV>
                      <wp:extent cx="6003290" cy="5734685"/>
                      <wp:effectExtent l="0" t="0" r="0" b="0"/>
                      <wp:wrapNone/>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3290" cy="5734685"/>
                                <a:chOff x="0" y="0"/>
                                <a:chExt cx="6003290" cy="5734685"/>
                              </a:xfrm>
                            </wpg:grpSpPr>
                            <wps:wsp>
                              <wps:cNvPr id="93" name="Graphic 93"/>
                              <wps:cNvSpPr/>
                              <wps:spPr>
                                <a:xfrm>
                                  <a:off x="-2" y="4"/>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81"/>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81"/>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53"/>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49"/>
                                      </a:lnTo>
                                      <a:lnTo>
                                        <a:pt x="4269029" y="315633"/>
                                      </a:lnTo>
                                      <a:lnTo>
                                        <a:pt x="4313186" y="318858"/>
                                      </a:lnTo>
                                      <a:lnTo>
                                        <a:pt x="4357522" y="322745"/>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28"/>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102"/>
                                      </a:lnTo>
                                      <a:lnTo>
                                        <a:pt x="4694136" y="101092"/>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wpg:wgp>
                        </a:graphicData>
                      </a:graphic>
                    </wp:anchor>
                  </w:drawing>
                </mc:Choice>
                <mc:Fallback>
                  <w:pict>
                    <v:group w14:anchorId="5C744279" id="Group 92" o:spid="_x0000_s1026" style="position:absolute;margin-left:22.6pt;margin-top:5.8pt;width:472.7pt;height:451.55pt;z-index:-251658210;mso-wrap-distance-left:0;mso-wrap-distance-right:0" coordsize="60032,57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">
                      <v:shape id="Graphic 93" o:spid="_x0000_s1027" style="position:absolute;width:60032;height:57346;visibility:visible;mso-wrap-style:square;v-text-anchor:top" coordsize="6003290,5734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33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34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53r24486,-2909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4208830,835393r-47802,-49886l4120235,741311r-33833,-38493l4059453,670013r-33528,-48552l4004551,558317r-2121,-30950l4005364,497014r22555,-57048l4070642,385991r45072,-36411l4166768,326085r63335,-10236l4269029,315633r44157,3225l4357522,322745r37808,419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53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102l4694136,101092r17399,56464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v:shape>
                    </v:group>
                  </w:pict>
                </mc:Fallback>
              </mc:AlternateContent>
            </w:r>
            <w:r>
              <w:rPr>
                <w:sz w:val="24"/>
              </w:rPr>
              <w:t>9.</w:t>
            </w:r>
            <w:r>
              <w:rPr>
                <w:spacing w:val="80"/>
                <w:w w:val="150"/>
                <w:sz w:val="24"/>
              </w:rPr>
              <w:t xml:space="preserve"> </w:t>
            </w:r>
            <w:r>
              <w:rPr>
                <w:sz w:val="24"/>
              </w:rPr>
              <w:t>Does</w:t>
            </w:r>
            <w:r>
              <w:rPr>
                <w:spacing w:val="35"/>
                <w:sz w:val="24"/>
              </w:rPr>
              <w:t xml:space="preserve"> </w:t>
            </w:r>
            <w:r>
              <w:rPr>
                <w:sz w:val="24"/>
              </w:rPr>
              <w:t>the</w:t>
            </w:r>
            <w:r>
              <w:rPr>
                <w:spacing w:val="34"/>
                <w:sz w:val="24"/>
              </w:rPr>
              <w:t xml:space="preserve"> </w:t>
            </w:r>
            <w:r>
              <w:rPr>
                <w:sz w:val="24"/>
              </w:rPr>
              <w:t>Local</w:t>
            </w:r>
            <w:r>
              <w:rPr>
                <w:spacing w:val="35"/>
                <w:sz w:val="24"/>
              </w:rPr>
              <w:t xml:space="preserve"> </w:t>
            </w:r>
            <w:r>
              <w:rPr>
                <w:sz w:val="24"/>
              </w:rPr>
              <w:t>Area</w:t>
            </w:r>
            <w:r>
              <w:rPr>
                <w:spacing w:val="34"/>
                <w:sz w:val="24"/>
              </w:rPr>
              <w:t xml:space="preserve"> </w:t>
            </w:r>
            <w:r>
              <w:rPr>
                <w:sz w:val="24"/>
              </w:rPr>
              <w:t>WDB</w:t>
            </w:r>
            <w:r>
              <w:rPr>
                <w:spacing w:val="36"/>
                <w:sz w:val="24"/>
              </w:rPr>
              <w:t xml:space="preserve"> </w:t>
            </w:r>
            <w:r>
              <w:rPr>
                <w:sz w:val="24"/>
              </w:rPr>
              <w:t>have</w:t>
            </w:r>
            <w:r>
              <w:rPr>
                <w:spacing w:val="34"/>
                <w:sz w:val="24"/>
              </w:rPr>
              <w:t xml:space="preserve"> </w:t>
            </w:r>
            <w:r>
              <w:rPr>
                <w:sz w:val="24"/>
              </w:rPr>
              <w:t>a</w:t>
            </w:r>
            <w:r>
              <w:rPr>
                <w:spacing w:val="34"/>
                <w:sz w:val="24"/>
              </w:rPr>
              <w:t xml:space="preserve"> </w:t>
            </w:r>
            <w:r>
              <w:rPr>
                <w:sz w:val="24"/>
              </w:rPr>
              <w:t>standing</w:t>
            </w:r>
            <w:r>
              <w:rPr>
                <w:spacing w:val="35"/>
                <w:sz w:val="24"/>
              </w:rPr>
              <w:t xml:space="preserve"> </w:t>
            </w:r>
            <w:r>
              <w:rPr>
                <w:sz w:val="24"/>
              </w:rPr>
              <w:t>committee</w:t>
            </w:r>
            <w:r>
              <w:rPr>
                <w:spacing w:val="34"/>
                <w:sz w:val="24"/>
              </w:rPr>
              <w:t xml:space="preserve"> </w:t>
            </w:r>
            <w:r>
              <w:rPr>
                <w:sz w:val="24"/>
              </w:rPr>
              <w:t>to</w:t>
            </w:r>
            <w:r>
              <w:rPr>
                <w:spacing w:val="35"/>
                <w:sz w:val="24"/>
              </w:rPr>
              <w:t xml:space="preserve"> </w:t>
            </w:r>
            <w:r>
              <w:rPr>
                <w:sz w:val="24"/>
              </w:rPr>
              <w:t>provide</w:t>
            </w:r>
            <w:r>
              <w:rPr>
                <w:spacing w:val="34"/>
                <w:sz w:val="24"/>
              </w:rPr>
              <w:t xml:space="preserve"> </w:t>
            </w:r>
            <w:r>
              <w:rPr>
                <w:sz w:val="24"/>
              </w:rPr>
              <w:t>information</w:t>
            </w:r>
            <w:r>
              <w:rPr>
                <w:spacing w:val="35"/>
                <w:sz w:val="24"/>
              </w:rPr>
              <w:t xml:space="preserve"> </w:t>
            </w:r>
            <w:r>
              <w:rPr>
                <w:sz w:val="24"/>
              </w:rPr>
              <w:t>to</w:t>
            </w:r>
            <w:r>
              <w:rPr>
                <w:spacing w:val="35"/>
                <w:sz w:val="24"/>
              </w:rPr>
              <w:t xml:space="preserve"> </w:t>
            </w:r>
            <w:r>
              <w:rPr>
                <w:sz w:val="24"/>
              </w:rPr>
              <w:t>assist</w:t>
            </w:r>
            <w:r>
              <w:rPr>
                <w:spacing w:val="35"/>
                <w:sz w:val="24"/>
              </w:rPr>
              <w:t xml:space="preserve"> </w:t>
            </w:r>
            <w:r>
              <w:rPr>
                <w:sz w:val="24"/>
              </w:rPr>
              <w:t>with</w:t>
            </w:r>
            <w:r>
              <w:rPr>
                <w:spacing w:val="34"/>
                <w:sz w:val="24"/>
              </w:rPr>
              <w:t xml:space="preserve"> </w:t>
            </w:r>
            <w:r>
              <w:rPr>
                <w:sz w:val="24"/>
              </w:rPr>
              <w:t>planning, operational,</w:t>
            </w:r>
            <w:r>
              <w:rPr>
                <w:spacing w:val="-12"/>
                <w:sz w:val="24"/>
              </w:rPr>
              <w:t xml:space="preserve"> </w:t>
            </w:r>
            <w:r>
              <w:rPr>
                <w:sz w:val="24"/>
              </w:rPr>
              <w:t>and</w:t>
            </w:r>
            <w:r>
              <w:rPr>
                <w:spacing w:val="-9"/>
                <w:sz w:val="24"/>
              </w:rPr>
              <w:t xml:space="preserve"> </w:t>
            </w:r>
            <w:r>
              <w:rPr>
                <w:sz w:val="24"/>
              </w:rPr>
              <w:t>other</w:t>
            </w:r>
            <w:r>
              <w:rPr>
                <w:spacing w:val="-9"/>
                <w:sz w:val="24"/>
              </w:rPr>
              <w:t xml:space="preserve"> </w:t>
            </w:r>
            <w:r>
              <w:rPr>
                <w:sz w:val="24"/>
              </w:rPr>
              <w:t>issues</w:t>
            </w:r>
            <w:r>
              <w:rPr>
                <w:spacing w:val="-9"/>
                <w:sz w:val="24"/>
              </w:rPr>
              <w:t xml:space="preserve"> </w:t>
            </w:r>
            <w:r>
              <w:rPr>
                <w:sz w:val="24"/>
              </w:rPr>
              <w:t>relating</w:t>
            </w:r>
            <w:r>
              <w:rPr>
                <w:spacing w:val="-9"/>
                <w:sz w:val="24"/>
              </w:rPr>
              <w:t xml:space="preserve"> </w:t>
            </w:r>
            <w:r>
              <w:rPr>
                <w:sz w:val="24"/>
              </w:rPr>
              <w:t>to</w:t>
            </w:r>
            <w:r>
              <w:rPr>
                <w:spacing w:val="-9"/>
                <w:sz w:val="24"/>
              </w:rPr>
              <w:t xml:space="preserve"> </w:t>
            </w:r>
            <w:r>
              <w:rPr>
                <w:sz w:val="24"/>
              </w:rPr>
              <w:t>the</w:t>
            </w:r>
            <w:r>
              <w:rPr>
                <w:spacing w:val="-10"/>
                <w:sz w:val="24"/>
              </w:rPr>
              <w:t xml:space="preserve"> </w:t>
            </w:r>
            <w:r>
              <w:rPr>
                <w:sz w:val="24"/>
              </w:rPr>
              <w:t>provision</w:t>
            </w:r>
            <w:r>
              <w:rPr>
                <w:spacing w:val="-10"/>
                <w:sz w:val="24"/>
              </w:rPr>
              <w:t xml:space="preserve"> </w:t>
            </w:r>
            <w:r>
              <w:rPr>
                <w:sz w:val="24"/>
              </w:rPr>
              <w:t>of</w:t>
            </w:r>
            <w:r>
              <w:rPr>
                <w:spacing w:val="-9"/>
                <w:sz w:val="24"/>
              </w:rPr>
              <w:t xml:space="preserve"> </w:t>
            </w:r>
            <w:r>
              <w:rPr>
                <w:sz w:val="24"/>
              </w:rPr>
              <w:t>services</w:t>
            </w:r>
            <w:r>
              <w:rPr>
                <w:spacing w:val="-8"/>
                <w:sz w:val="24"/>
              </w:rPr>
              <w:t xml:space="preserve"> </w:t>
            </w:r>
            <w:r>
              <w:rPr>
                <w:sz w:val="24"/>
              </w:rPr>
              <w:t>to</w:t>
            </w:r>
            <w:r>
              <w:rPr>
                <w:spacing w:val="-10"/>
                <w:sz w:val="24"/>
              </w:rPr>
              <w:t xml:space="preserve"> </w:t>
            </w:r>
            <w:r>
              <w:rPr>
                <w:sz w:val="24"/>
              </w:rPr>
              <w:t>youth?</w:t>
            </w:r>
            <w:r>
              <w:rPr>
                <w:spacing w:val="-10"/>
                <w:sz w:val="24"/>
              </w:rPr>
              <w:t xml:space="preserve"> </w:t>
            </w:r>
            <w:r>
              <w:rPr>
                <w:sz w:val="24"/>
              </w:rPr>
              <w:t>[WIOA</w:t>
            </w:r>
            <w:r>
              <w:rPr>
                <w:spacing w:val="-9"/>
                <w:sz w:val="24"/>
              </w:rPr>
              <w:t xml:space="preserve"> </w:t>
            </w:r>
            <w:r>
              <w:rPr>
                <w:sz w:val="24"/>
              </w:rPr>
              <w:t>Section</w:t>
            </w:r>
            <w:r>
              <w:rPr>
                <w:spacing w:val="-9"/>
                <w:sz w:val="24"/>
              </w:rPr>
              <w:t xml:space="preserve"> </w:t>
            </w:r>
            <w:r>
              <w:rPr>
                <w:spacing w:val="-2"/>
                <w:sz w:val="24"/>
              </w:rPr>
              <w:t>107(b)(4)(A)(ii)]</w:t>
            </w:r>
          </w:p>
        </w:tc>
      </w:tr>
      <w:tr w:rsidR="008B173B" w14:paraId="290CD89D"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2"/>
        </w:trPr>
        <w:tc>
          <w:tcPr>
            <w:tcW w:w="10804" w:type="dxa"/>
            <w:gridSpan w:val="4"/>
          </w:tcPr>
          <w:p w14:paraId="290CD89C" w14:textId="3C1C2E86" w:rsidR="008B173B" w:rsidRPr="0005212B" w:rsidRDefault="0005212B">
            <w:pPr>
              <w:pStyle w:val="TableParagraph"/>
              <w:ind w:left="75"/>
              <w:rPr>
                <w:i/>
                <w:iCs/>
                <w:sz w:val="24"/>
              </w:rPr>
            </w:pPr>
            <w:r>
              <w:rPr>
                <w:i/>
                <w:iCs/>
                <w:sz w:val="24"/>
              </w:rPr>
              <w:t>Eastern Carolina WDB has a Youth Council</w:t>
            </w:r>
          </w:p>
        </w:tc>
      </w:tr>
      <w:tr w:rsidR="008B173B" w14:paraId="290CD89F"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777"/>
        </w:trPr>
        <w:tc>
          <w:tcPr>
            <w:tcW w:w="10804" w:type="dxa"/>
            <w:gridSpan w:val="4"/>
            <w:shd w:val="clear" w:color="auto" w:fill="E1EED9"/>
          </w:tcPr>
          <w:p w14:paraId="290CD89E" w14:textId="77777777" w:rsidR="008B173B" w:rsidRDefault="00F16241">
            <w:pPr>
              <w:pStyle w:val="TableParagraph"/>
              <w:spacing w:line="276" w:lineRule="auto"/>
              <w:ind w:left="435" w:hanging="360"/>
              <w:rPr>
                <w:sz w:val="24"/>
              </w:rPr>
            </w:pPr>
            <w:r>
              <w:rPr>
                <w:sz w:val="24"/>
              </w:rPr>
              <w:t>a.</w:t>
            </w:r>
            <w:r>
              <w:rPr>
                <w:spacing w:val="80"/>
                <w:w w:val="150"/>
                <w:sz w:val="24"/>
              </w:rPr>
              <w:t xml:space="preserve"> </w:t>
            </w:r>
            <w:r>
              <w:rPr>
                <w:sz w:val="24"/>
              </w:rPr>
              <w:t>If</w:t>
            </w:r>
            <w:r>
              <w:rPr>
                <w:spacing w:val="-1"/>
                <w:sz w:val="24"/>
              </w:rPr>
              <w:t xml:space="preserve"> </w:t>
            </w:r>
            <w:r>
              <w:rPr>
                <w:sz w:val="24"/>
              </w:rPr>
              <w:t>no, describe</w:t>
            </w:r>
            <w:r>
              <w:rPr>
                <w:spacing w:val="-1"/>
                <w:sz w:val="24"/>
              </w:rPr>
              <w:t xml:space="preserve"> </w:t>
            </w:r>
            <w:r>
              <w:rPr>
                <w:sz w:val="24"/>
              </w:rPr>
              <w:t>how</w:t>
            </w:r>
            <w:r>
              <w:rPr>
                <w:spacing w:val="-1"/>
                <w:sz w:val="24"/>
              </w:rPr>
              <w:t xml:space="preserve"> </w:t>
            </w:r>
            <w:r>
              <w:rPr>
                <w:sz w:val="24"/>
              </w:rPr>
              <w:t>oversight to planning, operational, and other</w:t>
            </w:r>
            <w:r>
              <w:rPr>
                <w:spacing w:val="-1"/>
                <w:sz w:val="24"/>
              </w:rPr>
              <w:t xml:space="preserve"> </w:t>
            </w:r>
            <w:r>
              <w:rPr>
                <w:sz w:val="24"/>
              </w:rPr>
              <w:t>issues relating to the</w:t>
            </w:r>
            <w:r>
              <w:rPr>
                <w:spacing w:val="-1"/>
                <w:sz w:val="24"/>
              </w:rPr>
              <w:t xml:space="preserve"> </w:t>
            </w:r>
            <w:r>
              <w:rPr>
                <w:sz w:val="24"/>
              </w:rPr>
              <w:t>provision of</w:t>
            </w:r>
            <w:r>
              <w:rPr>
                <w:spacing w:val="-1"/>
                <w:sz w:val="24"/>
              </w:rPr>
              <w:t xml:space="preserve"> </w:t>
            </w:r>
            <w:r>
              <w:rPr>
                <w:sz w:val="24"/>
              </w:rPr>
              <w:t xml:space="preserve">services to youth will </w:t>
            </w:r>
            <w:proofErr w:type="gramStart"/>
            <w:r>
              <w:rPr>
                <w:sz w:val="24"/>
              </w:rPr>
              <w:t>be provided</w:t>
            </w:r>
            <w:proofErr w:type="gramEnd"/>
            <w:r>
              <w:rPr>
                <w:sz w:val="24"/>
              </w:rPr>
              <w:t>.</w:t>
            </w:r>
          </w:p>
        </w:tc>
      </w:tr>
      <w:tr w:rsidR="008B173B" w14:paraId="290CD8A1"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3"/>
        </w:trPr>
        <w:tc>
          <w:tcPr>
            <w:tcW w:w="10804" w:type="dxa"/>
            <w:gridSpan w:val="4"/>
            <w:shd w:val="clear" w:color="auto" w:fill="FFFFFF"/>
          </w:tcPr>
          <w:p w14:paraId="290CD8A0" w14:textId="44E5FCEC" w:rsidR="008B173B" w:rsidRDefault="00F16241">
            <w:pPr>
              <w:pStyle w:val="TableParagraph"/>
              <w:ind w:left="75"/>
              <w:rPr>
                <w:sz w:val="24"/>
              </w:rPr>
            </w:pPr>
            <w:r>
              <w:rPr>
                <w:noProof/>
                <w:sz w:val="24"/>
              </w:rPr>
              <mc:AlternateContent>
                <mc:Choice Requires="wpg">
                  <w:drawing>
                    <wp:anchor distT="0" distB="0" distL="0" distR="0" simplePos="0" relativeHeight="251658271" behindDoc="1" locked="0" layoutInCell="1" allowOverlap="1" wp14:anchorId="290CDB8F" wp14:editId="290CDB90">
                      <wp:simplePos x="0" y="0"/>
                      <wp:positionH relativeFrom="column">
                        <wp:posOffset>2286</wp:posOffset>
                      </wp:positionH>
                      <wp:positionV relativeFrom="paragraph">
                        <wp:posOffset>-87</wp:posOffset>
                      </wp:positionV>
                      <wp:extent cx="6856730" cy="294640"/>
                      <wp:effectExtent l="0" t="0" r="0" b="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6730" cy="294640"/>
                                <a:chOff x="0" y="0"/>
                                <a:chExt cx="6856730" cy="294640"/>
                              </a:xfrm>
                            </wpg:grpSpPr>
                            <wps:wsp>
                              <wps:cNvPr id="95" name="Graphic 95"/>
                              <wps:cNvSpPr/>
                              <wps:spPr>
                                <a:xfrm>
                                  <a:off x="0" y="0"/>
                                  <a:ext cx="6856730" cy="294640"/>
                                </a:xfrm>
                                <a:custGeom>
                                  <a:avLst/>
                                  <a:gdLst/>
                                  <a:ahLst/>
                                  <a:cxnLst/>
                                  <a:rect l="l" t="t" r="r" b="b"/>
                                  <a:pathLst>
                                    <a:path w="6856730" h="294640">
                                      <a:moveTo>
                                        <a:pt x="6856476" y="0"/>
                                      </a:moveTo>
                                      <a:lnTo>
                                        <a:pt x="0" y="0"/>
                                      </a:lnTo>
                                      <a:lnTo>
                                        <a:pt x="0" y="294132"/>
                                      </a:lnTo>
                                      <a:lnTo>
                                        <a:pt x="6856476" y="294132"/>
                                      </a:lnTo>
                                      <a:lnTo>
                                        <a:pt x="685647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DF94D7D" id="Group 94" o:spid="_x0000_s1026" style="position:absolute;margin-left:.2pt;margin-top:0;width:539.9pt;height:23.2pt;z-index:-251658209;mso-wrap-distance-left:0;mso-wrap-distance-right:0" coordsize="68567,2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">
                      <v:shape id="Graphic 95" o:spid="_x0000_s1027" style="position:absolute;width:68567;height:2946;visibility:visible;mso-wrap-style:square;v-text-anchor:top" coordsize="685673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" path="m6856476,l,,,294132r6856476,l6856476,xe" stroked="f">
                        <v:path arrowok="t"/>
                      </v:shape>
                    </v:group>
                  </w:pict>
                </mc:Fallback>
              </mc:AlternateContent>
            </w:r>
            <w:r w:rsidR="0005212B">
              <w:rPr>
                <w:i/>
                <w:iCs/>
                <w:sz w:val="24"/>
              </w:rPr>
              <w:t>N/A</w:t>
            </w:r>
          </w:p>
        </w:tc>
      </w:tr>
      <w:tr w:rsidR="008B173B" w14:paraId="290CD8A3"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0"/>
        </w:trPr>
        <w:tc>
          <w:tcPr>
            <w:tcW w:w="10804" w:type="dxa"/>
            <w:gridSpan w:val="4"/>
            <w:shd w:val="clear" w:color="auto" w:fill="E1EED9"/>
          </w:tcPr>
          <w:p w14:paraId="290CD8A2" w14:textId="77777777" w:rsidR="008B173B" w:rsidRDefault="00F16241">
            <w:pPr>
              <w:pStyle w:val="TableParagraph"/>
              <w:ind w:left="75"/>
              <w:rPr>
                <w:sz w:val="24"/>
              </w:rPr>
            </w:pPr>
            <w:r>
              <w:rPr>
                <w:sz w:val="24"/>
              </w:rPr>
              <w:t>b.</w:t>
            </w:r>
            <w:r>
              <w:rPr>
                <w:spacing w:val="29"/>
                <w:sz w:val="24"/>
              </w:rPr>
              <w:t xml:space="preserve">  </w:t>
            </w:r>
            <w:r>
              <w:rPr>
                <w:sz w:val="24"/>
              </w:rPr>
              <w:t>If</w:t>
            </w:r>
            <w:r>
              <w:rPr>
                <w:spacing w:val="-2"/>
                <w:sz w:val="24"/>
              </w:rPr>
              <w:t xml:space="preserve"> </w:t>
            </w:r>
            <w:r>
              <w:rPr>
                <w:sz w:val="24"/>
              </w:rPr>
              <w:t>yes, please</w:t>
            </w:r>
            <w:r>
              <w:rPr>
                <w:spacing w:val="-2"/>
                <w:sz w:val="24"/>
              </w:rPr>
              <w:t xml:space="preserve"> </w:t>
            </w:r>
            <w:r>
              <w:rPr>
                <w:sz w:val="24"/>
              </w:rPr>
              <w:t>provide</w:t>
            </w:r>
            <w:r>
              <w:rPr>
                <w:spacing w:val="1"/>
                <w:sz w:val="24"/>
              </w:rPr>
              <w:t xml:space="preserve"> </w:t>
            </w:r>
            <w:r>
              <w:rPr>
                <w:sz w:val="24"/>
              </w:rPr>
              <w:t>a</w:t>
            </w:r>
            <w:r>
              <w:rPr>
                <w:spacing w:val="-2"/>
                <w:sz w:val="24"/>
              </w:rPr>
              <w:t xml:space="preserve"> </w:t>
            </w:r>
            <w:r>
              <w:rPr>
                <w:sz w:val="24"/>
              </w:rPr>
              <w:t>response</w:t>
            </w:r>
            <w:r>
              <w:rPr>
                <w:spacing w:val="-1"/>
                <w:sz w:val="24"/>
              </w:rPr>
              <w:t xml:space="preserve"> </w:t>
            </w:r>
            <w:r>
              <w:rPr>
                <w:sz w:val="24"/>
              </w:rPr>
              <w:t>to</w:t>
            </w:r>
            <w:r>
              <w:rPr>
                <w:spacing w:val="-1"/>
                <w:sz w:val="24"/>
              </w:rPr>
              <w:t xml:space="preserve"> </w:t>
            </w:r>
            <w:r>
              <w:rPr>
                <w:sz w:val="24"/>
              </w:rPr>
              <w:t>the</w:t>
            </w:r>
            <w:r>
              <w:rPr>
                <w:spacing w:val="-1"/>
                <w:sz w:val="24"/>
              </w:rPr>
              <w:t xml:space="preserve"> </w:t>
            </w:r>
            <w:r>
              <w:rPr>
                <w:spacing w:val="-2"/>
                <w:sz w:val="24"/>
              </w:rPr>
              <w:t>following:</w:t>
            </w:r>
          </w:p>
        </w:tc>
      </w:tr>
      <w:tr w:rsidR="008B173B" w14:paraId="290CD8A5"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0"/>
        </w:trPr>
        <w:tc>
          <w:tcPr>
            <w:tcW w:w="10804" w:type="dxa"/>
            <w:gridSpan w:val="4"/>
            <w:shd w:val="clear" w:color="auto" w:fill="E1EED9"/>
          </w:tcPr>
          <w:p w14:paraId="290CD8A4" w14:textId="0893AB6F" w:rsidR="008B173B" w:rsidRDefault="00F16241">
            <w:pPr>
              <w:pStyle w:val="TableParagraph"/>
              <w:ind w:left="435"/>
              <w:rPr>
                <w:sz w:val="24"/>
              </w:rPr>
            </w:pPr>
            <w:r>
              <w:rPr>
                <w:sz w:val="24"/>
              </w:rPr>
              <w:t>a</w:t>
            </w:r>
            <w:r w:rsidR="00647ADC">
              <w:rPr>
                <w:sz w:val="24"/>
              </w:rPr>
              <w:t>)</w:t>
            </w:r>
            <w:r w:rsidR="00647ADC">
              <w:rPr>
                <w:spacing w:val="23"/>
                <w:sz w:val="24"/>
              </w:rPr>
              <w:t xml:space="preserve"> Provide</w:t>
            </w:r>
            <w:r>
              <w:rPr>
                <w:spacing w:val="-1"/>
                <w:sz w:val="24"/>
              </w:rPr>
              <w:t xml:space="preserve"> </w:t>
            </w:r>
            <w:r>
              <w:rPr>
                <w:sz w:val="24"/>
              </w:rPr>
              <w:t>the</w:t>
            </w:r>
            <w:r>
              <w:rPr>
                <w:spacing w:val="-2"/>
                <w:sz w:val="24"/>
              </w:rPr>
              <w:t xml:space="preserve"> </w:t>
            </w:r>
            <w:r>
              <w:rPr>
                <w:sz w:val="24"/>
              </w:rPr>
              <w:t>committee’s</w:t>
            </w:r>
            <w:r>
              <w:rPr>
                <w:spacing w:val="1"/>
                <w:sz w:val="24"/>
              </w:rPr>
              <w:t xml:space="preserve"> </w:t>
            </w:r>
            <w:r>
              <w:rPr>
                <w:spacing w:val="-2"/>
                <w:sz w:val="24"/>
              </w:rPr>
              <w:t>purpose/vision.</w:t>
            </w:r>
          </w:p>
        </w:tc>
      </w:tr>
      <w:tr w:rsidR="008B173B" w14:paraId="290CD8A7"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3"/>
        </w:trPr>
        <w:tc>
          <w:tcPr>
            <w:tcW w:w="10804" w:type="dxa"/>
            <w:gridSpan w:val="4"/>
            <w:shd w:val="clear" w:color="auto" w:fill="FFFFFF"/>
          </w:tcPr>
          <w:p w14:paraId="290CD8A6" w14:textId="2BF84AC9" w:rsidR="00F54E26" w:rsidRPr="005A2EAC" w:rsidRDefault="009D18F5" w:rsidP="005A2EAC">
            <w:pPr>
              <w:pStyle w:val="TableParagraph"/>
              <w:ind w:left="75"/>
              <w:rPr>
                <w:i/>
                <w:iCs/>
              </w:rPr>
            </w:pPr>
            <w:r w:rsidRPr="00665A23">
              <w:rPr>
                <w:i/>
                <w:iCs/>
              </w:rPr>
              <w:t>The Eastern Carolina Youth Council’s purpose and mission is to support and enable high quality youth programs that empower and prepare today’s young adults to become tomorrow’s productive citizens.</w:t>
            </w:r>
            <w:r w:rsidRPr="00665A23">
              <w:rPr>
                <w:i/>
                <w:iCs/>
              </w:rPr>
              <w:br/>
              <w:t>The Eastern Carolina Youth Council’s vision statement is as follows:</w:t>
            </w:r>
            <w:r w:rsidRPr="00665A23">
              <w:rPr>
                <w:i/>
                <w:iCs/>
              </w:rPr>
              <w:br/>
              <w:t>The Eastern Carolina Youth Council will engage with our youth and young adults to understand and eliminate barriers to employment while they build their skills and earn industry recognized credentials. We serve and inspire young people to achieve their educational goals and pursue a career pathway of their choice.</w:t>
            </w:r>
          </w:p>
        </w:tc>
      </w:tr>
      <w:tr w:rsidR="008B173B" w14:paraId="290CD8A9"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0"/>
        </w:trPr>
        <w:tc>
          <w:tcPr>
            <w:tcW w:w="10804" w:type="dxa"/>
            <w:gridSpan w:val="4"/>
            <w:shd w:val="clear" w:color="auto" w:fill="E1EED9"/>
          </w:tcPr>
          <w:p w14:paraId="290CD8A8" w14:textId="77777777" w:rsidR="008B173B" w:rsidRDefault="00F16241">
            <w:pPr>
              <w:pStyle w:val="TableParagraph"/>
              <w:ind w:left="435"/>
              <w:rPr>
                <w:sz w:val="24"/>
              </w:rPr>
            </w:pPr>
            <w:r>
              <w:rPr>
                <w:sz w:val="24"/>
              </w:rPr>
              <w:t>b)</w:t>
            </w:r>
            <w:r>
              <w:rPr>
                <w:spacing w:val="66"/>
                <w:w w:val="150"/>
                <w:sz w:val="24"/>
              </w:rPr>
              <w:t xml:space="preserve"> </w:t>
            </w:r>
            <w:r>
              <w:rPr>
                <w:sz w:val="24"/>
              </w:rPr>
              <w:t>Provide</w:t>
            </w:r>
            <w:r>
              <w:rPr>
                <w:spacing w:val="-2"/>
                <w:sz w:val="24"/>
              </w:rPr>
              <w:t xml:space="preserve"> </w:t>
            </w:r>
            <w:r>
              <w:rPr>
                <w:sz w:val="24"/>
              </w:rPr>
              <w:t>the</w:t>
            </w:r>
            <w:r>
              <w:rPr>
                <w:spacing w:val="-2"/>
                <w:sz w:val="24"/>
              </w:rPr>
              <w:t xml:space="preserve"> </w:t>
            </w:r>
            <w:r>
              <w:rPr>
                <w:sz w:val="24"/>
              </w:rPr>
              <w:t>youth</w:t>
            </w:r>
            <w:r>
              <w:rPr>
                <w:spacing w:val="-2"/>
                <w:sz w:val="24"/>
              </w:rPr>
              <w:t xml:space="preserve"> </w:t>
            </w:r>
            <w:r>
              <w:rPr>
                <w:sz w:val="24"/>
              </w:rPr>
              <w:t>committee’s top</w:t>
            </w:r>
            <w:r>
              <w:rPr>
                <w:spacing w:val="-1"/>
                <w:sz w:val="24"/>
              </w:rPr>
              <w:t xml:space="preserve"> </w:t>
            </w:r>
            <w:r>
              <w:rPr>
                <w:sz w:val="24"/>
              </w:rPr>
              <w:t>three</w:t>
            </w:r>
            <w:r>
              <w:rPr>
                <w:spacing w:val="-2"/>
                <w:sz w:val="24"/>
              </w:rPr>
              <w:t xml:space="preserve"> </w:t>
            </w:r>
            <w:r>
              <w:rPr>
                <w:sz w:val="24"/>
              </w:rPr>
              <w:t>goals or</w:t>
            </w:r>
            <w:r>
              <w:rPr>
                <w:spacing w:val="-2"/>
                <w:sz w:val="24"/>
              </w:rPr>
              <w:t xml:space="preserve"> </w:t>
            </w:r>
            <w:r>
              <w:rPr>
                <w:sz w:val="24"/>
              </w:rPr>
              <w:t>objectives for</w:t>
            </w:r>
            <w:r>
              <w:rPr>
                <w:spacing w:val="-2"/>
                <w:sz w:val="24"/>
              </w:rPr>
              <w:t xml:space="preserve"> </w:t>
            </w:r>
            <w:r>
              <w:rPr>
                <w:sz w:val="24"/>
              </w:rPr>
              <w:t>PY</w:t>
            </w:r>
            <w:r>
              <w:rPr>
                <w:spacing w:val="-1"/>
                <w:sz w:val="24"/>
              </w:rPr>
              <w:t xml:space="preserve"> </w:t>
            </w:r>
            <w:r>
              <w:rPr>
                <w:spacing w:val="-2"/>
                <w:sz w:val="24"/>
              </w:rPr>
              <w:t>2026.</w:t>
            </w:r>
          </w:p>
        </w:tc>
      </w:tr>
      <w:tr w:rsidR="008B173B" w14:paraId="290CD8AB"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0"/>
        </w:trPr>
        <w:sdt>
          <w:sdtPr>
            <w:rPr>
              <w:i/>
              <w:iCs/>
            </w:rPr>
            <w:id w:val="-1658059243"/>
            <w:placeholder>
              <w:docPart w:val="E0A5FFEB4E414D2DBF4AAB348C10B849"/>
            </w:placeholder>
            <w:text w:multiLine="1"/>
          </w:sdtPr>
          <w:sdtEndPr/>
          <w:sdtContent>
            <w:tc>
              <w:tcPr>
                <w:tcW w:w="10804" w:type="dxa"/>
                <w:gridSpan w:val="4"/>
                <w:shd w:val="clear" w:color="auto" w:fill="FFFFFF"/>
              </w:tcPr>
              <w:p w14:paraId="290CD8AA" w14:textId="0FB9CF3C" w:rsidR="008B173B" w:rsidRPr="001D6A25" w:rsidRDefault="007F6D16">
                <w:pPr>
                  <w:pStyle w:val="TableParagraph"/>
                  <w:ind w:left="75"/>
                  <w:rPr>
                    <w:i/>
                    <w:iCs/>
                    <w:sz w:val="24"/>
                  </w:rPr>
                </w:pPr>
                <w:r w:rsidRPr="001D6A25">
                  <w:rPr>
                    <w:i/>
                    <w:iCs/>
                  </w:rPr>
                  <w:t xml:space="preserve">1. Identify and implement strategies to improve youth engagement and youth outreach efforts targeted toward disadvantaged youth. </w:t>
                </w:r>
              </w:p>
            </w:tc>
          </w:sdtContent>
        </w:sdt>
      </w:tr>
      <w:tr w:rsidR="008B173B" w14:paraId="290CD8AD"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0"/>
        </w:trPr>
        <w:sdt>
          <w:sdtPr>
            <w:rPr>
              <w:i/>
              <w:iCs/>
            </w:rPr>
            <w:id w:val="-1434120518"/>
            <w:placeholder>
              <w:docPart w:val="C4FA6A806EF348B09BF92279AEAF7A6B"/>
            </w:placeholder>
            <w:text w:multiLine="1"/>
          </w:sdtPr>
          <w:sdtEndPr/>
          <w:sdtContent>
            <w:tc>
              <w:tcPr>
                <w:tcW w:w="10804" w:type="dxa"/>
                <w:gridSpan w:val="4"/>
                <w:shd w:val="clear" w:color="auto" w:fill="FFFFFF"/>
              </w:tcPr>
              <w:p w14:paraId="290CD8AC" w14:textId="67123F8D" w:rsidR="008B173B" w:rsidRPr="001D6A25" w:rsidRDefault="00F628AA">
                <w:pPr>
                  <w:pStyle w:val="TableParagraph"/>
                  <w:ind w:left="75"/>
                  <w:rPr>
                    <w:i/>
                    <w:iCs/>
                    <w:sz w:val="24"/>
                  </w:rPr>
                </w:pPr>
                <w:r w:rsidRPr="001D6A25">
                  <w:rPr>
                    <w:i/>
                    <w:iCs/>
                  </w:rPr>
                  <w:t xml:space="preserve"> 2. Identify and coordinate youth services throughout the region to leverage resources and address skills gap challenges. </w:t>
                </w:r>
              </w:p>
            </w:tc>
          </w:sdtContent>
        </w:sdt>
      </w:tr>
      <w:tr w:rsidR="008B173B" w14:paraId="290CD8AF"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2"/>
        </w:trPr>
        <w:tc>
          <w:tcPr>
            <w:tcW w:w="10804" w:type="dxa"/>
            <w:gridSpan w:val="4"/>
            <w:tcBorders>
              <w:bottom w:val="single" w:sz="4" w:space="0" w:color="000000"/>
            </w:tcBorders>
            <w:shd w:val="clear" w:color="auto" w:fill="FFFFFF"/>
          </w:tcPr>
          <w:p w14:paraId="290CD8AE" w14:textId="16E32B3C" w:rsidR="008B173B" w:rsidRPr="001D6A25" w:rsidRDefault="001D6A25">
            <w:pPr>
              <w:pStyle w:val="TableParagraph"/>
              <w:spacing w:before="73"/>
              <w:ind w:left="75"/>
              <w:rPr>
                <w:i/>
                <w:iCs/>
                <w:sz w:val="24"/>
              </w:rPr>
            </w:pPr>
            <w:r w:rsidRPr="001D6A25">
              <w:rPr>
                <w:i/>
                <w:iCs/>
              </w:rPr>
              <w:t xml:space="preserve">3. Improve youth program educational attainment outcomes and ensure that required work-based learning expenditure rate percentage </w:t>
            </w:r>
            <w:proofErr w:type="gramStart"/>
            <w:r w:rsidRPr="001D6A25">
              <w:rPr>
                <w:i/>
                <w:iCs/>
              </w:rPr>
              <w:t>is met</w:t>
            </w:r>
            <w:proofErr w:type="gramEnd"/>
            <w:r w:rsidRPr="001D6A25">
              <w:rPr>
                <w:i/>
                <w:iCs/>
              </w:rPr>
              <w:t>.</w:t>
            </w:r>
          </w:p>
        </w:tc>
      </w:tr>
      <w:tr w:rsidR="008B173B" w14:paraId="290CD8B1"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1096"/>
        </w:trPr>
        <w:tc>
          <w:tcPr>
            <w:tcW w:w="10804" w:type="dxa"/>
            <w:gridSpan w:val="4"/>
            <w:tcBorders>
              <w:top w:val="single" w:sz="4" w:space="0" w:color="000000"/>
              <w:left w:val="single" w:sz="4" w:space="0" w:color="000000"/>
              <w:bottom w:val="single" w:sz="4" w:space="0" w:color="000000"/>
              <w:right w:val="single" w:sz="4" w:space="0" w:color="000000"/>
            </w:tcBorders>
            <w:shd w:val="clear" w:color="auto" w:fill="E1EED9"/>
          </w:tcPr>
          <w:p w14:paraId="290CD8B0" w14:textId="77777777" w:rsidR="008B173B" w:rsidRDefault="00F16241">
            <w:pPr>
              <w:pStyle w:val="TableParagraph"/>
              <w:spacing w:line="276" w:lineRule="auto"/>
              <w:ind w:left="793" w:right="58" w:hanging="360"/>
              <w:jc w:val="both"/>
              <w:rPr>
                <w:sz w:val="24"/>
              </w:rPr>
            </w:pPr>
            <w:r>
              <w:rPr>
                <w:sz w:val="24"/>
              </w:rPr>
              <w:t>c)</w:t>
            </w:r>
            <w:r>
              <w:rPr>
                <w:spacing w:val="80"/>
                <w:sz w:val="24"/>
              </w:rPr>
              <w:t xml:space="preserve"> </w:t>
            </w:r>
            <w:r>
              <w:rPr>
                <w:sz w:val="24"/>
              </w:rPr>
              <w:t>Provide</w:t>
            </w:r>
            <w:r>
              <w:rPr>
                <w:spacing w:val="-13"/>
                <w:sz w:val="24"/>
              </w:rPr>
              <w:t xml:space="preserve"> </w:t>
            </w:r>
            <w:r>
              <w:rPr>
                <w:sz w:val="24"/>
              </w:rPr>
              <w:t>a</w:t>
            </w:r>
            <w:r>
              <w:rPr>
                <w:spacing w:val="-13"/>
                <w:sz w:val="24"/>
              </w:rPr>
              <w:t xml:space="preserve"> </w:t>
            </w:r>
            <w:r>
              <w:rPr>
                <w:sz w:val="24"/>
              </w:rPr>
              <w:t>list</w:t>
            </w:r>
            <w:r>
              <w:rPr>
                <w:spacing w:val="-12"/>
                <w:sz w:val="24"/>
              </w:rPr>
              <w:t xml:space="preserve"> </w:t>
            </w:r>
            <w:r>
              <w:rPr>
                <w:sz w:val="24"/>
              </w:rPr>
              <w:t>of</w:t>
            </w:r>
            <w:r>
              <w:rPr>
                <w:spacing w:val="-13"/>
                <w:sz w:val="24"/>
              </w:rPr>
              <w:t xml:space="preserve"> </w:t>
            </w:r>
            <w:r>
              <w:rPr>
                <w:sz w:val="24"/>
              </w:rPr>
              <w:t>youth</w:t>
            </w:r>
            <w:r>
              <w:rPr>
                <w:spacing w:val="-12"/>
                <w:sz w:val="24"/>
              </w:rPr>
              <w:t xml:space="preserve"> </w:t>
            </w:r>
            <w:r>
              <w:rPr>
                <w:sz w:val="24"/>
              </w:rPr>
              <w:t>committee</w:t>
            </w:r>
            <w:r>
              <w:rPr>
                <w:spacing w:val="-13"/>
                <w:sz w:val="24"/>
              </w:rPr>
              <w:t xml:space="preserve"> </w:t>
            </w:r>
            <w:r>
              <w:rPr>
                <w:sz w:val="24"/>
              </w:rPr>
              <w:t>members</w:t>
            </w:r>
            <w:r>
              <w:rPr>
                <w:spacing w:val="-12"/>
                <w:sz w:val="24"/>
              </w:rPr>
              <w:t xml:space="preserve"> </w:t>
            </w:r>
            <w:r>
              <w:rPr>
                <w:sz w:val="24"/>
              </w:rPr>
              <w:t>to</w:t>
            </w:r>
            <w:r>
              <w:rPr>
                <w:spacing w:val="-12"/>
                <w:sz w:val="24"/>
              </w:rPr>
              <w:t xml:space="preserve"> </w:t>
            </w:r>
            <w:r>
              <w:rPr>
                <w:sz w:val="24"/>
              </w:rPr>
              <w:t>include</w:t>
            </w:r>
            <w:r>
              <w:rPr>
                <w:spacing w:val="-13"/>
                <w:sz w:val="24"/>
              </w:rPr>
              <w:t xml:space="preserve"> </w:t>
            </w:r>
            <w:r>
              <w:rPr>
                <w:sz w:val="24"/>
              </w:rPr>
              <w:t>members’</w:t>
            </w:r>
            <w:r>
              <w:rPr>
                <w:spacing w:val="-13"/>
                <w:sz w:val="24"/>
              </w:rPr>
              <w:t xml:space="preserve"> </w:t>
            </w:r>
            <w:r>
              <w:rPr>
                <w:sz w:val="24"/>
              </w:rPr>
              <w:t>agency/organization,</w:t>
            </w:r>
            <w:r>
              <w:rPr>
                <w:spacing w:val="-12"/>
                <w:sz w:val="24"/>
              </w:rPr>
              <w:t xml:space="preserve"> </w:t>
            </w:r>
            <w:r>
              <w:rPr>
                <w:sz w:val="24"/>
              </w:rPr>
              <w:t>one</w:t>
            </w:r>
            <w:r>
              <w:rPr>
                <w:spacing w:val="-13"/>
                <w:sz w:val="24"/>
              </w:rPr>
              <w:t xml:space="preserve"> </w:t>
            </w:r>
            <w:r>
              <w:rPr>
                <w:sz w:val="24"/>
              </w:rPr>
              <w:t>of</w:t>
            </w:r>
            <w:r>
              <w:rPr>
                <w:spacing w:val="-13"/>
                <w:sz w:val="24"/>
              </w:rPr>
              <w:t xml:space="preserve"> </w:t>
            </w:r>
            <w:r>
              <w:rPr>
                <w:sz w:val="24"/>
              </w:rPr>
              <w:t>which</w:t>
            </w:r>
            <w:r>
              <w:rPr>
                <w:spacing w:val="-12"/>
                <w:sz w:val="24"/>
              </w:rPr>
              <w:t xml:space="preserve"> </w:t>
            </w:r>
            <w:r>
              <w:rPr>
                <w:sz w:val="24"/>
              </w:rPr>
              <w:t>must be a community-based organization with a demonstrated record of success in serving eligible youth. Provide</w:t>
            </w:r>
            <w:r>
              <w:rPr>
                <w:spacing w:val="-10"/>
                <w:sz w:val="24"/>
              </w:rPr>
              <w:t xml:space="preserve"> </w:t>
            </w:r>
            <w:r>
              <w:rPr>
                <w:sz w:val="24"/>
              </w:rPr>
              <w:t>the</w:t>
            </w:r>
            <w:r>
              <w:rPr>
                <w:spacing w:val="-8"/>
                <w:sz w:val="24"/>
              </w:rPr>
              <w:t xml:space="preserve"> </w:t>
            </w:r>
            <w:r>
              <w:rPr>
                <w:sz w:val="24"/>
              </w:rPr>
              <w:t>Committee’s</w:t>
            </w:r>
            <w:r>
              <w:rPr>
                <w:spacing w:val="-6"/>
                <w:sz w:val="24"/>
              </w:rPr>
              <w:t xml:space="preserve"> </w:t>
            </w:r>
            <w:r>
              <w:rPr>
                <w:sz w:val="24"/>
              </w:rPr>
              <w:t>Chair</w:t>
            </w:r>
            <w:r>
              <w:rPr>
                <w:spacing w:val="-8"/>
                <w:sz w:val="24"/>
              </w:rPr>
              <w:t xml:space="preserve"> </w:t>
            </w:r>
            <w:r>
              <w:rPr>
                <w:sz w:val="24"/>
              </w:rPr>
              <w:t>information</w:t>
            </w:r>
            <w:r>
              <w:rPr>
                <w:spacing w:val="-7"/>
                <w:sz w:val="24"/>
              </w:rPr>
              <w:t xml:space="preserve"> </w:t>
            </w:r>
            <w:r>
              <w:rPr>
                <w:sz w:val="24"/>
              </w:rPr>
              <w:t>in</w:t>
            </w:r>
            <w:r>
              <w:rPr>
                <w:spacing w:val="-6"/>
                <w:sz w:val="24"/>
              </w:rPr>
              <w:t xml:space="preserve"> </w:t>
            </w:r>
            <w:r>
              <w:rPr>
                <w:sz w:val="24"/>
              </w:rPr>
              <w:t>the</w:t>
            </w:r>
            <w:r>
              <w:rPr>
                <w:spacing w:val="-8"/>
                <w:sz w:val="24"/>
              </w:rPr>
              <w:t xml:space="preserve"> </w:t>
            </w:r>
            <w:r>
              <w:rPr>
                <w:sz w:val="24"/>
              </w:rPr>
              <w:t>first</w:t>
            </w:r>
            <w:r>
              <w:rPr>
                <w:spacing w:val="-7"/>
                <w:sz w:val="24"/>
              </w:rPr>
              <w:t xml:space="preserve"> </w:t>
            </w:r>
            <w:r>
              <w:rPr>
                <w:sz w:val="24"/>
              </w:rPr>
              <w:t>block</w:t>
            </w:r>
            <w:r>
              <w:rPr>
                <w:spacing w:val="-6"/>
                <w:sz w:val="24"/>
              </w:rPr>
              <w:t xml:space="preserve"> </w:t>
            </w:r>
            <w:r>
              <w:rPr>
                <w:sz w:val="24"/>
              </w:rPr>
              <w:t>(</w:t>
            </w:r>
            <w:r>
              <w:rPr>
                <w:i/>
                <w:sz w:val="24"/>
              </w:rPr>
              <w:t>who</w:t>
            </w:r>
            <w:r>
              <w:rPr>
                <w:i/>
                <w:spacing w:val="-7"/>
                <w:sz w:val="24"/>
              </w:rPr>
              <w:t xml:space="preserve"> </w:t>
            </w:r>
            <w:r>
              <w:rPr>
                <w:i/>
                <w:sz w:val="24"/>
              </w:rPr>
              <w:t>must</w:t>
            </w:r>
            <w:r>
              <w:rPr>
                <w:i/>
                <w:spacing w:val="-8"/>
                <w:sz w:val="24"/>
              </w:rPr>
              <w:t xml:space="preserve"> </w:t>
            </w:r>
            <w:r>
              <w:rPr>
                <w:i/>
                <w:sz w:val="24"/>
              </w:rPr>
              <w:t>be</w:t>
            </w:r>
            <w:r>
              <w:rPr>
                <w:i/>
                <w:spacing w:val="-8"/>
                <w:sz w:val="24"/>
              </w:rPr>
              <w:t xml:space="preserve"> </w:t>
            </w:r>
            <w:r>
              <w:rPr>
                <w:i/>
                <w:sz w:val="24"/>
              </w:rPr>
              <w:t>a</w:t>
            </w:r>
            <w:r>
              <w:rPr>
                <w:i/>
                <w:spacing w:val="-10"/>
                <w:sz w:val="24"/>
              </w:rPr>
              <w:t xml:space="preserve"> </w:t>
            </w:r>
            <w:r>
              <w:rPr>
                <w:i/>
                <w:sz w:val="24"/>
              </w:rPr>
              <w:t>Local</w:t>
            </w:r>
            <w:r>
              <w:rPr>
                <w:i/>
                <w:spacing w:val="-6"/>
                <w:sz w:val="24"/>
              </w:rPr>
              <w:t xml:space="preserve"> </w:t>
            </w:r>
            <w:r>
              <w:rPr>
                <w:i/>
                <w:sz w:val="24"/>
              </w:rPr>
              <w:t>Area</w:t>
            </w:r>
            <w:r>
              <w:rPr>
                <w:i/>
                <w:spacing w:val="-7"/>
                <w:sz w:val="24"/>
              </w:rPr>
              <w:t xml:space="preserve"> </w:t>
            </w:r>
            <w:r>
              <w:rPr>
                <w:i/>
                <w:sz w:val="24"/>
              </w:rPr>
              <w:t>WDB</w:t>
            </w:r>
            <w:r>
              <w:rPr>
                <w:i/>
                <w:spacing w:val="-7"/>
                <w:sz w:val="24"/>
              </w:rPr>
              <w:t xml:space="preserve"> </w:t>
            </w:r>
            <w:r>
              <w:rPr>
                <w:i/>
                <w:spacing w:val="-2"/>
                <w:sz w:val="24"/>
              </w:rPr>
              <w:t>member</w:t>
            </w:r>
            <w:r>
              <w:rPr>
                <w:spacing w:val="-2"/>
                <w:sz w:val="24"/>
              </w:rPr>
              <w:t>).</w:t>
            </w:r>
          </w:p>
        </w:tc>
      </w:tr>
      <w:tr w:rsidR="008B173B" w14:paraId="290CD8B3"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77"/>
        </w:trPr>
        <w:tc>
          <w:tcPr>
            <w:tcW w:w="10804" w:type="dxa"/>
            <w:gridSpan w:val="4"/>
            <w:tcBorders>
              <w:top w:val="single" w:sz="4" w:space="0" w:color="000000"/>
              <w:left w:val="single" w:sz="4" w:space="0" w:color="000000"/>
              <w:bottom w:val="single" w:sz="4" w:space="0" w:color="000000"/>
              <w:right w:val="single" w:sz="4" w:space="0" w:color="000000"/>
            </w:tcBorders>
            <w:shd w:val="clear" w:color="auto" w:fill="FFFFFF"/>
          </w:tcPr>
          <w:p w14:paraId="290CD8B2" w14:textId="6876A494" w:rsidR="008B173B" w:rsidRDefault="00F16241">
            <w:pPr>
              <w:pStyle w:val="TableParagraph"/>
              <w:numPr>
                <w:ilvl w:val="0"/>
                <w:numId w:val="11"/>
              </w:numPr>
              <w:tabs>
                <w:tab w:val="left" w:pos="792"/>
              </w:tabs>
              <w:spacing w:before="73"/>
              <w:ind w:left="792" w:hanging="359"/>
              <w:rPr>
                <w:sz w:val="24"/>
              </w:rPr>
            </w:pPr>
            <w:r>
              <w:rPr>
                <w:noProof/>
                <w:sz w:val="24"/>
              </w:rPr>
              <mc:AlternateContent>
                <mc:Choice Requires="wpg">
                  <w:drawing>
                    <wp:anchor distT="0" distB="0" distL="0" distR="0" simplePos="0" relativeHeight="251658274" behindDoc="1" locked="0" layoutInCell="1" allowOverlap="1" wp14:anchorId="290CDB95" wp14:editId="290CDB96">
                      <wp:simplePos x="0" y="0"/>
                      <wp:positionH relativeFrom="column">
                        <wp:posOffset>3810</wp:posOffset>
                      </wp:positionH>
                      <wp:positionV relativeFrom="paragraph">
                        <wp:posOffset>-70</wp:posOffset>
                      </wp:positionV>
                      <wp:extent cx="6853555" cy="303530"/>
                      <wp:effectExtent l="0" t="0" r="0" b="0"/>
                      <wp:wrapNone/>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3555" cy="303530"/>
                                <a:chOff x="0" y="0"/>
                                <a:chExt cx="6853555" cy="303530"/>
                              </a:xfrm>
                            </wpg:grpSpPr>
                            <wps:wsp>
                              <wps:cNvPr id="101" name="Graphic 101"/>
                              <wps:cNvSpPr/>
                              <wps:spPr>
                                <a:xfrm>
                                  <a:off x="0" y="0"/>
                                  <a:ext cx="6853555" cy="303530"/>
                                </a:xfrm>
                                <a:custGeom>
                                  <a:avLst/>
                                  <a:gdLst/>
                                  <a:ahLst/>
                                  <a:cxnLst/>
                                  <a:rect l="l" t="t" r="r" b="b"/>
                                  <a:pathLst>
                                    <a:path w="6853555" h="303530">
                                      <a:moveTo>
                                        <a:pt x="6853428" y="0"/>
                                      </a:moveTo>
                                      <a:lnTo>
                                        <a:pt x="0" y="0"/>
                                      </a:lnTo>
                                      <a:lnTo>
                                        <a:pt x="0" y="303275"/>
                                      </a:lnTo>
                                      <a:lnTo>
                                        <a:pt x="6853428" y="303275"/>
                                      </a:lnTo>
                                      <a:lnTo>
                                        <a:pt x="685342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1E094E3" id="Group 100" o:spid="_x0000_s1026" style="position:absolute;margin-left:.3pt;margin-top:0;width:539.65pt;height:23.9pt;z-index:-251658206;mso-wrap-distance-left:0;mso-wrap-distance-right:0" coordsize="68535,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">
                      <v:shape id="Graphic 101" o:spid="_x0000_s1027" style="position:absolute;width:68535;height:3035;visibility:visible;mso-wrap-style:square;v-text-anchor:top" coordsize="6853555,303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" path="m6853428,l,,,303275r6853428,l6853428,xe" stroked="f">
                        <v:path arrowok="t"/>
                      </v:shape>
                    </v:group>
                  </w:pict>
                </mc:Fallback>
              </mc:AlternateContent>
            </w:r>
            <w:r>
              <w:rPr>
                <w:sz w:val="24"/>
              </w:rPr>
              <w:t>Name</w:t>
            </w:r>
            <w:r>
              <w:rPr>
                <w:spacing w:val="-5"/>
                <w:sz w:val="24"/>
              </w:rPr>
              <w:t xml:space="preserve"> </w:t>
            </w:r>
            <w:r>
              <w:rPr>
                <w:sz w:val="24"/>
              </w:rPr>
              <w:t>document:</w:t>
            </w:r>
            <w:r>
              <w:rPr>
                <w:spacing w:val="-2"/>
                <w:sz w:val="24"/>
              </w:rPr>
              <w:t xml:space="preserve"> </w:t>
            </w:r>
            <w:r w:rsidR="00BB642E">
              <w:rPr>
                <w:i/>
                <w:sz w:val="24"/>
                <w:u w:val="single"/>
              </w:rPr>
              <w:t>Eastern Carolina WDB</w:t>
            </w:r>
            <w:r>
              <w:rPr>
                <w:i/>
                <w:spacing w:val="-2"/>
                <w:sz w:val="24"/>
              </w:rPr>
              <w:t xml:space="preserve"> </w:t>
            </w:r>
            <w:r>
              <w:rPr>
                <w:i/>
                <w:sz w:val="24"/>
              </w:rPr>
              <w:t>Youth Committee</w:t>
            </w:r>
            <w:r>
              <w:rPr>
                <w:i/>
                <w:spacing w:val="-3"/>
                <w:sz w:val="24"/>
              </w:rPr>
              <w:t xml:space="preserve"> </w:t>
            </w:r>
            <w:r>
              <w:rPr>
                <w:i/>
                <w:sz w:val="24"/>
              </w:rPr>
              <w:t>Members</w:t>
            </w:r>
            <w:r w:rsidR="00FF5396">
              <w:rPr>
                <w:i/>
                <w:sz w:val="24"/>
              </w:rPr>
              <w:t xml:space="preserve"> and Meeting Dates</w:t>
            </w:r>
            <w:r>
              <w:rPr>
                <w:i/>
                <w:spacing w:val="-2"/>
                <w:sz w:val="24"/>
              </w:rPr>
              <w:t xml:space="preserve"> </w:t>
            </w:r>
            <w:r>
              <w:rPr>
                <w:sz w:val="24"/>
              </w:rPr>
              <w:t>[WIOA</w:t>
            </w:r>
            <w:r>
              <w:rPr>
                <w:spacing w:val="-3"/>
                <w:sz w:val="24"/>
              </w:rPr>
              <w:t xml:space="preserve"> </w:t>
            </w:r>
            <w:r>
              <w:rPr>
                <w:sz w:val="24"/>
              </w:rPr>
              <w:t>Section</w:t>
            </w:r>
            <w:r>
              <w:rPr>
                <w:spacing w:val="-1"/>
                <w:sz w:val="24"/>
              </w:rPr>
              <w:t xml:space="preserve"> </w:t>
            </w:r>
            <w:r>
              <w:rPr>
                <w:spacing w:val="-2"/>
                <w:sz w:val="24"/>
              </w:rPr>
              <w:t>107(b)(4)(A)(ii)]</w:t>
            </w:r>
          </w:p>
        </w:tc>
      </w:tr>
      <w:tr w:rsidR="008B173B" w14:paraId="290CD8B5"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779"/>
        </w:trPr>
        <w:tc>
          <w:tcPr>
            <w:tcW w:w="10804" w:type="dxa"/>
            <w:gridSpan w:val="4"/>
            <w:tcBorders>
              <w:top w:val="single" w:sz="4" w:space="0" w:color="000000"/>
              <w:left w:val="single" w:sz="4" w:space="0" w:color="000000"/>
              <w:bottom w:val="single" w:sz="4" w:space="0" w:color="000000"/>
              <w:right w:val="single" w:sz="4" w:space="0" w:color="000000"/>
            </w:tcBorders>
            <w:shd w:val="clear" w:color="auto" w:fill="E1EED9"/>
          </w:tcPr>
          <w:p w14:paraId="290CD8B4" w14:textId="77777777" w:rsidR="008B173B" w:rsidRDefault="00F16241">
            <w:pPr>
              <w:pStyle w:val="TableParagraph"/>
              <w:spacing w:line="278" w:lineRule="auto"/>
              <w:ind w:left="433" w:hanging="360"/>
              <w:rPr>
                <w:sz w:val="24"/>
              </w:rPr>
            </w:pPr>
            <w:r>
              <w:rPr>
                <w:sz w:val="24"/>
              </w:rPr>
              <w:lastRenderedPageBreak/>
              <w:t>c.</w:t>
            </w:r>
            <w:r>
              <w:rPr>
                <w:spacing w:val="80"/>
                <w:w w:val="150"/>
                <w:sz w:val="24"/>
              </w:rPr>
              <w:t xml:space="preserve"> </w:t>
            </w:r>
            <w:r>
              <w:rPr>
                <w:sz w:val="24"/>
              </w:rPr>
              <w:t>Complete</w:t>
            </w:r>
            <w:r>
              <w:rPr>
                <w:spacing w:val="22"/>
                <w:sz w:val="24"/>
              </w:rPr>
              <w:t xml:space="preserve"> </w:t>
            </w:r>
            <w:r>
              <w:rPr>
                <w:sz w:val="24"/>
              </w:rPr>
              <w:t>the</w:t>
            </w:r>
            <w:r>
              <w:rPr>
                <w:spacing w:val="22"/>
                <w:sz w:val="24"/>
              </w:rPr>
              <w:t xml:space="preserve"> </w:t>
            </w:r>
            <w:r>
              <w:rPr>
                <w:sz w:val="24"/>
              </w:rPr>
              <w:t>following</w:t>
            </w:r>
            <w:r>
              <w:rPr>
                <w:spacing w:val="18"/>
                <w:sz w:val="24"/>
              </w:rPr>
              <w:t xml:space="preserve"> </w:t>
            </w:r>
            <w:r>
              <w:rPr>
                <w:sz w:val="24"/>
              </w:rPr>
              <w:t>chart</w:t>
            </w:r>
            <w:r>
              <w:rPr>
                <w:spacing w:val="23"/>
                <w:sz w:val="24"/>
              </w:rPr>
              <w:t xml:space="preserve"> </w:t>
            </w:r>
            <w:r>
              <w:rPr>
                <w:sz w:val="24"/>
              </w:rPr>
              <w:t>for</w:t>
            </w:r>
            <w:r>
              <w:rPr>
                <w:spacing w:val="22"/>
                <w:sz w:val="24"/>
              </w:rPr>
              <w:t xml:space="preserve"> </w:t>
            </w:r>
            <w:r>
              <w:rPr>
                <w:sz w:val="24"/>
              </w:rPr>
              <w:t>the</w:t>
            </w:r>
            <w:r>
              <w:rPr>
                <w:spacing w:val="22"/>
                <w:sz w:val="24"/>
              </w:rPr>
              <w:t xml:space="preserve"> </w:t>
            </w:r>
            <w:r>
              <w:rPr>
                <w:sz w:val="24"/>
              </w:rPr>
              <w:t>PY</w:t>
            </w:r>
            <w:r>
              <w:rPr>
                <w:spacing w:val="22"/>
                <w:sz w:val="24"/>
              </w:rPr>
              <w:t xml:space="preserve"> </w:t>
            </w:r>
            <w:r>
              <w:rPr>
                <w:sz w:val="24"/>
              </w:rPr>
              <w:t>2026</w:t>
            </w:r>
            <w:r>
              <w:rPr>
                <w:spacing w:val="23"/>
                <w:sz w:val="24"/>
              </w:rPr>
              <w:t xml:space="preserve"> </w:t>
            </w:r>
            <w:r>
              <w:rPr>
                <w:sz w:val="24"/>
              </w:rPr>
              <w:t>Youth</w:t>
            </w:r>
            <w:r>
              <w:rPr>
                <w:spacing w:val="23"/>
                <w:sz w:val="24"/>
              </w:rPr>
              <w:t xml:space="preserve"> </w:t>
            </w:r>
            <w:r>
              <w:rPr>
                <w:sz w:val="24"/>
              </w:rPr>
              <w:t>Committee’s</w:t>
            </w:r>
            <w:r>
              <w:rPr>
                <w:spacing w:val="23"/>
                <w:sz w:val="24"/>
              </w:rPr>
              <w:t xml:space="preserve"> </w:t>
            </w:r>
            <w:r>
              <w:rPr>
                <w:sz w:val="24"/>
              </w:rPr>
              <w:t>planned</w:t>
            </w:r>
            <w:r>
              <w:rPr>
                <w:spacing w:val="23"/>
                <w:sz w:val="24"/>
              </w:rPr>
              <w:t xml:space="preserve"> </w:t>
            </w:r>
            <w:r>
              <w:rPr>
                <w:sz w:val="24"/>
              </w:rPr>
              <w:t>meeting</w:t>
            </w:r>
            <w:r>
              <w:rPr>
                <w:spacing w:val="23"/>
                <w:sz w:val="24"/>
              </w:rPr>
              <w:t xml:space="preserve"> </w:t>
            </w:r>
            <w:r>
              <w:rPr>
                <w:sz w:val="24"/>
              </w:rPr>
              <w:t>schedule</w:t>
            </w:r>
            <w:r>
              <w:rPr>
                <w:spacing w:val="22"/>
                <w:sz w:val="24"/>
              </w:rPr>
              <w:t xml:space="preserve"> </w:t>
            </w:r>
            <w:r>
              <w:rPr>
                <w:sz w:val="24"/>
              </w:rPr>
              <w:t>to</w:t>
            </w:r>
            <w:r>
              <w:rPr>
                <w:spacing w:val="23"/>
                <w:sz w:val="24"/>
              </w:rPr>
              <w:t xml:space="preserve"> </w:t>
            </w:r>
            <w:r>
              <w:rPr>
                <w:sz w:val="24"/>
              </w:rPr>
              <w:t>include dates, times, and locations. (Expand form as needed or mark Not Applicable.)</w:t>
            </w:r>
          </w:p>
        </w:tc>
      </w:tr>
      <w:tr w:rsidR="008B173B" w14:paraId="290CD8B9"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0"/>
        </w:trPr>
        <w:tc>
          <w:tcPr>
            <w:tcW w:w="2514" w:type="dxa"/>
            <w:tcBorders>
              <w:top w:val="single" w:sz="4" w:space="0" w:color="000000"/>
              <w:left w:val="single" w:sz="4" w:space="0" w:color="000000"/>
              <w:bottom w:val="single" w:sz="4" w:space="0" w:color="000000"/>
              <w:right w:val="single" w:sz="4" w:space="0" w:color="000000"/>
            </w:tcBorders>
            <w:shd w:val="clear" w:color="auto" w:fill="E1EED9"/>
          </w:tcPr>
          <w:p w14:paraId="290CD8B6" w14:textId="77777777" w:rsidR="008B173B" w:rsidRDefault="00F16241">
            <w:pPr>
              <w:pStyle w:val="TableParagraph"/>
              <w:ind w:left="6"/>
              <w:jc w:val="center"/>
              <w:rPr>
                <w:b/>
                <w:sz w:val="24"/>
              </w:rPr>
            </w:pPr>
            <w:r>
              <w:rPr>
                <w:b/>
                <w:spacing w:val="-4"/>
                <w:sz w:val="24"/>
              </w:rPr>
              <w:t>Date</w:t>
            </w:r>
          </w:p>
        </w:tc>
        <w:tc>
          <w:tcPr>
            <w:tcW w:w="2520" w:type="dxa"/>
            <w:tcBorders>
              <w:top w:val="single" w:sz="4" w:space="0" w:color="000000"/>
              <w:left w:val="single" w:sz="4" w:space="0" w:color="000000"/>
              <w:bottom w:val="single" w:sz="4" w:space="0" w:color="000000"/>
              <w:right w:val="single" w:sz="4" w:space="0" w:color="000000"/>
            </w:tcBorders>
            <w:shd w:val="clear" w:color="auto" w:fill="E1EED9"/>
          </w:tcPr>
          <w:p w14:paraId="290CD8B7" w14:textId="77777777" w:rsidR="008B173B" w:rsidRDefault="00F16241">
            <w:pPr>
              <w:pStyle w:val="TableParagraph"/>
              <w:ind w:left="12"/>
              <w:jc w:val="center"/>
              <w:rPr>
                <w:b/>
                <w:sz w:val="24"/>
              </w:rPr>
            </w:pPr>
            <w:r>
              <w:rPr>
                <w:b/>
                <w:spacing w:val="-4"/>
                <w:sz w:val="24"/>
              </w:rPr>
              <w:t>Time</w:t>
            </w:r>
          </w:p>
        </w:tc>
        <w:tc>
          <w:tcPr>
            <w:tcW w:w="5770" w:type="dxa"/>
            <w:gridSpan w:val="2"/>
            <w:tcBorders>
              <w:top w:val="single" w:sz="4" w:space="0" w:color="000000"/>
              <w:left w:val="single" w:sz="4" w:space="0" w:color="000000"/>
              <w:bottom w:val="single" w:sz="4" w:space="0" w:color="000000"/>
              <w:right w:val="single" w:sz="4" w:space="0" w:color="000000"/>
            </w:tcBorders>
            <w:shd w:val="clear" w:color="auto" w:fill="E1EED9"/>
          </w:tcPr>
          <w:p w14:paraId="290CD8B8" w14:textId="77777777" w:rsidR="008B173B" w:rsidRDefault="00F16241">
            <w:pPr>
              <w:pStyle w:val="TableParagraph"/>
              <w:ind w:left="904"/>
              <w:rPr>
                <w:b/>
                <w:sz w:val="24"/>
              </w:rPr>
            </w:pPr>
            <w:r>
              <w:rPr>
                <w:b/>
                <w:sz w:val="24"/>
              </w:rPr>
              <w:t>Location</w:t>
            </w:r>
            <w:r>
              <w:rPr>
                <w:b/>
                <w:spacing w:val="-3"/>
                <w:sz w:val="24"/>
              </w:rPr>
              <w:t xml:space="preserve"> </w:t>
            </w:r>
            <w:r>
              <w:rPr>
                <w:b/>
                <w:sz w:val="24"/>
              </w:rPr>
              <w:t>(include</w:t>
            </w:r>
            <w:r>
              <w:rPr>
                <w:b/>
                <w:spacing w:val="-4"/>
                <w:sz w:val="24"/>
              </w:rPr>
              <w:t xml:space="preserve"> </w:t>
            </w:r>
            <w:r>
              <w:rPr>
                <w:b/>
                <w:sz w:val="24"/>
              </w:rPr>
              <w:t>address</w:t>
            </w:r>
            <w:r>
              <w:rPr>
                <w:b/>
                <w:spacing w:val="-2"/>
                <w:sz w:val="24"/>
              </w:rPr>
              <w:t xml:space="preserve"> </w:t>
            </w:r>
            <w:r>
              <w:rPr>
                <w:b/>
                <w:sz w:val="24"/>
              </w:rPr>
              <w:t>and</w:t>
            </w:r>
            <w:r>
              <w:rPr>
                <w:b/>
                <w:spacing w:val="-3"/>
                <w:sz w:val="24"/>
              </w:rPr>
              <w:t xml:space="preserve"> </w:t>
            </w:r>
            <w:r>
              <w:rPr>
                <w:b/>
                <w:sz w:val="24"/>
              </w:rPr>
              <w:t>room</w:t>
            </w:r>
            <w:r>
              <w:rPr>
                <w:b/>
                <w:spacing w:val="-1"/>
                <w:sz w:val="24"/>
              </w:rPr>
              <w:t xml:space="preserve"> </w:t>
            </w:r>
            <w:r>
              <w:rPr>
                <w:b/>
                <w:spacing w:val="-5"/>
                <w:sz w:val="24"/>
              </w:rPr>
              <w:t>#)</w:t>
            </w:r>
          </w:p>
        </w:tc>
      </w:tr>
      <w:tr w:rsidR="008B173B" w14:paraId="290CD8BD"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2"/>
        </w:trPr>
        <w:tc>
          <w:tcPr>
            <w:tcW w:w="2514" w:type="dxa"/>
            <w:tcBorders>
              <w:top w:val="single" w:sz="4" w:space="0" w:color="000000"/>
              <w:left w:val="single" w:sz="4" w:space="0" w:color="000000"/>
              <w:bottom w:val="single" w:sz="4" w:space="0" w:color="000000"/>
              <w:right w:val="single" w:sz="4" w:space="0" w:color="000000"/>
            </w:tcBorders>
          </w:tcPr>
          <w:p w14:paraId="290CD8BA" w14:textId="5BDF1EE1" w:rsidR="008B173B" w:rsidRPr="00181089" w:rsidRDefault="00181089" w:rsidP="00493962">
            <w:pPr>
              <w:pStyle w:val="TableParagraph"/>
              <w:ind w:left="6" w:right="108"/>
              <w:rPr>
                <w:i/>
                <w:iCs/>
                <w:sz w:val="24"/>
              </w:rPr>
            </w:pPr>
            <w:r>
              <w:rPr>
                <w:i/>
                <w:iCs/>
                <w:sz w:val="24"/>
              </w:rPr>
              <w:t>September 10, 2026</w:t>
            </w:r>
          </w:p>
        </w:tc>
        <w:tc>
          <w:tcPr>
            <w:tcW w:w="2520" w:type="dxa"/>
            <w:tcBorders>
              <w:top w:val="single" w:sz="4" w:space="0" w:color="000000"/>
              <w:left w:val="single" w:sz="4" w:space="0" w:color="000000"/>
              <w:bottom w:val="single" w:sz="4" w:space="0" w:color="000000"/>
              <w:right w:val="single" w:sz="4" w:space="0" w:color="000000"/>
            </w:tcBorders>
          </w:tcPr>
          <w:p w14:paraId="290CD8BB" w14:textId="705D5695" w:rsidR="008B173B" w:rsidRPr="002279F2" w:rsidRDefault="00D34539" w:rsidP="00493962">
            <w:pPr>
              <w:pStyle w:val="TableParagraph"/>
              <w:rPr>
                <w:i/>
                <w:iCs/>
                <w:sz w:val="24"/>
              </w:rPr>
            </w:pPr>
            <w:r w:rsidRPr="002279F2">
              <w:rPr>
                <w:i/>
                <w:iCs/>
                <w:sz w:val="24"/>
              </w:rPr>
              <w:t>6:00 p.m.</w:t>
            </w:r>
          </w:p>
        </w:tc>
        <w:tc>
          <w:tcPr>
            <w:tcW w:w="5770" w:type="dxa"/>
            <w:gridSpan w:val="2"/>
            <w:tcBorders>
              <w:top w:val="single" w:sz="4" w:space="0" w:color="000000"/>
              <w:left w:val="single" w:sz="4" w:space="0" w:color="000000"/>
              <w:bottom w:val="single" w:sz="4" w:space="0" w:color="000000"/>
              <w:right w:val="single" w:sz="4" w:space="0" w:color="000000"/>
            </w:tcBorders>
          </w:tcPr>
          <w:p w14:paraId="0216B2A0" w14:textId="577FC6D8" w:rsidR="008B173B" w:rsidRPr="002279F2" w:rsidRDefault="00FE327E" w:rsidP="00493962">
            <w:pPr>
              <w:pStyle w:val="TableParagraph"/>
              <w:rPr>
                <w:i/>
                <w:iCs/>
                <w:sz w:val="24"/>
              </w:rPr>
            </w:pPr>
            <w:r w:rsidRPr="002279F2">
              <w:rPr>
                <w:i/>
                <w:iCs/>
                <w:sz w:val="24"/>
              </w:rPr>
              <w:t>Eastern Carolina WDB</w:t>
            </w:r>
            <w:r w:rsidR="003E6D03">
              <w:rPr>
                <w:i/>
                <w:iCs/>
                <w:sz w:val="24"/>
              </w:rPr>
              <w:t xml:space="preserve"> </w:t>
            </w:r>
            <w:r w:rsidR="00A141FB">
              <w:rPr>
                <w:i/>
                <w:iCs/>
                <w:sz w:val="24"/>
              </w:rPr>
              <w:t>Conference Room</w:t>
            </w:r>
          </w:p>
          <w:p w14:paraId="6E29CED9" w14:textId="77777777" w:rsidR="00FE327E" w:rsidRPr="002279F2" w:rsidRDefault="00FE327E" w:rsidP="00493962">
            <w:pPr>
              <w:pStyle w:val="TableParagraph"/>
              <w:rPr>
                <w:i/>
                <w:iCs/>
                <w:sz w:val="24"/>
              </w:rPr>
            </w:pPr>
            <w:r w:rsidRPr="002279F2">
              <w:rPr>
                <w:i/>
                <w:iCs/>
                <w:sz w:val="24"/>
              </w:rPr>
              <w:t xml:space="preserve">1341 S. Glenburnie Rd. </w:t>
            </w:r>
          </w:p>
          <w:p w14:paraId="352D18C5" w14:textId="77777777" w:rsidR="00FE327E" w:rsidRPr="002279F2" w:rsidRDefault="00FE327E" w:rsidP="00493962">
            <w:pPr>
              <w:pStyle w:val="TableParagraph"/>
              <w:rPr>
                <w:i/>
                <w:iCs/>
                <w:sz w:val="24"/>
              </w:rPr>
            </w:pPr>
            <w:r w:rsidRPr="002279F2">
              <w:rPr>
                <w:i/>
                <w:iCs/>
                <w:sz w:val="24"/>
              </w:rPr>
              <w:t>New Bern NC 28562</w:t>
            </w:r>
          </w:p>
          <w:p w14:paraId="290CD8BC" w14:textId="37E3C4B9" w:rsidR="00FE327E" w:rsidRPr="002279F2" w:rsidRDefault="003E6D03" w:rsidP="00BB642E">
            <w:pPr>
              <w:pStyle w:val="TableParagraph"/>
              <w:rPr>
                <w:i/>
                <w:iCs/>
                <w:sz w:val="24"/>
              </w:rPr>
            </w:pPr>
            <w:r>
              <w:rPr>
                <w:i/>
                <w:iCs/>
                <w:sz w:val="24"/>
              </w:rPr>
              <w:t>W</w:t>
            </w:r>
            <w:r w:rsidR="00BB642E" w:rsidRPr="002279F2">
              <w:rPr>
                <w:i/>
                <w:iCs/>
                <w:sz w:val="24"/>
              </w:rPr>
              <w:t>ith the option to attend virtually</w:t>
            </w:r>
          </w:p>
        </w:tc>
      </w:tr>
      <w:tr w:rsidR="008B173B" w14:paraId="290CD8C1"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0"/>
        </w:trPr>
        <w:tc>
          <w:tcPr>
            <w:tcW w:w="2514" w:type="dxa"/>
            <w:tcBorders>
              <w:top w:val="single" w:sz="4" w:space="0" w:color="000000"/>
              <w:left w:val="single" w:sz="4" w:space="0" w:color="000000"/>
              <w:bottom w:val="single" w:sz="4" w:space="0" w:color="000000"/>
              <w:right w:val="single" w:sz="4" w:space="0" w:color="000000"/>
            </w:tcBorders>
          </w:tcPr>
          <w:p w14:paraId="290CD8BE" w14:textId="080BD294" w:rsidR="008B173B" w:rsidRPr="002279F2" w:rsidRDefault="003B0187" w:rsidP="00493962">
            <w:pPr>
              <w:pStyle w:val="TableParagraph"/>
              <w:ind w:left="6" w:right="108"/>
              <w:rPr>
                <w:i/>
                <w:iCs/>
                <w:sz w:val="24"/>
              </w:rPr>
            </w:pPr>
            <w:r w:rsidRPr="002279F2">
              <w:rPr>
                <w:i/>
                <w:iCs/>
                <w:sz w:val="24"/>
              </w:rPr>
              <w:t>December 10, 2026</w:t>
            </w:r>
          </w:p>
        </w:tc>
        <w:tc>
          <w:tcPr>
            <w:tcW w:w="2520" w:type="dxa"/>
            <w:tcBorders>
              <w:top w:val="single" w:sz="4" w:space="0" w:color="000000"/>
              <w:left w:val="single" w:sz="4" w:space="0" w:color="000000"/>
              <w:bottom w:val="single" w:sz="4" w:space="0" w:color="000000"/>
              <w:right w:val="single" w:sz="4" w:space="0" w:color="000000"/>
            </w:tcBorders>
          </w:tcPr>
          <w:p w14:paraId="290CD8BF" w14:textId="1B1741A2" w:rsidR="008B173B" w:rsidRPr="002279F2" w:rsidRDefault="003B0187" w:rsidP="00493962">
            <w:pPr>
              <w:pStyle w:val="TableParagraph"/>
              <w:rPr>
                <w:i/>
                <w:iCs/>
                <w:sz w:val="24"/>
              </w:rPr>
            </w:pPr>
            <w:r w:rsidRPr="002279F2">
              <w:rPr>
                <w:i/>
                <w:iCs/>
                <w:sz w:val="24"/>
              </w:rPr>
              <w:t>6:00 p.m.</w:t>
            </w:r>
          </w:p>
        </w:tc>
        <w:tc>
          <w:tcPr>
            <w:tcW w:w="5770" w:type="dxa"/>
            <w:gridSpan w:val="2"/>
            <w:tcBorders>
              <w:top w:val="single" w:sz="4" w:space="0" w:color="000000"/>
              <w:left w:val="single" w:sz="4" w:space="0" w:color="000000"/>
              <w:bottom w:val="single" w:sz="4" w:space="0" w:color="000000"/>
              <w:right w:val="single" w:sz="4" w:space="0" w:color="000000"/>
            </w:tcBorders>
          </w:tcPr>
          <w:p w14:paraId="392DAA4E" w14:textId="1EB51A48" w:rsidR="008B173B" w:rsidRPr="002279F2" w:rsidRDefault="003B0187" w:rsidP="00493962">
            <w:pPr>
              <w:pStyle w:val="TableParagraph"/>
              <w:rPr>
                <w:i/>
                <w:iCs/>
                <w:sz w:val="24"/>
              </w:rPr>
            </w:pPr>
            <w:r w:rsidRPr="002279F2">
              <w:rPr>
                <w:i/>
                <w:iCs/>
                <w:sz w:val="24"/>
              </w:rPr>
              <w:t>Eastern Carolina WDB</w:t>
            </w:r>
            <w:r w:rsidR="00A141FB">
              <w:rPr>
                <w:i/>
                <w:iCs/>
                <w:sz w:val="24"/>
              </w:rPr>
              <w:t xml:space="preserve"> Conference Room</w:t>
            </w:r>
            <w:r w:rsidR="003E6D03">
              <w:rPr>
                <w:i/>
                <w:iCs/>
                <w:sz w:val="24"/>
              </w:rPr>
              <w:t xml:space="preserve"> </w:t>
            </w:r>
          </w:p>
          <w:p w14:paraId="4E74C18A" w14:textId="77777777" w:rsidR="003B0187" w:rsidRPr="002279F2" w:rsidRDefault="003B0187" w:rsidP="00493962">
            <w:pPr>
              <w:pStyle w:val="TableParagraph"/>
              <w:rPr>
                <w:i/>
                <w:iCs/>
                <w:sz w:val="24"/>
              </w:rPr>
            </w:pPr>
            <w:r w:rsidRPr="002279F2">
              <w:rPr>
                <w:i/>
                <w:iCs/>
                <w:sz w:val="24"/>
              </w:rPr>
              <w:t>1341 S. Glenburnie Rd.</w:t>
            </w:r>
          </w:p>
          <w:p w14:paraId="1000C1B8" w14:textId="14D2F62E" w:rsidR="00130CD0" w:rsidRPr="002279F2" w:rsidRDefault="00130CD0" w:rsidP="00493962">
            <w:pPr>
              <w:pStyle w:val="TableParagraph"/>
              <w:rPr>
                <w:i/>
                <w:iCs/>
                <w:sz w:val="24"/>
              </w:rPr>
            </w:pPr>
            <w:r w:rsidRPr="002279F2">
              <w:rPr>
                <w:i/>
                <w:iCs/>
                <w:sz w:val="24"/>
              </w:rPr>
              <w:t>New Bern, NC 28562</w:t>
            </w:r>
          </w:p>
          <w:p w14:paraId="290CD8C0" w14:textId="641BA31C" w:rsidR="003B0187" w:rsidRPr="002279F2" w:rsidRDefault="00A141FB" w:rsidP="00493962">
            <w:pPr>
              <w:pStyle w:val="TableParagraph"/>
              <w:rPr>
                <w:i/>
                <w:iCs/>
                <w:sz w:val="24"/>
              </w:rPr>
            </w:pPr>
            <w:r>
              <w:rPr>
                <w:i/>
                <w:iCs/>
                <w:sz w:val="24"/>
              </w:rPr>
              <w:t>W</w:t>
            </w:r>
            <w:r w:rsidR="003B0187" w:rsidRPr="002279F2">
              <w:rPr>
                <w:i/>
                <w:iCs/>
                <w:sz w:val="24"/>
              </w:rPr>
              <w:t>ith the option to attend virtually</w:t>
            </w:r>
          </w:p>
        </w:tc>
      </w:tr>
      <w:tr w:rsidR="00130CD0" w14:paraId="520EF165"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0"/>
        </w:trPr>
        <w:tc>
          <w:tcPr>
            <w:tcW w:w="2514" w:type="dxa"/>
            <w:tcBorders>
              <w:top w:val="single" w:sz="4" w:space="0" w:color="000000"/>
              <w:left w:val="single" w:sz="4" w:space="0" w:color="000000"/>
              <w:bottom w:val="single" w:sz="4" w:space="0" w:color="000000"/>
              <w:right w:val="single" w:sz="4" w:space="0" w:color="000000"/>
            </w:tcBorders>
          </w:tcPr>
          <w:p w14:paraId="313C9ADA" w14:textId="42570DFB" w:rsidR="00130CD0" w:rsidRPr="002279F2" w:rsidRDefault="00130CD0" w:rsidP="00493962">
            <w:pPr>
              <w:pStyle w:val="TableParagraph"/>
              <w:ind w:left="6" w:right="108"/>
              <w:rPr>
                <w:i/>
                <w:iCs/>
                <w:sz w:val="24"/>
              </w:rPr>
            </w:pPr>
            <w:r w:rsidRPr="002279F2">
              <w:rPr>
                <w:i/>
                <w:iCs/>
                <w:sz w:val="24"/>
              </w:rPr>
              <w:t>March 4, 2027</w:t>
            </w:r>
          </w:p>
        </w:tc>
        <w:tc>
          <w:tcPr>
            <w:tcW w:w="2520" w:type="dxa"/>
            <w:tcBorders>
              <w:top w:val="single" w:sz="4" w:space="0" w:color="000000"/>
              <w:left w:val="single" w:sz="4" w:space="0" w:color="000000"/>
              <w:bottom w:val="single" w:sz="4" w:space="0" w:color="000000"/>
              <w:right w:val="single" w:sz="4" w:space="0" w:color="000000"/>
            </w:tcBorders>
          </w:tcPr>
          <w:p w14:paraId="7D0D6187" w14:textId="595F264E" w:rsidR="00130CD0" w:rsidRPr="002279F2" w:rsidRDefault="00130CD0" w:rsidP="00493962">
            <w:pPr>
              <w:pStyle w:val="TableParagraph"/>
              <w:rPr>
                <w:i/>
                <w:iCs/>
                <w:sz w:val="24"/>
              </w:rPr>
            </w:pPr>
            <w:r w:rsidRPr="002279F2">
              <w:rPr>
                <w:i/>
                <w:iCs/>
                <w:sz w:val="24"/>
              </w:rPr>
              <w:t>6:00 p.m.</w:t>
            </w:r>
          </w:p>
        </w:tc>
        <w:tc>
          <w:tcPr>
            <w:tcW w:w="5770" w:type="dxa"/>
            <w:gridSpan w:val="2"/>
            <w:tcBorders>
              <w:top w:val="single" w:sz="4" w:space="0" w:color="000000"/>
              <w:left w:val="single" w:sz="4" w:space="0" w:color="000000"/>
              <w:bottom w:val="single" w:sz="4" w:space="0" w:color="000000"/>
              <w:right w:val="single" w:sz="4" w:space="0" w:color="000000"/>
            </w:tcBorders>
          </w:tcPr>
          <w:p w14:paraId="2E138718" w14:textId="0298C309" w:rsidR="00130CD0" w:rsidRPr="002279F2" w:rsidRDefault="00130CD0" w:rsidP="00493962">
            <w:pPr>
              <w:pStyle w:val="TableParagraph"/>
              <w:rPr>
                <w:i/>
                <w:iCs/>
                <w:sz w:val="24"/>
              </w:rPr>
            </w:pPr>
            <w:r w:rsidRPr="002279F2">
              <w:rPr>
                <w:i/>
                <w:iCs/>
                <w:sz w:val="24"/>
              </w:rPr>
              <w:t xml:space="preserve">Eastern Carolina </w:t>
            </w:r>
            <w:r w:rsidR="00A141FB" w:rsidRPr="002279F2">
              <w:rPr>
                <w:i/>
                <w:iCs/>
                <w:sz w:val="24"/>
              </w:rPr>
              <w:t xml:space="preserve">WDB </w:t>
            </w:r>
            <w:r w:rsidR="00A141FB">
              <w:rPr>
                <w:i/>
                <w:iCs/>
                <w:sz w:val="24"/>
              </w:rPr>
              <w:t>Conference Room</w:t>
            </w:r>
          </w:p>
          <w:p w14:paraId="69F8DF9D" w14:textId="77777777" w:rsidR="00130CD0" w:rsidRPr="002279F2" w:rsidRDefault="00130CD0" w:rsidP="00493962">
            <w:pPr>
              <w:pStyle w:val="TableParagraph"/>
              <w:rPr>
                <w:i/>
                <w:iCs/>
                <w:sz w:val="24"/>
              </w:rPr>
            </w:pPr>
            <w:r w:rsidRPr="002279F2">
              <w:rPr>
                <w:i/>
                <w:iCs/>
                <w:sz w:val="24"/>
              </w:rPr>
              <w:t xml:space="preserve">1341 S. Glenburnie Rd. </w:t>
            </w:r>
          </w:p>
          <w:p w14:paraId="054633DD" w14:textId="77777777" w:rsidR="00130CD0" w:rsidRPr="002279F2" w:rsidRDefault="00130CD0" w:rsidP="00493962">
            <w:pPr>
              <w:pStyle w:val="TableParagraph"/>
              <w:rPr>
                <w:i/>
                <w:iCs/>
                <w:sz w:val="24"/>
              </w:rPr>
            </w:pPr>
            <w:r w:rsidRPr="002279F2">
              <w:rPr>
                <w:i/>
                <w:iCs/>
                <w:sz w:val="24"/>
              </w:rPr>
              <w:t>New Bern, NC 28562</w:t>
            </w:r>
          </w:p>
          <w:p w14:paraId="05636B10" w14:textId="6980C190" w:rsidR="00130CD0" w:rsidRPr="002279F2" w:rsidRDefault="00A141FB" w:rsidP="00493962">
            <w:pPr>
              <w:pStyle w:val="TableParagraph"/>
              <w:rPr>
                <w:i/>
                <w:iCs/>
                <w:sz w:val="24"/>
              </w:rPr>
            </w:pPr>
            <w:r>
              <w:rPr>
                <w:i/>
                <w:iCs/>
                <w:sz w:val="24"/>
              </w:rPr>
              <w:t>W</w:t>
            </w:r>
            <w:r w:rsidR="00130CD0" w:rsidRPr="002279F2">
              <w:rPr>
                <w:i/>
                <w:iCs/>
                <w:sz w:val="24"/>
              </w:rPr>
              <w:t>ith the option to attend virtually</w:t>
            </w:r>
          </w:p>
        </w:tc>
      </w:tr>
      <w:tr w:rsidR="008B173B" w14:paraId="290CD8C5" w14:textId="77777777" w:rsidTr="005A2EA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2"/>
        </w:trPr>
        <w:tc>
          <w:tcPr>
            <w:tcW w:w="2514" w:type="dxa"/>
            <w:tcBorders>
              <w:top w:val="single" w:sz="4" w:space="0" w:color="000000"/>
              <w:left w:val="single" w:sz="4" w:space="0" w:color="000000"/>
              <w:bottom w:val="single" w:sz="4" w:space="0" w:color="000000"/>
              <w:right w:val="single" w:sz="4" w:space="0" w:color="000000"/>
            </w:tcBorders>
          </w:tcPr>
          <w:p w14:paraId="290CD8C2" w14:textId="0E1318C6" w:rsidR="008B173B" w:rsidRPr="002279F2" w:rsidRDefault="002279F2" w:rsidP="002279F2">
            <w:pPr>
              <w:pStyle w:val="TableParagraph"/>
              <w:ind w:left="6" w:right="108"/>
              <w:rPr>
                <w:i/>
                <w:iCs/>
                <w:sz w:val="24"/>
              </w:rPr>
            </w:pPr>
            <w:r w:rsidRPr="002279F2">
              <w:rPr>
                <w:i/>
                <w:iCs/>
                <w:sz w:val="24"/>
              </w:rPr>
              <w:t>June</w:t>
            </w:r>
            <w:r w:rsidRPr="002279F2">
              <w:rPr>
                <w:i/>
                <w:iCs/>
                <w:spacing w:val="-4"/>
                <w:sz w:val="24"/>
              </w:rPr>
              <w:t xml:space="preserve"> 10, 2027</w:t>
            </w:r>
          </w:p>
        </w:tc>
        <w:tc>
          <w:tcPr>
            <w:tcW w:w="2520" w:type="dxa"/>
            <w:tcBorders>
              <w:top w:val="single" w:sz="4" w:space="0" w:color="000000"/>
              <w:left w:val="single" w:sz="4" w:space="0" w:color="000000"/>
              <w:bottom w:val="single" w:sz="4" w:space="0" w:color="000000"/>
              <w:right w:val="single" w:sz="4" w:space="0" w:color="000000"/>
            </w:tcBorders>
          </w:tcPr>
          <w:p w14:paraId="290CD8C3" w14:textId="1E0AC497" w:rsidR="008B173B" w:rsidRPr="002279F2" w:rsidRDefault="002279F2" w:rsidP="002279F2">
            <w:pPr>
              <w:pStyle w:val="TableParagraph"/>
              <w:rPr>
                <w:i/>
                <w:iCs/>
                <w:sz w:val="24"/>
              </w:rPr>
            </w:pPr>
            <w:r w:rsidRPr="002279F2">
              <w:rPr>
                <w:i/>
                <w:iCs/>
                <w:sz w:val="24"/>
              </w:rPr>
              <w:t>6:00 p.m.</w:t>
            </w:r>
          </w:p>
        </w:tc>
        <w:tc>
          <w:tcPr>
            <w:tcW w:w="5770" w:type="dxa"/>
            <w:gridSpan w:val="2"/>
            <w:tcBorders>
              <w:top w:val="single" w:sz="4" w:space="0" w:color="000000"/>
              <w:left w:val="single" w:sz="4" w:space="0" w:color="000000"/>
              <w:bottom w:val="single" w:sz="4" w:space="0" w:color="000000"/>
              <w:right w:val="single" w:sz="4" w:space="0" w:color="000000"/>
            </w:tcBorders>
          </w:tcPr>
          <w:p w14:paraId="3908A6B3" w14:textId="1BB00ABF" w:rsidR="008B173B" w:rsidRPr="002279F2" w:rsidRDefault="002279F2" w:rsidP="002279F2">
            <w:pPr>
              <w:pStyle w:val="TableParagraph"/>
              <w:rPr>
                <w:i/>
                <w:iCs/>
                <w:sz w:val="24"/>
              </w:rPr>
            </w:pPr>
            <w:r w:rsidRPr="002279F2">
              <w:rPr>
                <w:i/>
                <w:iCs/>
                <w:sz w:val="24"/>
              </w:rPr>
              <w:t>Eastern Carolina WDB</w:t>
            </w:r>
            <w:r w:rsidR="00A141FB">
              <w:rPr>
                <w:i/>
                <w:iCs/>
                <w:sz w:val="24"/>
              </w:rPr>
              <w:t xml:space="preserve"> Conference Room</w:t>
            </w:r>
            <w:r w:rsidRPr="002279F2">
              <w:rPr>
                <w:i/>
                <w:iCs/>
                <w:sz w:val="24"/>
              </w:rPr>
              <w:t xml:space="preserve"> </w:t>
            </w:r>
            <w:r w:rsidR="00A141FB">
              <w:rPr>
                <w:i/>
                <w:iCs/>
                <w:sz w:val="24"/>
              </w:rPr>
              <w:t xml:space="preserve"> </w:t>
            </w:r>
          </w:p>
          <w:p w14:paraId="7408A41D" w14:textId="77777777" w:rsidR="002279F2" w:rsidRPr="002279F2" w:rsidRDefault="002279F2" w:rsidP="002279F2">
            <w:pPr>
              <w:pStyle w:val="TableParagraph"/>
              <w:rPr>
                <w:i/>
                <w:iCs/>
                <w:sz w:val="24"/>
              </w:rPr>
            </w:pPr>
            <w:r w:rsidRPr="002279F2">
              <w:rPr>
                <w:i/>
                <w:iCs/>
                <w:sz w:val="24"/>
              </w:rPr>
              <w:t xml:space="preserve">1341 S. Glenburnie Rd. </w:t>
            </w:r>
          </w:p>
          <w:p w14:paraId="6C58E3EF" w14:textId="77777777" w:rsidR="002279F2" w:rsidRPr="002279F2" w:rsidRDefault="002279F2" w:rsidP="002279F2">
            <w:pPr>
              <w:pStyle w:val="TableParagraph"/>
              <w:rPr>
                <w:i/>
                <w:iCs/>
                <w:sz w:val="24"/>
              </w:rPr>
            </w:pPr>
            <w:r w:rsidRPr="002279F2">
              <w:rPr>
                <w:i/>
                <w:iCs/>
                <w:sz w:val="24"/>
              </w:rPr>
              <w:t>New Bern, NC 28562</w:t>
            </w:r>
          </w:p>
          <w:p w14:paraId="290CD8C4" w14:textId="75B47057" w:rsidR="002279F2" w:rsidRPr="002279F2" w:rsidRDefault="00A141FB" w:rsidP="002279F2">
            <w:pPr>
              <w:pStyle w:val="TableParagraph"/>
              <w:rPr>
                <w:i/>
                <w:iCs/>
                <w:sz w:val="24"/>
              </w:rPr>
            </w:pPr>
            <w:r>
              <w:rPr>
                <w:i/>
                <w:iCs/>
                <w:sz w:val="24"/>
              </w:rPr>
              <w:t>W</w:t>
            </w:r>
            <w:r w:rsidR="002279F2" w:rsidRPr="002279F2">
              <w:rPr>
                <w:i/>
                <w:iCs/>
                <w:sz w:val="24"/>
              </w:rPr>
              <w:t xml:space="preserve">ith the option to attend virtually </w:t>
            </w:r>
          </w:p>
        </w:tc>
      </w:tr>
    </w:tbl>
    <w:p w14:paraId="290CD8C6" w14:textId="77777777" w:rsidR="008B173B" w:rsidRDefault="008B173B">
      <w:pPr>
        <w:pStyle w:val="TableParagraph"/>
        <w:rPr>
          <w:sz w:val="24"/>
        </w:rPr>
        <w:sectPr w:rsidR="008B173B">
          <w:pgSz w:w="12240" w:h="15840"/>
          <w:pgMar w:top="980" w:right="360" w:bottom="1120" w:left="360" w:header="0" w:footer="920" w:gutter="0"/>
          <w:cols w:space="720"/>
        </w:sectPr>
      </w:pPr>
    </w:p>
    <w:p w14:paraId="290CD8C7" w14:textId="77777777" w:rsidR="008B173B" w:rsidRDefault="00F16241">
      <w:pPr>
        <w:pStyle w:val="Heading1"/>
        <w:numPr>
          <w:ilvl w:val="0"/>
          <w:numId w:val="37"/>
        </w:numPr>
        <w:tabs>
          <w:tab w:val="left" w:pos="1436"/>
          <w:tab w:val="left" w:pos="1439"/>
        </w:tabs>
        <w:spacing w:before="76" w:line="276" w:lineRule="auto"/>
        <w:ind w:right="1871"/>
      </w:pPr>
      <w:r>
        <w:lastRenderedPageBreak/>
        <w:t>Program</w:t>
      </w:r>
      <w:r>
        <w:rPr>
          <w:spacing w:val="-6"/>
        </w:rPr>
        <w:t xml:space="preserve"> </w:t>
      </w:r>
      <w:r>
        <w:t>Year</w:t>
      </w:r>
      <w:r>
        <w:rPr>
          <w:spacing w:val="-3"/>
        </w:rPr>
        <w:t xml:space="preserve"> </w:t>
      </w:r>
      <w:r>
        <w:t>2026</w:t>
      </w:r>
      <w:r>
        <w:rPr>
          <w:spacing w:val="-4"/>
        </w:rPr>
        <w:t xml:space="preserve"> </w:t>
      </w:r>
      <w:r>
        <w:t>Local</w:t>
      </w:r>
      <w:r>
        <w:rPr>
          <w:spacing w:val="-4"/>
        </w:rPr>
        <w:t xml:space="preserve"> </w:t>
      </w:r>
      <w:r>
        <w:t>Area</w:t>
      </w:r>
      <w:r>
        <w:rPr>
          <w:spacing w:val="-3"/>
        </w:rPr>
        <w:t xml:space="preserve"> </w:t>
      </w:r>
      <w:r>
        <w:t>WDB</w:t>
      </w:r>
      <w:r>
        <w:rPr>
          <w:spacing w:val="-5"/>
        </w:rPr>
        <w:t xml:space="preserve"> </w:t>
      </w:r>
      <w:r>
        <w:t>Plan</w:t>
      </w:r>
      <w:r>
        <w:rPr>
          <w:spacing w:val="-3"/>
        </w:rPr>
        <w:t xml:space="preserve"> </w:t>
      </w:r>
      <w:r>
        <w:t>Required</w:t>
      </w:r>
      <w:r>
        <w:rPr>
          <w:spacing w:val="-3"/>
        </w:rPr>
        <w:t xml:space="preserve"> </w:t>
      </w:r>
      <w:r>
        <w:t>Updated</w:t>
      </w:r>
      <w:r>
        <w:rPr>
          <w:spacing w:val="-3"/>
        </w:rPr>
        <w:t xml:space="preserve"> </w:t>
      </w:r>
      <w:r>
        <w:t xml:space="preserve">Policy </w:t>
      </w:r>
      <w:r>
        <w:rPr>
          <w:spacing w:val="-2"/>
        </w:rPr>
        <w:t>Attachments</w:t>
      </w:r>
    </w:p>
    <w:p w14:paraId="290CD8C8" w14:textId="77777777" w:rsidR="008B173B" w:rsidRDefault="008B173B">
      <w:pPr>
        <w:pStyle w:val="BodyText"/>
        <w:spacing w:before="87" w:after="1"/>
        <w:rPr>
          <w:b/>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8CA" w14:textId="77777777">
        <w:trPr>
          <w:trHeight w:val="1096"/>
        </w:trPr>
        <w:tc>
          <w:tcPr>
            <w:tcW w:w="10790" w:type="dxa"/>
            <w:shd w:val="clear" w:color="auto" w:fill="E1EED9"/>
          </w:tcPr>
          <w:p w14:paraId="290CD8C9" w14:textId="77777777" w:rsidR="008B173B" w:rsidRDefault="00F16241">
            <w:pPr>
              <w:pStyle w:val="TableParagraph"/>
              <w:spacing w:line="276" w:lineRule="auto"/>
              <w:ind w:left="431" w:right="59" w:hanging="360"/>
              <w:jc w:val="both"/>
              <w:rPr>
                <w:sz w:val="24"/>
              </w:rPr>
            </w:pPr>
            <w:r>
              <w:rPr>
                <w:sz w:val="24"/>
              </w:rPr>
              <w:t>1.</w:t>
            </w:r>
            <w:r>
              <w:rPr>
                <w:spacing w:val="40"/>
                <w:sz w:val="24"/>
              </w:rPr>
              <w:t xml:space="preserve"> </w:t>
            </w:r>
            <w:r>
              <w:rPr>
                <w:sz w:val="24"/>
              </w:rPr>
              <w:t xml:space="preserve">The following policies, </w:t>
            </w:r>
            <w:r>
              <w:rPr>
                <w:b/>
                <w:sz w:val="24"/>
              </w:rPr>
              <w:t xml:space="preserve">if updated </w:t>
            </w:r>
            <w:r>
              <w:rPr>
                <w:sz w:val="24"/>
              </w:rPr>
              <w:t xml:space="preserve">since the PY 2025 Plan submission, </w:t>
            </w:r>
            <w:proofErr w:type="gramStart"/>
            <w:r>
              <w:rPr>
                <w:sz w:val="24"/>
              </w:rPr>
              <w:t xml:space="preserve">are </w:t>
            </w:r>
            <w:r>
              <w:rPr>
                <w:i/>
                <w:sz w:val="24"/>
              </w:rPr>
              <w:t>required</w:t>
            </w:r>
            <w:proofErr w:type="gramEnd"/>
            <w:r>
              <w:rPr>
                <w:i/>
                <w:sz w:val="24"/>
              </w:rPr>
              <w:t xml:space="preserve"> </w:t>
            </w:r>
            <w:r>
              <w:rPr>
                <w:sz w:val="24"/>
              </w:rPr>
              <w:t xml:space="preserve">to </w:t>
            </w:r>
            <w:proofErr w:type="gramStart"/>
            <w:r>
              <w:rPr>
                <w:sz w:val="24"/>
              </w:rPr>
              <w:t>be attached</w:t>
            </w:r>
            <w:proofErr w:type="gramEnd"/>
            <w:r>
              <w:rPr>
                <w:sz w:val="24"/>
              </w:rPr>
              <w:t xml:space="preserve"> as separate</w:t>
            </w:r>
            <w:r>
              <w:rPr>
                <w:spacing w:val="-1"/>
                <w:sz w:val="24"/>
              </w:rPr>
              <w:t xml:space="preserve"> </w:t>
            </w:r>
            <w:r>
              <w:rPr>
                <w:sz w:val="24"/>
              </w:rPr>
              <w:t>documents in WISE as part of</w:t>
            </w:r>
            <w:r>
              <w:rPr>
                <w:spacing w:val="-1"/>
                <w:sz w:val="24"/>
              </w:rPr>
              <w:t xml:space="preserve"> </w:t>
            </w:r>
            <w:r>
              <w:rPr>
                <w:sz w:val="24"/>
              </w:rPr>
              <w:t>the</w:t>
            </w:r>
            <w:r>
              <w:rPr>
                <w:spacing w:val="-1"/>
                <w:sz w:val="24"/>
              </w:rPr>
              <w:t xml:space="preserve"> </w:t>
            </w:r>
            <w:r>
              <w:rPr>
                <w:sz w:val="24"/>
              </w:rPr>
              <w:t>PY</w:t>
            </w:r>
            <w:r>
              <w:rPr>
                <w:spacing w:val="-1"/>
                <w:sz w:val="24"/>
              </w:rPr>
              <w:t xml:space="preserve"> </w:t>
            </w:r>
            <w:r>
              <w:rPr>
                <w:sz w:val="24"/>
              </w:rPr>
              <w:t>2026 Local Area</w:t>
            </w:r>
            <w:r>
              <w:rPr>
                <w:spacing w:val="-1"/>
                <w:sz w:val="24"/>
              </w:rPr>
              <w:t xml:space="preserve"> </w:t>
            </w:r>
            <w:r>
              <w:rPr>
                <w:sz w:val="24"/>
              </w:rPr>
              <w:t>Plan. The</w:t>
            </w:r>
            <w:r>
              <w:rPr>
                <w:spacing w:val="-1"/>
                <w:sz w:val="24"/>
              </w:rPr>
              <w:t xml:space="preserve"> </w:t>
            </w:r>
            <w:r>
              <w:rPr>
                <w:sz w:val="24"/>
              </w:rPr>
              <w:t>Local Area</w:t>
            </w:r>
            <w:r>
              <w:rPr>
                <w:spacing w:val="-1"/>
                <w:sz w:val="24"/>
              </w:rPr>
              <w:t xml:space="preserve"> </w:t>
            </w:r>
            <w:r>
              <w:rPr>
                <w:sz w:val="24"/>
              </w:rPr>
              <w:t>Plan is not complete without these documents.</w:t>
            </w:r>
          </w:p>
        </w:tc>
      </w:tr>
    </w:tbl>
    <w:p w14:paraId="290CD8CB" w14:textId="77777777" w:rsidR="008B173B" w:rsidRDefault="00F16241">
      <w:pPr>
        <w:pStyle w:val="ListParagraph"/>
        <w:numPr>
          <w:ilvl w:val="1"/>
          <w:numId w:val="37"/>
        </w:numPr>
        <w:tabs>
          <w:tab w:val="left" w:pos="1166"/>
        </w:tabs>
        <w:spacing w:before="318"/>
        <w:ind w:left="1166"/>
        <w:rPr>
          <w:i/>
          <w:sz w:val="24"/>
        </w:rPr>
      </w:pPr>
      <w:r>
        <w:rPr>
          <w:i/>
          <w:noProof/>
          <w:sz w:val="24"/>
        </w:rPr>
        <mc:AlternateContent>
          <mc:Choice Requires="wps">
            <w:drawing>
              <wp:anchor distT="0" distB="0" distL="0" distR="0" simplePos="0" relativeHeight="251658275" behindDoc="1" locked="0" layoutInCell="1" allowOverlap="1" wp14:anchorId="290CDB97" wp14:editId="290CDB98">
                <wp:simplePos x="0" y="0"/>
                <wp:positionH relativeFrom="page">
                  <wp:posOffset>744766</wp:posOffset>
                </wp:positionH>
                <wp:positionV relativeFrom="paragraph">
                  <wp:posOffset>105689</wp:posOffset>
                </wp:positionV>
                <wp:extent cx="6003290" cy="5734685"/>
                <wp:effectExtent l="0" t="0" r="0"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81"/>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81"/>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53"/>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49"/>
                              </a:lnTo>
                              <a:lnTo>
                                <a:pt x="4269029" y="315633"/>
                              </a:lnTo>
                              <a:lnTo>
                                <a:pt x="4313186" y="318858"/>
                              </a:lnTo>
                              <a:lnTo>
                                <a:pt x="4357522" y="322745"/>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28"/>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102"/>
                              </a:lnTo>
                              <a:lnTo>
                                <a:pt x="4694136" y="101092"/>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0A0D6C55" id="Graphic 102" o:spid="_x0000_s1026" style="position:absolute;margin-left:58.65pt;margin-top:8.3pt;width:472.7pt;height:451.55pt;z-index:-251658205;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33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34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53r24486,-2909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4208830,835393r-47802,-49886l4120235,741311r-33833,-38493l4059453,670013r-33528,-48552l4004551,558317r-2121,-30950l4005364,497014r22555,-57048l4070642,385991r45072,-36411l4166768,326085r63335,-10236l4269029,315633r44157,3225l4357522,322745r37808,419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53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102l4694136,101092r17399,56464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rPr>
          <w:sz w:val="24"/>
        </w:rPr>
        <w:t>Name</w:t>
      </w:r>
      <w:r>
        <w:rPr>
          <w:spacing w:val="-4"/>
          <w:sz w:val="24"/>
        </w:rPr>
        <w:t xml:space="preserve"> </w:t>
      </w:r>
      <w:r>
        <w:rPr>
          <w:sz w:val="24"/>
        </w:rPr>
        <w:t>Each</w:t>
      </w:r>
      <w:r>
        <w:rPr>
          <w:spacing w:val="-1"/>
          <w:sz w:val="24"/>
        </w:rPr>
        <w:t xml:space="preserve"> </w:t>
      </w:r>
      <w:r>
        <w:rPr>
          <w:sz w:val="24"/>
        </w:rPr>
        <w:t>Document:</w:t>
      </w:r>
      <w:r>
        <w:rPr>
          <w:spacing w:val="-1"/>
          <w:sz w:val="24"/>
        </w:rPr>
        <w:t xml:space="preserve"> </w:t>
      </w:r>
      <w:r>
        <w:rPr>
          <w:i/>
          <w:sz w:val="24"/>
          <w:u w:val="single"/>
        </w:rPr>
        <w:t>Local</w:t>
      </w:r>
      <w:r>
        <w:rPr>
          <w:i/>
          <w:spacing w:val="-1"/>
          <w:sz w:val="24"/>
          <w:u w:val="single"/>
        </w:rPr>
        <w:t xml:space="preserve"> </w:t>
      </w:r>
      <w:r>
        <w:rPr>
          <w:i/>
          <w:sz w:val="24"/>
          <w:u w:val="single"/>
        </w:rPr>
        <w:t>Area</w:t>
      </w:r>
      <w:r>
        <w:rPr>
          <w:i/>
          <w:spacing w:val="-2"/>
          <w:sz w:val="24"/>
          <w:u w:val="single"/>
        </w:rPr>
        <w:t xml:space="preserve"> </w:t>
      </w:r>
      <w:r>
        <w:rPr>
          <w:i/>
          <w:sz w:val="24"/>
          <w:u w:val="single"/>
        </w:rPr>
        <w:t>WDB</w:t>
      </w:r>
      <w:r>
        <w:rPr>
          <w:i/>
          <w:spacing w:val="-1"/>
          <w:sz w:val="24"/>
          <w:u w:val="single"/>
        </w:rPr>
        <w:t xml:space="preserve"> </w:t>
      </w:r>
      <w:r>
        <w:rPr>
          <w:i/>
          <w:sz w:val="24"/>
          <w:u w:val="single"/>
        </w:rPr>
        <w:t>Name,</w:t>
      </w:r>
      <w:r>
        <w:rPr>
          <w:i/>
          <w:spacing w:val="-2"/>
          <w:sz w:val="24"/>
        </w:rPr>
        <w:t xml:space="preserve"> </w:t>
      </w:r>
      <w:r>
        <w:rPr>
          <w:i/>
          <w:sz w:val="24"/>
        </w:rPr>
        <w:t>Policy</w:t>
      </w:r>
      <w:r>
        <w:rPr>
          <w:i/>
          <w:spacing w:val="-1"/>
          <w:sz w:val="24"/>
        </w:rPr>
        <w:t xml:space="preserve"> </w:t>
      </w:r>
      <w:r>
        <w:rPr>
          <w:i/>
          <w:spacing w:val="-2"/>
          <w:sz w:val="24"/>
        </w:rPr>
        <w:t>Name.</w:t>
      </w:r>
    </w:p>
    <w:p w14:paraId="290CD8CC" w14:textId="77777777" w:rsidR="008B173B" w:rsidRDefault="00F16241">
      <w:pPr>
        <w:pStyle w:val="ListParagraph"/>
        <w:numPr>
          <w:ilvl w:val="1"/>
          <w:numId w:val="37"/>
        </w:numPr>
        <w:tabs>
          <w:tab w:val="left" w:pos="1166"/>
        </w:tabs>
        <w:spacing w:before="39" w:line="273" w:lineRule="auto"/>
        <w:ind w:left="1166" w:right="359"/>
        <w:rPr>
          <w:sz w:val="24"/>
        </w:rPr>
      </w:pPr>
      <w:r>
        <w:rPr>
          <w:sz w:val="24"/>
        </w:rPr>
        <w:t>In</w:t>
      </w:r>
      <w:r>
        <w:rPr>
          <w:spacing w:val="-5"/>
          <w:sz w:val="24"/>
        </w:rPr>
        <w:t xml:space="preserve"> </w:t>
      </w:r>
      <w:r>
        <w:rPr>
          <w:sz w:val="24"/>
        </w:rPr>
        <w:t>the</w:t>
      </w:r>
      <w:r>
        <w:rPr>
          <w:spacing w:val="-6"/>
          <w:sz w:val="24"/>
        </w:rPr>
        <w:t xml:space="preserve"> </w:t>
      </w:r>
      <w:r>
        <w:rPr>
          <w:sz w:val="24"/>
        </w:rPr>
        <w:t>first</w:t>
      </w:r>
      <w:r>
        <w:rPr>
          <w:spacing w:val="-4"/>
          <w:sz w:val="24"/>
        </w:rPr>
        <w:t xml:space="preserve"> </w:t>
      </w:r>
      <w:r>
        <w:rPr>
          <w:sz w:val="24"/>
        </w:rPr>
        <w:t>column,</w:t>
      </w:r>
      <w:r>
        <w:rPr>
          <w:spacing w:val="-5"/>
          <w:sz w:val="24"/>
        </w:rPr>
        <w:t xml:space="preserve"> </w:t>
      </w:r>
      <w:r>
        <w:rPr>
          <w:sz w:val="24"/>
        </w:rPr>
        <w:t>state</w:t>
      </w:r>
      <w:r>
        <w:rPr>
          <w:spacing w:val="-6"/>
          <w:sz w:val="24"/>
        </w:rPr>
        <w:t xml:space="preserve"> </w:t>
      </w:r>
      <w:r>
        <w:rPr>
          <w:sz w:val="24"/>
        </w:rPr>
        <w:t>if</w:t>
      </w:r>
      <w:r>
        <w:rPr>
          <w:spacing w:val="-6"/>
          <w:sz w:val="24"/>
        </w:rPr>
        <w:t xml:space="preserve"> </w:t>
      </w:r>
      <w:r>
        <w:rPr>
          <w:sz w:val="24"/>
        </w:rPr>
        <w:t>the</w:t>
      </w:r>
      <w:r>
        <w:rPr>
          <w:spacing w:val="-6"/>
          <w:sz w:val="24"/>
        </w:rPr>
        <w:t xml:space="preserve"> </w:t>
      </w:r>
      <w:r>
        <w:rPr>
          <w:sz w:val="24"/>
        </w:rPr>
        <w:t>policy</w:t>
      </w:r>
      <w:r>
        <w:rPr>
          <w:spacing w:val="-5"/>
          <w:sz w:val="24"/>
        </w:rPr>
        <w:t xml:space="preserve"> </w:t>
      </w:r>
      <w:proofErr w:type="gramStart"/>
      <w:r>
        <w:rPr>
          <w:sz w:val="24"/>
        </w:rPr>
        <w:t>is</w:t>
      </w:r>
      <w:r>
        <w:rPr>
          <w:spacing w:val="-5"/>
          <w:sz w:val="24"/>
        </w:rPr>
        <w:t xml:space="preserve"> </w:t>
      </w:r>
      <w:r>
        <w:rPr>
          <w:sz w:val="24"/>
        </w:rPr>
        <w:t>attached</w:t>
      </w:r>
      <w:proofErr w:type="gramEnd"/>
      <w:r>
        <w:rPr>
          <w:spacing w:val="-5"/>
          <w:sz w:val="24"/>
        </w:rPr>
        <w:t xml:space="preserve"> </w:t>
      </w:r>
      <w:r>
        <w:rPr>
          <w:sz w:val="24"/>
        </w:rPr>
        <w:t>or</w:t>
      </w:r>
      <w:r>
        <w:rPr>
          <w:spacing w:val="-6"/>
          <w:sz w:val="24"/>
        </w:rPr>
        <w:t xml:space="preserve"> </w:t>
      </w:r>
      <w:r>
        <w:rPr>
          <w:sz w:val="24"/>
        </w:rPr>
        <w:t>why</w:t>
      </w:r>
      <w:r>
        <w:rPr>
          <w:spacing w:val="-5"/>
          <w:sz w:val="24"/>
        </w:rPr>
        <w:t xml:space="preserve"> </w:t>
      </w:r>
      <w:r>
        <w:rPr>
          <w:sz w:val="24"/>
        </w:rPr>
        <w:t>it</w:t>
      </w:r>
      <w:r>
        <w:rPr>
          <w:spacing w:val="-4"/>
          <w:sz w:val="24"/>
        </w:rPr>
        <w:t xml:space="preserve"> </w:t>
      </w:r>
      <w:r>
        <w:rPr>
          <w:sz w:val="24"/>
        </w:rPr>
        <w:t>is</w:t>
      </w:r>
      <w:r>
        <w:rPr>
          <w:spacing w:val="-7"/>
          <w:sz w:val="24"/>
        </w:rPr>
        <w:t xml:space="preserve"> </w:t>
      </w:r>
      <w:r>
        <w:rPr>
          <w:sz w:val="24"/>
        </w:rPr>
        <w:t>missing</w:t>
      </w:r>
      <w:r>
        <w:rPr>
          <w:spacing w:val="-5"/>
          <w:sz w:val="24"/>
        </w:rPr>
        <w:t xml:space="preserve"> </w:t>
      </w:r>
      <w:r>
        <w:rPr>
          <w:sz w:val="24"/>
        </w:rPr>
        <w:t>and</w:t>
      </w:r>
      <w:r>
        <w:rPr>
          <w:spacing w:val="-5"/>
          <w:sz w:val="24"/>
        </w:rPr>
        <w:t xml:space="preserve"> </w:t>
      </w:r>
      <w:r>
        <w:rPr>
          <w:sz w:val="24"/>
        </w:rPr>
        <w:t>when</w:t>
      </w:r>
      <w:r>
        <w:rPr>
          <w:spacing w:val="-5"/>
          <w:sz w:val="24"/>
        </w:rPr>
        <w:t xml:space="preserve"> </w:t>
      </w:r>
      <w:r>
        <w:rPr>
          <w:sz w:val="24"/>
        </w:rPr>
        <w:t>it</w:t>
      </w:r>
      <w:r>
        <w:rPr>
          <w:spacing w:val="-4"/>
          <w:sz w:val="24"/>
        </w:rPr>
        <w:t xml:space="preserve"> </w:t>
      </w:r>
      <w:r>
        <w:rPr>
          <w:sz w:val="24"/>
        </w:rPr>
        <w:t>can</w:t>
      </w:r>
      <w:r>
        <w:rPr>
          <w:spacing w:val="-5"/>
          <w:sz w:val="24"/>
        </w:rPr>
        <w:t xml:space="preserve"> </w:t>
      </w:r>
      <w:proofErr w:type="gramStart"/>
      <w:r>
        <w:rPr>
          <w:sz w:val="24"/>
        </w:rPr>
        <w:t>be</w:t>
      </w:r>
      <w:r>
        <w:rPr>
          <w:spacing w:val="-6"/>
          <w:sz w:val="24"/>
        </w:rPr>
        <w:t xml:space="preserve"> </w:t>
      </w:r>
      <w:r>
        <w:rPr>
          <w:sz w:val="24"/>
        </w:rPr>
        <w:t>expected</w:t>
      </w:r>
      <w:proofErr w:type="gramEnd"/>
      <w:r>
        <w:rPr>
          <w:sz w:val="24"/>
        </w:rPr>
        <w:t>.</w:t>
      </w:r>
      <w:r>
        <w:rPr>
          <w:spacing w:val="-2"/>
          <w:sz w:val="24"/>
        </w:rPr>
        <w:t xml:space="preserve"> </w:t>
      </w:r>
      <w:r>
        <w:rPr>
          <w:sz w:val="24"/>
        </w:rPr>
        <w:t>If</w:t>
      </w:r>
      <w:r>
        <w:rPr>
          <w:spacing w:val="-6"/>
          <w:sz w:val="24"/>
        </w:rPr>
        <w:t xml:space="preserve"> </w:t>
      </w:r>
      <w:r>
        <w:rPr>
          <w:sz w:val="24"/>
        </w:rPr>
        <w:t xml:space="preserve">two of the policies have </w:t>
      </w:r>
      <w:proofErr w:type="gramStart"/>
      <w:r>
        <w:rPr>
          <w:sz w:val="24"/>
        </w:rPr>
        <w:t>been combined</w:t>
      </w:r>
      <w:proofErr w:type="gramEnd"/>
      <w:r>
        <w:rPr>
          <w:sz w:val="24"/>
        </w:rPr>
        <w:t>, please make a notation.</w:t>
      </w:r>
    </w:p>
    <w:p w14:paraId="290CD8CD" w14:textId="77777777" w:rsidR="008B173B" w:rsidRDefault="00F16241">
      <w:pPr>
        <w:pStyle w:val="ListParagraph"/>
        <w:numPr>
          <w:ilvl w:val="1"/>
          <w:numId w:val="37"/>
        </w:numPr>
        <w:tabs>
          <w:tab w:val="left" w:pos="1166"/>
        </w:tabs>
        <w:spacing w:before="3" w:line="273" w:lineRule="auto"/>
        <w:ind w:left="1166" w:right="355"/>
        <w:rPr>
          <w:sz w:val="24"/>
        </w:rPr>
      </w:pPr>
      <w:r>
        <w:rPr>
          <w:sz w:val="24"/>
        </w:rPr>
        <w:t xml:space="preserve">In the second column mark “Yes” </w:t>
      </w:r>
      <w:r>
        <w:rPr>
          <w:b/>
          <w:i/>
          <w:sz w:val="24"/>
        </w:rPr>
        <w:t xml:space="preserve">only </w:t>
      </w:r>
      <w:r>
        <w:rPr>
          <w:sz w:val="24"/>
        </w:rPr>
        <w:t xml:space="preserve">if the policy has </w:t>
      </w:r>
      <w:proofErr w:type="gramStart"/>
      <w:r>
        <w:rPr>
          <w:sz w:val="24"/>
        </w:rPr>
        <w:t>been revised</w:t>
      </w:r>
      <w:proofErr w:type="gramEnd"/>
      <w:r>
        <w:rPr>
          <w:sz w:val="24"/>
        </w:rPr>
        <w:t xml:space="preserve"> for the PY 2026 Plan and has not </w:t>
      </w:r>
      <w:proofErr w:type="gramStart"/>
      <w:r>
        <w:rPr>
          <w:sz w:val="24"/>
        </w:rPr>
        <w:t>been previously submitted</w:t>
      </w:r>
      <w:proofErr w:type="gramEnd"/>
      <w:r>
        <w:rPr>
          <w:sz w:val="24"/>
        </w:rPr>
        <w:t xml:space="preserve"> to the DWS Planner.</w:t>
      </w:r>
    </w:p>
    <w:p w14:paraId="290CD8CE" w14:textId="77777777" w:rsidR="008B173B" w:rsidRDefault="00F16241">
      <w:pPr>
        <w:pStyle w:val="ListParagraph"/>
        <w:numPr>
          <w:ilvl w:val="1"/>
          <w:numId w:val="37"/>
        </w:numPr>
        <w:tabs>
          <w:tab w:val="left" w:pos="1166"/>
        </w:tabs>
        <w:spacing w:before="3" w:line="271" w:lineRule="auto"/>
        <w:ind w:left="1166" w:right="355"/>
        <w:rPr>
          <w:sz w:val="24"/>
        </w:rPr>
      </w:pPr>
      <w:r>
        <w:rPr>
          <w:sz w:val="24"/>
        </w:rPr>
        <w:t>In</w:t>
      </w:r>
      <w:r>
        <w:rPr>
          <w:spacing w:val="-2"/>
          <w:sz w:val="24"/>
        </w:rPr>
        <w:t xml:space="preserve"> </w:t>
      </w:r>
      <w:r>
        <w:rPr>
          <w:sz w:val="24"/>
        </w:rPr>
        <w:t>the</w:t>
      </w:r>
      <w:r>
        <w:rPr>
          <w:spacing w:val="-6"/>
          <w:sz w:val="24"/>
        </w:rPr>
        <w:t xml:space="preserve"> </w:t>
      </w:r>
      <w:r>
        <w:rPr>
          <w:sz w:val="24"/>
        </w:rPr>
        <w:t>third</w:t>
      </w:r>
      <w:r>
        <w:rPr>
          <w:spacing w:val="-2"/>
          <w:sz w:val="24"/>
        </w:rPr>
        <w:t xml:space="preserve"> </w:t>
      </w:r>
      <w:r>
        <w:rPr>
          <w:sz w:val="24"/>
        </w:rPr>
        <w:t>column</w:t>
      </w:r>
      <w:r>
        <w:rPr>
          <w:spacing w:val="-5"/>
          <w:sz w:val="24"/>
        </w:rPr>
        <w:t xml:space="preserve"> </w:t>
      </w:r>
      <w:r>
        <w:rPr>
          <w:sz w:val="24"/>
        </w:rPr>
        <w:t>indicate</w:t>
      </w:r>
      <w:r>
        <w:rPr>
          <w:spacing w:val="-6"/>
          <w:sz w:val="24"/>
        </w:rPr>
        <w:t xml:space="preserve"> </w:t>
      </w:r>
      <w:r>
        <w:rPr>
          <w:sz w:val="24"/>
        </w:rPr>
        <w:t>the</w:t>
      </w:r>
      <w:r>
        <w:rPr>
          <w:spacing w:val="-6"/>
          <w:sz w:val="24"/>
        </w:rPr>
        <w:t xml:space="preserve"> </w:t>
      </w:r>
      <w:r>
        <w:rPr>
          <w:sz w:val="24"/>
        </w:rPr>
        <w:t>Plan</w:t>
      </w:r>
      <w:r>
        <w:rPr>
          <w:spacing w:val="-2"/>
          <w:sz w:val="24"/>
        </w:rPr>
        <w:t xml:space="preserve"> </w:t>
      </w:r>
      <w:r>
        <w:rPr>
          <w:sz w:val="24"/>
        </w:rPr>
        <w:t>Year</w:t>
      </w:r>
      <w:r>
        <w:rPr>
          <w:spacing w:val="-6"/>
          <w:sz w:val="24"/>
        </w:rPr>
        <w:t xml:space="preserve"> </w:t>
      </w:r>
      <w:r>
        <w:rPr>
          <w:sz w:val="24"/>
        </w:rPr>
        <w:t>the</w:t>
      </w:r>
      <w:r>
        <w:rPr>
          <w:spacing w:val="-3"/>
          <w:sz w:val="24"/>
        </w:rPr>
        <w:t xml:space="preserve"> </w:t>
      </w:r>
      <w:r>
        <w:rPr>
          <w:sz w:val="24"/>
        </w:rPr>
        <w:t>policy</w:t>
      </w:r>
      <w:r>
        <w:rPr>
          <w:spacing w:val="-5"/>
          <w:sz w:val="24"/>
        </w:rPr>
        <w:t xml:space="preserve"> </w:t>
      </w:r>
      <w:proofErr w:type="gramStart"/>
      <w:r>
        <w:rPr>
          <w:sz w:val="24"/>
        </w:rPr>
        <w:t>was</w:t>
      </w:r>
      <w:r>
        <w:rPr>
          <w:spacing w:val="-2"/>
          <w:sz w:val="24"/>
        </w:rPr>
        <w:t xml:space="preserve"> </w:t>
      </w:r>
      <w:r>
        <w:rPr>
          <w:sz w:val="24"/>
        </w:rPr>
        <w:t>last</w:t>
      </w:r>
      <w:r>
        <w:rPr>
          <w:spacing w:val="-4"/>
          <w:sz w:val="24"/>
        </w:rPr>
        <w:t xml:space="preserve"> </w:t>
      </w:r>
      <w:r>
        <w:rPr>
          <w:sz w:val="24"/>
        </w:rPr>
        <w:t>submitted</w:t>
      </w:r>
      <w:proofErr w:type="gramEnd"/>
      <w:r>
        <w:rPr>
          <w:sz w:val="24"/>
        </w:rPr>
        <w:t>,</w:t>
      </w:r>
      <w:r>
        <w:rPr>
          <w:spacing w:val="-5"/>
          <w:sz w:val="24"/>
        </w:rPr>
        <w:t xml:space="preserve"> </w:t>
      </w:r>
      <w:r>
        <w:rPr>
          <w:b/>
          <w:i/>
          <w:sz w:val="24"/>
        </w:rPr>
        <w:t>only</w:t>
      </w:r>
      <w:r>
        <w:rPr>
          <w:b/>
          <w:i/>
          <w:spacing w:val="-5"/>
          <w:sz w:val="24"/>
        </w:rPr>
        <w:t xml:space="preserve"> </w:t>
      </w:r>
      <w:r>
        <w:rPr>
          <w:sz w:val="24"/>
        </w:rPr>
        <w:t>if</w:t>
      </w:r>
      <w:r>
        <w:rPr>
          <w:spacing w:val="-6"/>
          <w:sz w:val="24"/>
        </w:rPr>
        <w:t xml:space="preserve"> </w:t>
      </w:r>
      <w:r>
        <w:rPr>
          <w:sz w:val="24"/>
        </w:rPr>
        <w:t>it</w:t>
      </w:r>
      <w:r>
        <w:rPr>
          <w:spacing w:val="-4"/>
          <w:sz w:val="24"/>
        </w:rPr>
        <w:t xml:space="preserve"> </w:t>
      </w:r>
      <w:r>
        <w:rPr>
          <w:sz w:val="24"/>
        </w:rPr>
        <w:t>is</w:t>
      </w:r>
      <w:r>
        <w:rPr>
          <w:spacing w:val="-5"/>
          <w:sz w:val="24"/>
        </w:rPr>
        <w:t xml:space="preserve"> </w:t>
      </w:r>
      <w:r>
        <w:rPr>
          <w:b/>
          <w:i/>
          <w:sz w:val="24"/>
        </w:rPr>
        <w:t>not</w:t>
      </w:r>
      <w:r>
        <w:rPr>
          <w:b/>
          <w:i/>
          <w:spacing w:val="-4"/>
          <w:sz w:val="24"/>
        </w:rPr>
        <w:t xml:space="preserve"> </w:t>
      </w:r>
      <w:proofErr w:type="gramStart"/>
      <w:r>
        <w:rPr>
          <w:sz w:val="24"/>
        </w:rPr>
        <w:t>being</w:t>
      </w:r>
      <w:r>
        <w:rPr>
          <w:spacing w:val="-5"/>
          <w:sz w:val="24"/>
        </w:rPr>
        <w:t xml:space="preserve"> </w:t>
      </w:r>
      <w:r>
        <w:rPr>
          <w:sz w:val="24"/>
        </w:rPr>
        <w:t>submitted</w:t>
      </w:r>
      <w:proofErr w:type="gramEnd"/>
      <w:r>
        <w:rPr>
          <w:sz w:val="24"/>
        </w:rPr>
        <w:t xml:space="preserve"> for the PY 2026 Plan.</w:t>
      </w:r>
    </w:p>
    <w:p w14:paraId="290CD8CF" w14:textId="77777777" w:rsidR="008B173B" w:rsidRDefault="00F16241">
      <w:pPr>
        <w:pStyle w:val="ListParagraph"/>
        <w:numPr>
          <w:ilvl w:val="1"/>
          <w:numId w:val="37"/>
        </w:numPr>
        <w:tabs>
          <w:tab w:val="left" w:pos="1166"/>
        </w:tabs>
        <w:spacing w:before="7"/>
        <w:ind w:left="1166"/>
        <w:rPr>
          <w:sz w:val="24"/>
        </w:rPr>
      </w:pPr>
      <w:r>
        <w:rPr>
          <w:sz w:val="24"/>
        </w:rPr>
        <w:t>Revised</w:t>
      </w:r>
      <w:r>
        <w:rPr>
          <w:spacing w:val="-8"/>
          <w:sz w:val="24"/>
        </w:rPr>
        <w:t xml:space="preserve"> </w:t>
      </w:r>
      <w:r>
        <w:rPr>
          <w:sz w:val="24"/>
        </w:rPr>
        <w:t>policies</w:t>
      </w:r>
      <w:r>
        <w:rPr>
          <w:spacing w:val="-6"/>
          <w:sz w:val="24"/>
        </w:rPr>
        <w:t xml:space="preserve"> </w:t>
      </w:r>
      <w:r>
        <w:rPr>
          <w:b/>
          <w:i/>
          <w:sz w:val="24"/>
        </w:rPr>
        <w:t>must</w:t>
      </w:r>
      <w:r>
        <w:rPr>
          <w:b/>
          <w:i/>
          <w:spacing w:val="-6"/>
          <w:sz w:val="24"/>
        </w:rPr>
        <w:t xml:space="preserve"> </w:t>
      </w:r>
      <w:proofErr w:type="gramStart"/>
      <w:r>
        <w:rPr>
          <w:sz w:val="24"/>
        </w:rPr>
        <w:t>be</w:t>
      </w:r>
      <w:r>
        <w:rPr>
          <w:spacing w:val="-7"/>
          <w:sz w:val="24"/>
        </w:rPr>
        <w:t xml:space="preserve"> </w:t>
      </w:r>
      <w:r>
        <w:rPr>
          <w:sz w:val="24"/>
        </w:rPr>
        <w:t>submitted</w:t>
      </w:r>
      <w:proofErr w:type="gramEnd"/>
      <w:r>
        <w:rPr>
          <w:spacing w:val="-6"/>
          <w:sz w:val="24"/>
        </w:rPr>
        <w:t xml:space="preserve"> </w:t>
      </w:r>
      <w:r>
        <w:rPr>
          <w:sz w:val="24"/>
        </w:rPr>
        <w:t>with</w:t>
      </w:r>
      <w:r>
        <w:rPr>
          <w:spacing w:val="-6"/>
          <w:sz w:val="24"/>
        </w:rPr>
        <w:t xml:space="preserve"> </w:t>
      </w:r>
      <w:r>
        <w:rPr>
          <w:sz w:val="24"/>
        </w:rPr>
        <w:t>a</w:t>
      </w:r>
      <w:r>
        <w:rPr>
          <w:spacing w:val="-7"/>
          <w:sz w:val="24"/>
        </w:rPr>
        <w:t xml:space="preserve"> </w:t>
      </w:r>
      <w:r>
        <w:rPr>
          <w:sz w:val="24"/>
        </w:rPr>
        <w:t>highlight</w:t>
      </w:r>
      <w:r>
        <w:rPr>
          <w:spacing w:val="-6"/>
          <w:sz w:val="24"/>
        </w:rPr>
        <w:t xml:space="preserve"> </w:t>
      </w:r>
      <w:r>
        <w:rPr>
          <w:sz w:val="24"/>
        </w:rPr>
        <w:t>or</w:t>
      </w:r>
      <w:r>
        <w:rPr>
          <w:spacing w:val="-6"/>
          <w:sz w:val="24"/>
        </w:rPr>
        <w:t xml:space="preserve"> </w:t>
      </w:r>
      <w:r>
        <w:rPr>
          <w:sz w:val="24"/>
        </w:rPr>
        <w:t>summary</w:t>
      </w:r>
      <w:r>
        <w:rPr>
          <w:spacing w:val="-6"/>
          <w:sz w:val="24"/>
        </w:rPr>
        <w:t xml:space="preserve"> </w:t>
      </w:r>
      <w:r>
        <w:rPr>
          <w:sz w:val="24"/>
        </w:rPr>
        <w:t>of</w:t>
      </w:r>
      <w:r>
        <w:rPr>
          <w:spacing w:val="-7"/>
          <w:sz w:val="24"/>
        </w:rPr>
        <w:t xml:space="preserve"> </w:t>
      </w:r>
      <w:r>
        <w:rPr>
          <w:sz w:val="24"/>
        </w:rPr>
        <w:t>the</w:t>
      </w:r>
      <w:r>
        <w:rPr>
          <w:spacing w:val="-7"/>
          <w:sz w:val="24"/>
        </w:rPr>
        <w:t xml:space="preserve"> </w:t>
      </w:r>
      <w:r>
        <w:rPr>
          <w:sz w:val="24"/>
        </w:rPr>
        <w:t>changes</w:t>
      </w:r>
      <w:r>
        <w:rPr>
          <w:spacing w:val="-6"/>
          <w:sz w:val="24"/>
        </w:rPr>
        <w:t xml:space="preserve"> </w:t>
      </w:r>
      <w:r>
        <w:rPr>
          <w:sz w:val="24"/>
        </w:rPr>
        <w:t>made</w:t>
      </w:r>
      <w:r>
        <w:rPr>
          <w:spacing w:val="-7"/>
          <w:sz w:val="24"/>
        </w:rPr>
        <w:t xml:space="preserve"> </w:t>
      </w:r>
      <w:r>
        <w:rPr>
          <w:sz w:val="24"/>
        </w:rPr>
        <w:t>to</w:t>
      </w:r>
      <w:r>
        <w:rPr>
          <w:spacing w:val="-6"/>
          <w:sz w:val="24"/>
        </w:rPr>
        <w:t xml:space="preserve"> </w:t>
      </w:r>
      <w:r>
        <w:rPr>
          <w:sz w:val="24"/>
        </w:rPr>
        <w:t>the</w:t>
      </w:r>
      <w:r>
        <w:rPr>
          <w:spacing w:val="-7"/>
          <w:sz w:val="24"/>
        </w:rPr>
        <w:t xml:space="preserve"> </w:t>
      </w:r>
      <w:r>
        <w:rPr>
          <w:sz w:val="24"/>
        </w:rPr>
        <w:t>local</w:t>
      </w:r>
      <w:r>
        <w:rPr>
          <w:spacing w:val="-5"/>
          <w:sz w:val="24"/>
        </w:rPr>
        <w:t xml:space="preserve"> </w:t>
      </w:r>
      <w:r>
        <w:rPr>
          <w:spacing w:val="-2"/>
          <w:sz w:val="24"/>
        </w:rPr>
        <w:t>policy.</w:t>
      </w:r>
    </w:p>
    <w:p w14:paraId="290CD8D0" w14:textId="77777777" w:rsidR="008B173B" w:rsidRDefault="00F16241">
      <w:pPr>
        <w:pStyle w:val="ListParagraph"/>
        <w:numPr>
          <w:ilvl w:val="1"/>
          <w:numId w:val="37"/>
        </w:numPr>
        <w:tabs>
          <w:tab w:val="left" w:pos="1166"/>
        </w:tabs>
        <w:spacing w:before="41"/>
        <w:ind w:left="1166"/>
        <w:rPr>
          <w:sz w:val="24"/>
        </w:rPr>
      </w:pPr>
      <w:r>
        <w:rPr>
          <w:sz w:val="24"/>
        </w:rPr>
        <w:t>Do</w:t>
      </w:r>
      <w:r>
        <w:rPr>
          <w:spacing w:val="-1"/>
          <w:sz w:val="24"/>
        </w:rPr>
        <w:t xml:space="preserve"> </w:t>
      </w:r>
      <w:r>
        <w:rPr>
          <w:sz w:val="24"/>
        </w:rPr>
        <w:t>not</w:t>
      </w:r>
      <w:r>
        <w:rPr>
          <w:spacing w:val="-1"/>
          <w:sz w:val="24"/>
        </w:rPr>
        <w:t xml:space="preserve"> </w:t>
      </w:r>
      <w:r>
        <w:rPr>
          <w:sz w:val="24"/>
        </w:rPr>
        <w:t>add</w:t>
      </w:r>
      <w:r>
        <w:rPr>
          <w:spacing w:val="-1"/>
          <w:sz w:val="24"/>
        </w:rPr>
        <w:t xml:space="preserve"> </w:t>
      </w:r>
      <w:r>
        <w:rPr>
          <w:sz w:val="24"/>
        </w:rPr>
        <w:t>an</w:t>
      </w:r>
      <w:r>
        <w:rPr>
          <w:spacing w:val="-1"/>
          <w:sz w:val="24"/>
        </w:rPr>
        <w:t xml:space="preserve"> </w:t>
      </w:r>
      <w:r>
        <w:rPr>
          <w:sz w:val="24"/>
        </w:rPr>
        <w:t>empty</w:t>
      </w:r>
      <w:r>
        <w:rPr>
          <w:spacing w:val="-1"/>
          <w:sz w:val="24"/>
        </w:rPr>
        <w:t xml:space="preserve"> </w:t>
      </w:r>
      <w:r>
        <w:rPr>
          <w:sz w:val="24"/>
        </w:rPr>
        <w:t>document</w:t>
      </w:r>
      <w:r>
        <w:rPr>
          <w:spacing w:val="-1"/>
          <w:sz w:val="24"/>
        </w:rPr>
        <w:t xml:space="preserve"> </w:t>
      </w:r>
      <w:r>
        <w:rPr>
          <w:sz w:val="24"/>
        </w:rPr>
        <w:t>in</w:t>
      </w:r>
      <w:r>
        <w:rPr>
          <w:spacing w:val="-1"/>
          <w:sz w:val="24"/>
        </w:rPr>
        <w:t xml:space="preserve"> </w:t>
      </w:r>
      <w:r>
        <w:rPr>
          <w:sz w:val="24"/>
        </w:rPr>
        <w:t>WISE as</w:t>
      </w:r>
      <w:r>
        <w:rPr>
          <w:spacing w:val="-1"/>
          <w:sz w:val="24"/>
        </w:rPr>
        <w:t xml:space="preserve"> </w:t>
      </w:r>
      <w:r>
        <w:rPr>
          <w:sz w:val="24"/>
        </w:rPr>
        <w:t>a</w:t>
      </w:r>
      <w:r>
        <w:rPr>
          <w:spacing w:val="-1"/>
          <w:sz w:val="24"/>
        </w:rPr>
        <w:t xml:space="preserve"> </w:t>
      </w:r>
      <w:r>
        <w:rPr>
          <w:spacing w:val="-2"/>
          <w:sz w:val="24"/>
        </w:rPr>
        <w:t>“placeholder</w:t>
      </w:r>
      <w:proofErr w:type="gramStart"/>
      <w:r>
        <w:rPr>
          <w:spacing w:val="-2"/>
          <w:sz w:val="24"/>
        </w:rPr>
        <w:t>”.</w:t>
      </w:r>
      <w:proofErr w:type="gramEnd"/>
    </w:p>
    <w:p w14:paraId="290CD8D1" w14:textId="77777777" w:rsidR="008B173B" w:rsidRDefault="008B173B">
      <w:pPr>
        <w:pStyle w:val="BodyText"/>
        <w:spacing w:before="128"/>
        <w:rPr>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2697"/>
        <w:gridCol w:w="2697"/>
      </w:tblGrid>
      <w:tr w:rsidR="008B173B" w14:paraId="290CD8D5" w14:textId="77777777">
        <w:trPr>
          <w:trHeight w:val="777"/>
        </w:trPr>
        <w:tc>
          <w:tcPr>
            <w:tcW w:w="5395" w:type="dxa"/>
            <w:shd w:val="clear" w:color="auto" w:fill="E1EED9"/>
          </w:tcPr>
          <w:p w14:paraId="290CD8D2" w14:textId="77777777" w:rsidR="008B173B" w:rsidRDefault="00F16241">
            <w:pPr>
              <w:pStyle w:val="TableParagraph"/>
              <w:ind w:left="883"/>
              <w:rPr>
                <w:b/>
                <w:sz w:val="24"/>
              </w:rPr>
            </w:pPr>
            <w:r>
              <w:rPr>
                <w:b/>
                <w:sz w:val="24"/>
              </w:rPr>
              <w:t>Required</w:t>
            </w:r>
            <w:r>
              <w:rPr>
                <w:b/>
                <w:spacing w:val="-3"/>
                <w:sz w:val="24"/>
              </w:rPr>
              <w:t xml:space="preserve"> </w:t>
            </w:r>
            <w:r>
              <w:rPr>
                <w:b/>
                <w:sz w:val="24"/>
              </w:rPr>
              <w:t>Local</w:t>
            </w:r>
            <w:r>
              <w:rPr>
                <w:b/>
                <w:spacing w:val="-2"/>
                <w:sz w:val="24"/>
              </w:rPr>
              <w:t xml:space="preserve"> </w:t>
            </w:r>
            <w:r>
              <w:rPr>
                <w:b/>
                <w:sz w:val="24"/>
              </w:rPr>
              <w:t>Area WDB</w:t>
            </w:r>
            <w:r>
              <w:rPr>
                <w:b/>
                <w:spacing w:val="-2"/>
                <w:sz w:val="24"/>
              </w:rPr>
              <w:t xml:space="preserve"> Policies</w:t>
            </w:r>
          </w:p>
        </w:tc>
        <w:tc>
          <w:tcPr>
            <w:tcW w:w="2697" w:type="dxa"/>
            <w:shd w:val="clear" w:color="auto" w:fill="E1EED9"/>
          </w:tcPr>
          <w:p w14:paraId="290CD8D3" w14:textId="77777777" w:rsidR="008B173B" w:rsidRDefault="00F16241">
            <w:pPr>
              <w:pStyle w:val="TableParagraph"/>
              <w:spacing w:line="276" w:lineRule="auto"/>
              <w:ind w:left="216" w:firstLine="108"/>
              <w:rPr>
                <w:b/>
                <w:sz w:val="24"/>
              </w:rPr>
            </w:pPr>
            <w:r>
              <w:rPr>
                <w:b/>
                <w:sz w:val="24"/>
              </w:rPr>
              <w:t>New or Revised and needs</w:t>
            </w:r>
            <w:r>
              <w:rPr>
                <w:b/>
                <w:spacing w:val="-3"/>
                <w:sz w:val="24"/>
              </w:rPr>
              <w:t xml:space="preserve"> </w:t>
            </w:r>
            <w:r>
              <w:rPr>
                <w:b/>
                <w:sz w:val="24"/>
              </w:rPr>
              <w:t>review</w:t>
            </w:r>
            <w:r>
              <w:rPr>
                <w:b/>
                <w:spacing w:val="-3"/>
                <w:sz w:val="24"/>
              </w:rPr>
              <w:t xml:space="preserve"> </w:t>
            </w:r>
            <w:r>
              <w:rPr>
                <w:b/>
                <w:spacing w:val="-2"/>
                <w:sz w:val="24"/>
              </w:rPr>
              <w:t>(Yes/No)</w:t>
            </w:r>
          </w:p>
        </w:tc>
        <w:tc>
          <w:tcPr>
            <w:tcW w:w="2697" w:type="dxa"/>
            <w:shd w:val="clear" w:color="auto" w:fill="E1EED9"/>
          </w:tcPr>
          <w:p w14:paraId="290CD8D4" w14:textId="77777777" w:rsidR="008B173B" w:rsidRDefault="00F16241">
            <w:pPr>
              <w:pStyle w:val="TableParagraph"/>
              <w:spacing w:line="276" w:lineRule="auto"/>
              <w:ind w:left="624" w:hanging="358"/>
              <w:rPr>
                <w:b/>
                <w:sz w:val="24"/>
              </w:rPr>
            </w:pPr>
            <w:r>
              <w:rPr>
                <w:b/>
                <w:sz w:val="24"/>
              </w:rPr>
              <w:t>Plan</w:t>
            </w:r>
            <w:r>
              <w:rPr>
                <w:b/>
                <w:spacing w:val="-13"/>
                <w:sz w:val="24"/>
              </w:rPr>
              <w:t xml:space="preserve"> </w:t>
            </w:r>
            <w:r>
              <w:rPr>
                <w:b/>
                <w:sz w:val="24"/>
              </w:rPr>
              <w:t>Year</w:t>
            </w:r>
            <w:r>
              <w:rPr>
                <w:b/>
                <w:spacing w:val="-14"/>
                <w:sz w:val="24"/>
              </w:rPr>
              <w:t xml:space="preserve"> </w:t>
            </w:r>
            <w:r>
              <w:rPr>
                <w:b/>
                <w:sz w:val="24"/>
              </w:rPr>
              <w:t>Policy</w:t>
            </w:r>
            <w:r>
              <w:rPr>
                <w:b/>
                <w:spacing w:val="-13"/>
                <w:sz w:val="24"/>
              </w:rPr>
              <w:t xml:space="preserve"> </w:t>
            </w:r>
            <w:proofErr w:type="gramStart"/>
            <w:r>
              <w:rPr>
                <w:b/>
                <w:sz w:val="24"/>
              </w:rPr>
              <w:t>was last submitted</w:t>
            </w:r>
            <w:proofErr w:type="gramEnd"/>
          </w:p>
        </w:tc>
      </w:tr>
      <w:tr w:rsidR="008B173B" w14:paraId="290CD8D9" w14:textId="77777777">
        <w:trPr>
          <w:trHeight w:val="462"/>
        </w:trPr>
        <w:tc>
          <w:tcPr>
            <w:tcW w:w="5395" w:type="dxa"/>
          </w:tcPr>
          <w:p w14:paraId="290CD8D6" w14:textId="77777777" w:rsidR="008B173B" w:rsidRDefault="00F16241">
            <w:pPr>
              <w:pStyle w:val="TableParagraph"/>
              <w:rPr>
                <w:sz w:val="24"/>
              </w:rPr>
            </w:pPr>
            <w:r>
              <w:rPr>
                <w:sz w:val="24"/>
              </w:rPr>
              <w:t>1.</w:t>
            </w:r>
            <w:r>
              <w:rPr>
                <w:spacing w:val="27"/>
                <w:sz w:val="24"/>
              </w:rPr>
              <w:t xml:space="preserve">  </w:t>
            </w:r>
            <w:r>
              <w:rPr>
                <w:sz w:val="24"/>
              </w:rPr>
              <w:t>Adult/Dislocated Worker</w:t>
            </w:r>
            <w:r>
              <w:rPr>
                <w:spacing w:val="-1"/>
                <w:sz w:val="24"/>
              </w:rPr>
              <w:t xml:space="preserve"> </w:t>
            </w:r>
            <w:r>
              <w:rPr>
                <w:sz w:val="24"/>
              </w:rPr>
              <w:t>Experience</w:t>
            </w:r>
            <w:r>
              <w:rPr>
                <w:spacing w:val="-2"/>
                <w:sz w:val="24"/>
              </w:rPr>
              <w:t xml:space="preserve"> Policy</w:t>
            </w:r>
          </w:p>
        </w:tc>
        <w:tc>
          <w:tcPr>
            <w:tcW w:w="2697" w:type="dxa"/>
          </w:tcPr>
          <w:p w14:paraId="290CD8D7" w14:textId="17C84B97" w:rsidR="008B173B" w:rsidRPr="008201C7" w:rsidRDefault="008D4F29" w:rsidP="008D4F29">
            <w:pPr>
              <w:pStyle w:val="TableParagraph"/>
              <w:ind w:left="72"/>
              <w:jc w:val="center"/>
              <w:rPr>
                <w:i/>
                <w:iCs/>
                <w:sz w:val="24"/>
              </w:rPr>
            </w:pPr>
            <w:r w:rsidRPr="008201C7">
              <w:rPr>
                <w:i/>
                <w:iCs/>
                <w:sz w:val="24"/>
              </w:rPr>
              <w:t>No</w:t>
            </w:r>
          </w:p>
        </w:tc>
        <w:tc>
          <w:tcPr>
            <w:tcW w:w="2697" w:type="dxa"/>
          </w:tcPr>
          <w:p w14:paraId="290CD8D8" w14:textId="513C6DD0" w:rsidR="008B173B" w:rsidRPr="008201C7" w:rsidRDefault="00454802" w:rsidP="00454802">
            <w:pPr>
              <w:pStyle w:val="TableParagraph"/>
              <w:spacing w:before="0"/>
              <w:ind w:left="0"/>
              <w:jc w:val="center"/>
              <w:rPr>
                <w:i/>
                <w:iCs/>
              </w:rPr>
            </w:pPr>
            <w:r w:rsidRPr="008201C7">
              <w:rPr>
                <w:i/>
                <w:iCs/>
              </w:rPr>
              <w:t>2025</w:t>
            </w:r>
          </w:p>
        </w:tc>
      </w:tr>
      <w:tr w:rsidR="008B173B" w14:paraId="290CD8DD" w14:textId="77777777">
        <w:trPr>
          <w:trHeight w:val="460"/>
        </w:trPr>
        <w:tc>
          <w:tcPr>
            <w:tcW w:w="5395" w:type="dxa"/>
          </w:tcPr>
          <w:p w14:paraId="290CD8DA" w14:textId="77777777" w:rsidR="008B173B" w:rsidRDefault="00F16241">
            <w:pPr>
              <w:pStyle w:val="TableParagraph"/>
              <w:rPr>
                <w:sz w:val="24"/>
              </w:rPr>
            </w:pPr>
            <w:r>
              <w:rPr>
                <w:sz w:val="24"/>
              </w:rPr>
              <w:t>2.</w:t>
            </w:r>
            <w:r>
              <w:rPr>
                <w:spacing w:val="28"/>
                <w:sz w:val="24"/>
              </w:rPr>
              <w:t xml:space="preserve">  </w:t>
            </w:r>
            <w:r>
              <w:rPr>
                <w:sz w:val="24"/>
              </w:rPr>
              <w:t>Competitive</w:t>
            </w:r>
            <w:r>
              <w:rPr>
                <w:spacing w:val="-1"/>
                <w:sz w:val="24"/>
              </w:rPr>
              <w:t xml:space="preserve"> </w:t>
            </w:r>
            <w:r>
              <w:rPr>
                <w:sz w:val="24"/>
              </w:rPr>
              <w:t xml:space="preserve">Procurement </w:t>
            </w:r>
            <w:r>
              <w:rPr>
                <w:spacing w:val="-2"/>
                <w:sz w:val="24"/>
              </w:rPr>
              <w:t>Policy</w:t>
            </w:r>
          </w:p>
        </w:tc>
        <w:tc>
          <w:tcPr>
            <w:tcW w:w="2697" w:type="dxa"/>
          </w:tcPr>
          <w:p w14:paraId="290CD8DB" w14:textId="1F848C9D" w:rsidR="008B173B" w:rsidRPr="008201C7" w:rsidRDefault="00454802" w:rsidP="008D4F29">
            <w:pPr>
              <w:pStyle w:val="TableParagraph"/>
              <w:ind w:left="72"/>
              <w:jc w:val="center"/>
              <w:rPr>
                <w:i/>
                <w:iCs/>
                <w:sz w:val="24"/>
              </w:rPr>
            </w:pPr>
            <w:r w:rsidRPr="00C77EAC">
              <w:rPr>
                <w:i/>
                <w:iCs/>
                <w:sz w:val="24"/>
                <w:highlight w:val="yellow"/>
              </w:rPr>
              <w:t>Yes</w:t>
            </w:r>
            <w:r w:rsidR="00533947" w:rsidRPr="00C77EAC">
              <w:rPr>
                <w:i/>
                <w:iCs/>
                <w:sz w:val="24"/>
                <w:highlight w:val="yellow"/>
              </w:rPr>
              <w:t xml:space="preserve"> - LISA</w:t>
            </w:r>
          </w:p>
        </w:tc>
        <w:tc>
          <w:tcPr>
            <w:tcW w:w="2697" w:type="dxa"/>
          </w:tcPr>
          <w:p w14:paraId="290CD8DC" w14:textId="77777777" w:rsidR="008B173B" w:rsidRPr="008201C7" w:rsidRDefault="008B173B" w:rsidP="00454802">
            <w:pPr>
              <w:pStyle w:val="TableParagraph"/>
              <w:spacing w:before="0"/>
              <w:ind w:left="0"/>
              <w:jc w:val="center"/>
              <w:rPr>
                <w:i/>
                <w:iCs/>
              </w:rPr>
            </w:pPr>
          </w:p>
        </w:tc>
      </w:tr>
      <w:tr w:rsidR="008B173B" w14:paraId="290CD8E1" w14:textId="77777777">
        <w:trPr>
          <w:trHeight w:val="460"/>
        </w:trPr>
        <w:tc>
          <w:tcPr>
            <w:tcW w:w="5395" w:type="dxa"/>
          </w:tcPr>
          <w:p w14:paraId="290CD8DE" w14:textId="77777777" w:rsidR="008B173B" w:rsidRDefault="00F16241">
            <w:pPr>
              <w:pStyle w:val="TableParagraph"/>
              <w:rPr>
                <w:sz w:val="24"/>
              </w:rPr>
            </w:pPr>
            <w:r>
              <w:rPr>
                <w:sz w:val="24"/>
              </w:rPr>
              <w:t>3.</w:t>
            </w:r>
            <w:r>
              <w:rPr>
                <w:spacing w:val="28"/>
                <w:sz w:val="24"/>
              </w:rPr>
              <w:t xml:space="preserve">  </w:t>
            </w:r>
            <w:r>
              <w:rPr>
                <w:sz w:val="24"/>
              </w:rPr>
              <w:t>Conflict</w:t>
            </w:r>
            <w:r>
              <w:rPr>
                <w:spacing w:val="-1"/>
                <w:sz w:val="24"/>
              </w:rPr>
              <w:t xml:space="preserve"> </w:t>
            </w:r>
            <w:r>
              <w:rPr>
                <w:sz w:val="24"/>
              </w:rPr>
              <w:t>of</w:t>
            </w:r>
            <w:r>
              <w:rPr>
                <w:spacing w:val="-2"/>
                <w:sz w:val="24"/>
              </w:rPr>
              <w:t xml:space="preserve"> </w:t>
            </w:r>
            <w:r>
              <w:rPr>
                <w:sz w:val="24"/>
              </w:rPr>
              <w:t>Interest</w:t>
            </w:r>
            <w:r>
              <w:rPr>
                <w:spacing w:val="-1"/>
                <w:sz w:val="24"/>
              </w:rPr>
              <w:t xml:space="preserve"> </w:t>
            </w:r>
            <w:r>
              <w:rPr>
                <w:spacing w:val="-2"/>
                <w:sz w:val="24"/>
              </w:rPr>
              <w:t>Policy</w:t>
            </w:r>
          </w:p>
        </w:tc>
        <w:tc>
          <w:tcPr>
            <w:tcW w:w="2697" w:type="dxa"/>
          </w:tcPr>
          <w:p w14:paraId="290CD8DF" w14:textId="3EFD5F83" w:rsidR="008B173B" w:rsidRPr="008201C7" w:rsidRDefault="005C0A6A" w:rsidP="008D4F29">
            <w:pPr>
              <w:pStyle w:val="TableParagraph"/>
              <w:ind w:left="72"/>
              <w:jc w:val="center"/>
              <w:rPr>
                <w:i/>
                <w:iCs/>
                <w:sz w:val="24"/>
              </w:rPr>
            </w:pPr>
            <w:r w:rsidRPr="008201C7">
              <w:rPr>
                <w:i/>
                <w:iCs/>
                <w:sz w:val="24"/>
              </w:rPr>
              <w:t>No</w:t>
            </w:r>
          </w:p>
        </w:tc>
        <w:tc>
          <w:tcPr>
            <w:tcW w:w="2697" w:type="dxa"/>
          </w:tcPr>
          <w:p w14:paraId="290CD8E0" w14:textId="2331D79F" w:rsidR="008B173B" w:rsidRPr="008201C7" w:rsidRDefault="005C0A6A" w:rsidP="00454802">
            <w:pPr>
              <w:pStyle w:val="TableParagraph"/>
              <w:spacing w:before="0"/>
              <w:ind w:left="0"/>
              <w:jc w:val="center"/>
              <w:rPr>
                <w:i/>
                <w:iCs/>
              </w:rPr>
            </w:pPr>
            <w:r w:rsidRPr="008201C7">
              <w:rPr>
                <w:i/>
                <w:iCs/>
              </w:rPr>
              <w:t>2024</w:t>
            </w:r>
          </w:p>
        </w:tc>
      </w:tr>
      <w:tr w:rsidR="008B173B" w14:paraId="290CD8E5" w14:textId="77777777">
        <w:trPr>
          <w:trHeight w:val="779"/>
        </w:trPr>
        <w:tc>
          <w:tcPr>
            <w:tcW w:w="5395" w:type="dxa"/>
          </w:tcPr>
          <w:p w14:paraId="290CD8E2" w14:textId="77777777" w:rsidR="008B173B" w:rsidRDefault="00F16241">
            <w:pPr>
              <w:pStyle w:val="TableParagraph"/>
              <w:spacing w:before="73" w:line="276" w:lineRule="auto"/>
              <w:ind w:left="431" w:right="17" w:hanging="360"/>
              <w:rPr>
                <w:sz w:val="24"/>
              </w:rPr>
            </w:pPr>
            <w:r>
              <w:rPr>
                <w:sz w:val="24"/>
              </w:rPr>
              <w:t>4.</w:t>
            </w:r>
            <w:r>
              <w:rPr>
                <w:spacing w:val="80"/>
                <w:sz w:val="24"/>
              </w:rPr>
              <w:t xml:space="preserve"> </w:t>
            </w:r>
            <w:r>
              <w:rPr>
                <w:sz w:val="24"/>
              </w:rPr>
              <w:t>Nondiscrimination/Equal</w:t>
            </w:r>
            <w:r>
              <w:rPr>
                <w:spacing w:val="-8"/>
                <w:sz w:val="24"/>
              </w:rPr>
              <w:t xml:space="preserve"> </w:t>
            </w:r>
            <w:r>
              <w:rPr>
                <w:sz w:val="24"/>
              </w:rPr>
              <w:t>Opportunity</w:t>
            </w:r>
            <w:r>
              <w:rPr>
                <w:spacing w:val="-8"/>
                <w:sz w:val="24"/>
              </w:rPr>
              <w:t xml:space="preserve"> </w:t>
            </w:r>
            <w:r>
              <w:rPr>
                <w:sz w:val="24"/>
              </w:rPr>
              <w:t>Standards and Complaint Procedures</w:t>
            </w:r>
          </w:p>
        </w:tc>
        <w:tc>
          <w:tcPr>
            <w:tcW w:w="2697" w:type="dxa"/>
          </w:tcPr>
          <w:p w14:paraId="290CD8E3" w14:textId="173230E5" w:rsidR="008B173B" w:rsidRPr="008201C7" w:rsidRDefault="005C0A6A" w:rsidP="008D4F29">
            <w:pPr>
              <w:pStyle w:val="TableParagraph"/>
              <w:spacing w:before="73"/>
              <w:ind w:left="72"/>
              <w:jc w:val="center"/>
              <w:rPr>
                <w:i/>
                <w:iCs/>
                <w:sz w:val="24"/>
              </w:rPr>
            </w:pPr>
            <w:r w:rsidRPr="008201C7">
              <w:rPr>
                <w:i/>
                <w:iCs/>
                <w:sz w:val="24"/>
              </w:rPr>
              <w:t>Yes</w:t>
            </w:r>
          </w:p>
        </w:tc>
        <w:tc>
          <w:tcPr>
            <w:tcW w:w="2697" w:type="dxa"/>
          </w:tcPr>
          <w:p w14:paraId="290CD8E4" w14:textId="77777777" w:rsidR="008B173B" w:rsidRPr="008201C7" w:rsidRDefault="008B173B" w:rsidP="00454802">
            <w:pPr>
              <w:pStyle w:val="TableParagraph"/>
              <w:spacing w:before="0"/>
              <w:ind w:left="0"/>
              <w:jc w:val="center"/>
              <w:rPr>
                <w:i/>
                <w:iCs/>
              </w:rPr>
            </w:pPr>
          </w:p>
        </w:tc>
      </w:tr>
      <w:tr w:rsidR="008B173B" w14:paraId="290CD8E9" w14:textId="77777777">
        <w:trPr>
          <w:trHeight w:val="779"/>
        </w:trPr>
        <w:tc>
          <w:tcPr>
            <w:tcW w:w="5395" w:type="dxa"/>
          </w:tcPr>
          <w:p w14:paraId="290CD8E6" w14:textId="77777777" w:rsidR="008B173B" w:rsidRDefault="00F16241">
            <w:pPr>
              <w:pStyle w:val="TableParagraph"/>
              <w:spacing w:line="276" w:lineRule="auto"/>
              <w:ind w:left="431" w:hanging="360"/>
              <w:rPr>
                <w:sz w:val="24"/>
              </w:rPr>
            </w:pPr>
            <w:r>
              <w:rPr>
                <w:sz w:val="24"/>
              </w:rPr>
              <w:t>5.</w:t>
            </w:r>
            <w:r>
              <w:rPr>
                <w:spacing w:val="80"/>
                <w:sz w:val="24"/>
              </w:rPr>
              <w:t xml:space="preserve"> </w:t>
            </w:r>
            <w:r>
              <w:rPr>
                <w:sz w:val="24"/>
              </w:rPr>
              <w:t>Financial</w:t>
            </w:r>
            <w:r>
              <w:rPr>
                <w:spacing w:val="-5"/>
                <w:sz w:val="24"/>
              </w:rPr>
              <w:t xml:space="preserve"> </w:t>
            </w:r>
            <w:r>
              <w:rPr>
                <w:sz w:val="24"/>
              </w:rPr>
              <w:t>Management</w:t>
            </w:r>
            <w:r>
              <w:rPr>
                <w:spacing w:val="-5"/>
                <w:sz w:val="24"/>
              </w:rPr>
              <w:t xml:space="preserve"> </w:t>
            </w:r>
            <w:r>
              <w:rPr>
                <w:sz w:val="24"/>
              </w:rPr>
              <w:t>Policy</w:t>
            </w:r>
            <w:r>
              <w:rPr>
                <w:spacing w:val="-6"/>
                <w:sz w:val="24"/>
              </w:rPr>
              <w:t xml:space="preserve"> </w:t>
            </w:r>
            <w:r>
              <w:rPr>
                <w:sz w:val="24"/>
              </w:rPr>
              <w:t>for</w:t>
            </w:r>
            <w:r>
              <w:rPr>
                <w:spacing w:val="-6"/>
                <w:sz w:val="24"/>
              </w:rPr>
              <w:t xml:space="preserve"> </w:t>
            </w:r>
            <w:r>
              <w:rPr>
                <w:sz w:val="24"/>
              </w:rPr>
              <w:t>Workforce Innovation and Opportunity Act Title I</w:t>
            </w:r>
          </w:p>
        </w:tc>
        <w:tc>
          <w:tcPr>
            <w:tcW w:w="2697" w:type="dxa"/>
          </w:tcPr>
          <w:p w14:paraId="290CD8E7" w14:textId="3C5FF67D" w:rsidR="008B173B" w:rsidRPr="008201C7" w:rsidRDefault="005C0A6A" w:rsidP="008D4F29">
            <w:pPr>
              <w:pStyle w:val="TableParagraph"/>
              <w:ind w:left="72"/>
              <w:jc w:val="center"/>
              <w:rPr>
                <w:i/>
                <w:iCs/>
                <w:sz w:val="24"/>
              </w:rPr>
            </w:pPr>
            <w:r w:rsidRPr="008201C7">
              <w:rPr>
                <w:i/>
                <w:iCs/>
                <w:sz w:val="24"/>
              </w:rPr>
              <w:t>No</w:t>
            </w:r>
          </w:p>
        </w:tc>
        <w:tc>
          <w:tcPr>
            <w:tcW w:w="2697" w:type="dxa"/>
          </w:tcPr>
          <w:p w14:paraId="290CD8E8" w14:textId="2ABD43E8" w:rsidR="008B173B" w:rsidRPr="008201C7" w:rsidRDefault="005C0A6A" w:rsidP="00454802">
            <w:pPr>
              <w:pStyle w:val="TableParagraph"/>
              <w:spacing w:before="0"/>
              <w:ind w:left="0"/>
              <w:jc w:val="center"/>
              <w:rPr>
                <w:i/>
                <w:iCs/>
              </w:rPr>
            </w:pPr>
            <w:r w:rsidRPr="008201C7">
              <w:rPr>
                <w:i/>
                <w:iCs/>
              </w:rPr>
              <w:t>2024</w:t>
            </w:r>
          </w:p>
        </w:tc>
      </w:tr>
      <w:tr w:rsidR="008B173B" w14:paraId="290CD8ED" w14:textId="77777777">
        <w:trPr>
          <w:trHeight w:val="460"/>
        </w:trPr>
        <w:tc>
          <w:tcPr>
            <w:tcW w:w="5395" w:type="dxa"/>
          </w:tcPr>
          <w:p w14:paraId="290CD8EA" w14:textId="77777777" w:rsidR="008B173B" w:rsidRDefault="00F16241">
            <w:pPr>
              <w:pStyle w:val="TableParagraph"/>
              <w:rPr>
                <w:sz w:val="24"/>
              </w:rPr>
            </w:pPr>
            <w:r>
              <w:rPr>
                <w:sz w:val="24"/>
              </w:rPr>
              <w:t>6.</w:t>
            </w:r>
            <w:r>
              <w:rPr>
                <w:spacing w:val="28"/>
                <w:sz w:val="24"/>
              </w:rPr>
              <w:t xml:space="preserve">  </w:t>
            </w:r>
            <w:r>
              <w:rPr>
                <w:sz w:val="24"/>
              </w:rPr>
              <w:t>Individual</w:t>
            </w:r>
            <w:r>
              <w:rPr>
                <w:spacing w:val="-1"/>
                <w:sz w:val="24"/>
              </w:rPr>
              <w:t xml:space="preserve"> </w:t>
            </w:r>
            <w:r>
              <w:rPr>
                <w:sz w:val="24"/>
              </w:rPr>
              <w:t>Training</w:t>
            </w:r>
            <w:r>
              <w:rPr>
                <w:spacing w:val="-1"/>
                <w:sz w:val="24"/>
              </w:rPr>
              <w:t xml:space="preserve"> </w:t>
            </w:r>
            <w:r>
              <w:rPr>
                <w:sz w:val="24"/>
              </w:rPr>
              <w:t>Account</w:t>
            </w:r>
            <w:r>
              <w:rPr>
                <w:spacing w:val="-1"/>
                <w:sz w:val="24"/>
              </w:rPr>
              <w:t xml:space="preserve"> </w:t>
            </w:r>
            <w:r>
              <w:rPr>
                <w:spacing w:val="-2"/>
                <w:sz w:val="24"/>
              </w:rPr>
              <w:t>Policy</w:t>
            </w:r>
          </w:p>
        </w:tc>
        <w:tc>
          <w:tcPr>
            <w:tcW w:w="2697" w:type="dxa"/>
          </w:tcPr>
          <w:p w14:paraId="290CD8EB" w14:textId="656FCFCD" w:rsidR="008B173B" w:rsidRPr="008201C7" w:rsidRDefault="005C0A6A" w:rsidP="008D4F29">
            <w:pPr>
              <w:pStyle w:val="TableParagraph"/>
              <w:ind w:left="72"/>
              <w:jc w:val="center"/>
              <w:rPr>
                <w:i/>
                <w:iCs/>
                <w:sz w:val="24"/>
              </w:rPr>
            </w:pPr>
            <w:r w:rsidRPr="008201C7">
              <w:rPr>
                <w:i/>
                <w:iCs/>
                <w:sz w:val="24"/>
              </w:rPr>
              <w:t>Yes</w:t>
            </w:r>
          </w:p>
        </w:tc>
        <w:tc>
          <w:tcPr>
            <w:tcW w:w="2697" w:type="dxa"/>
          </w:tcPr>
          <w:p w14:paraId="290CD8EC" w14:textId="77777777" w:rsidR="008B173B" w:rsidRPr="008201C7" w:rsidRDefault="008B173B" w:rsidP="00454802">
            <w:pPr>
              <w:pStyle w:val="TableParagraph"/>
              <w:spacing w:before="0"/>
              <w:ind w:left="0"/>
              <w:jc w:val="center"/>
              <w:rPr>
                <w:i/>
                <w:iCs/>
              </w:rPr>
            </w:pPr>
          </w:p>
        </w:tc>
      </w:tr>
      <w:tr w:rsidR="008B173B" w14:paraId="290CD8F1" w14:textId="77777777">
        <w:trPr>
          <w:trHeight w:val="462"/>
        </w:trPr>
        <w:tc>
          <w:tcPr>
            <w:tcW w:w="5395" w:type="dxa"/>
          </w:tcPr>
          <w:p w14:paraId="290CD8EE" w14:textId="77777777" w:rsidR="008B173B" w:rsidRDefault="00F16241">
            <w:pPr>
              <w:pStyle w:val="TableParagraph"/>
              <w:rPr>
                <w:sz w:val="24"/>
              </w:rPr>
            </w:pPr>
            <w:r>
              <w:rPr>
                <w:sz w:val="24"/>
              </w:rPr>
              <w:t>7.</w:t>
            </w:r>
            <w:r>
              <w:rPr>
                <w:spacing w:val="28"/>
                <w:sz w:val="24"/>
              </w:rPr>
              <w:t xml:space="preserve">  </w:t>
            </w:r>
            <w:r>
              <w:rPr>
                <w:sz w:val="24"/>
              </w:rPr>
              <w:t>On-the-Job</w:t>
            </w:r>
            <w:r>
              <w:rPr>
                <w:spacing w:val="-1"/>
                <w:sz w:val="24"/>
              </w:rPr>
              <w:t xml:space="preserve"> </w:t>
            </w:r>
            <w:r>
              <w:rPr>
                <w:sz w:val="24"/>
              </w:rPr>
              <w:t>Training</w:t>
            </w:r>
            <w:r>
              <w:rPr>
                <w:spacing w:val="-2"/>
                <w:sz w:val="24"/>
              </w:rPr>
              <w:t xml:space="preserve"> Policy</w:t>
            </w:r>
          </w:p>
        </w:tc>
        <w:tc>
          <w:tcPr>
            <w:tcW w:w="2697" w:type="dxa"/>
          </w:tcPr>
          <w:p w14:paraId="290CD8EF" w14:textId="108051E1" w:rsidR="008B173B" w:rsidRPr="008201C7" w:rsidRDefault="005C0A6A" w:rsidP="008D4F29">
            <w:pPr>
              <w:pStyle w:val="TableParagraph"/>
              <w:ind w:left="72"/>
              <w:jc w:val="center"/>
              <w:rPr>
                <w:i/>
                <w:iCs/>
                <w:sz w:val="24"/>
              </w:rPr>
            </w:pPr>
            <w:r w:rsidRPr="008201C7">
              <w:rPr>
                <w:i/>
                <w:iCs/>
                <w:sz w:val="24"/>
              </w:rPr>
              <w:t>No</w:t>
            </w:r>
          </w:p>
        </w:tc>
        <w:tc>
          <w:tcPr>
            <w:tcW w:w="2697" w:type="dxa"/>
          </w:tcPr>
          <w:p w14:paraId="290CD8F0" w14:textId="08B8D7AA" w:rsidR="008B173B" w:rsidRPr="008201C7" w:rsidRDefault="005C0A6A" w:rsidP="00454802">
            <w:pPr>
              <w:pStyle w:val="TableParagraph"/>
              <w:spacing w:before="0"/>
              <w:ind w:left="0"/>
              <w:jc w:val="center"/>
              <w:rPr>
                <w:i/>
                <w:iCs/>
              </w:rPr>
            </w:pPr>
            <w:r w:rsidRPr="008201C7">
              <w:rPr>
                <w:i/>
                <w:iCs/>
              </w:rPr>
              <w:t>2024</w:t>
            </w:r>
          </w:p>
        </w:tc>
      </w:tr>
      <w:tr w:rsidR="008B173B" w14:paraId="290CD8F5" w14:textId="77777777">
        <w:trPr>
          <w:trHeight w:val="460"/>
        </w:trPr>
        <w:tc>
          <w:tcPr>
            <w:tcW w:w="5395" w:type="dxa"/>
          </w:tcPr>
          <w:p w14:paraId="290CD8F2" w14:textId="77777777" w:rsidR="008B173B" w:rsidRDefault="00F16241">
            <w:pPr>
              <w:pStyle w:val="TableParagraph"/>
              <w:rPr>
                <w:sz w:val="24"/>
              </w:rPr>
            </w:pPr>
            <w:r>
              <w:rPr>
                <w:sz w:val="24"/>
              </w:rPr>
              <w:t>8.</w:t>
            </w:r>
            <w:r>
              <w:rPr>
                <w:spacing w:val="28"/>
                <w:sz w:val="24"/>
              </w:rPr>
              <w:t xml:space="preserve">  </w:t>
            </w:r>
            <w:r>
              <w:rPr>
                <w:sz w:val="24"/>
              </w:rPr>
              <w:t>Oversight Monitoring</w:t>
            </w:r>
            <w:r>
              <w:rPr>
                <w:spacing w:val="-1"/>
                <w:sz w:val="24"/>
              </w:rPr>
              <w:t xml:space="preserve"> </w:t>
            </w:r>
            <w:r>
              <w:rPr>
                <w:sz w:val="24"/>
              </w:rPr>
              <w:t>Policy,</w:t>
            </w:r>
            <w:r>
              <w:rPr>
                <w:spacing w:val="-1"/>
                <w:sz w:val="24"/>
              </w:rPr>
              <w:t xml:space="preserve"> </w:t>
            </w:r>
            <w:proofErr w:type="gramStart"/>
            <w:r>
              <w:rPr>
                <w:sz w:val="24"/>
              </w:rPr>
              <w:t>Tool</w:t>
            </w:r>
            <w:proofErr w:type="gramEnd"/>
            <w:r>
              <w:rPr>
                <w:spacing w:val="-1"/>
                <w:sz w:val="24"/>
              </w:rPr>
              <w:t xml:space="preserve"> </w:t>
            </w:r>
            <w:r>
              <w:rPr>
                <w:sz w:val="24"/>
              </w:rPr>
              <w:t xml:space="preserve">and </w:t>
            </w:r>
            <w:r>
              <w:rPr>
                <w:spacing w:val="-2"/>
                <w:sz w:val="24"/>
              </w:rPr>
              <w:t>Schedule</w:t>
            </w:r>
          </w:p>
        </w:tc>
        <w:tc>
          <w:tcPr>
            <w:tcW w:w="2697" w:type="dxa"/>
          </w:tcPr>
          <w:p w14:paraId="290CD8F3" w14:textId="468766BC" w:rsidR="008B173B" w:rsidRPr="008201C7" w:rsidRDefault="00A46550" w:rsidP="008D4F29">
            <w:pPr>
              <w:pStyle w:val="TableParagraph"/>
              <w:ind w:left="72"/>
              <w:jc w:val="center"/>
              <w:rPr>
                <w:i/>
                <w:iCs/>
                <w:sz w:val="24"/>
              </w:rPr>
            </w:pPr>
            <w:r w:rsidRPr="008201C7">
              <w:rPr>
                <w:i/>
                <w:iCs/>
                <w:sz w:val="24"/>
              </w:rPr>
              <w:t>No</w:t>
            </w:r>
          </w:p>
        </w:tc>
        <w:tc>
          <w:tcPr>
            <w:tcW w:w="2697" w:type="dxa"/>
          </w:tcPr>
          <w:p w14:paraId="290CD8F4" w14:textId="6536EBF5" w:rsidR="008B173B" w:rsidRPr="008201C7" w:rsidRDefault="00A46550" w:rsidP="00454802">
            <w:pPr>
              <w:pStyle w:val="TableParagraph"/>
              <w:spacing w:before="0"/>
              <w:ind w:left="0"/>
              <w:jc w:val="center"/>
              <w:rPr>
                <w:i/>
                <w:iCs/>
              </w:rPr>
            </w:pPr>
            <w:r w:rsidRPr="008201C7">
              <w:rPr>
                <w:i/>
                <w:iCs/>
              </w:rPr>
              <w:t>2024</w:t>
            </w:r>
          </w:p>
        </w:tc>
      </w:tr>
      <w:tr w:rsidR="008B173B" w14:paraId="290CD8F9" w14:textId="77777777">
        <w:trPr>
          <w:trHeight w:val="460"/>
        </w:trPr>
        <w:tc>
          <w:tcPr>
            <w:tcW w:w="5395" w:type="dxa"/>
          </w:tcPr>
          <w:p w14:paraId="290CD8F6" w14:textId="77777777" w:rsidR="008B173B" w:rsidRDefault="00F16241">
            <w:pPr>
              <w:pStyle w:val="TableParagraph"/>
              <w:rPr>
                <w:sz w:val="24"/>
              </w:rPr>
            </w:pPr>
            <w:r>
              <w:rPr>
                <w:sz w:val="24"/>
              </w:rPr>
              <w:t>9.</w:t>
            </w:r>
            <w:r>
              <w:rPr>
                <w:spacing w:val="28"/>
                <w:sz w:val="24"/>
              </w:rPr>
              <w:t xml:space="preserve">  </w:t>
            </w:r>
            <w:r>
              <w:rPr>
                <w:sz w:val="24"/>
              </w:rPr>
              <w:t>Priority of</w:t>
            </w:r>
            <w:r>
              <w:rPr>
                <w:spacing w:val="-2"/>
                <w:sz w:val="24"/>
              </w:rPr>
              <w:t xml:space="preserve"> </w:t>
            </w:r>
            <w:r>
              <w:rPr>
                <w:sz w:val="24"/>
              </w:rPr>
              <w:t>Service</w:t>
            </w:r>
            <w:r>
              <w:rPr>
                <w:spacing w:val="-1"/>
                <w:sz w:val="24"/>
              </w:rPr>
              <w:t xml:space="preserve"> </w:t>
            </w:r>
            <w:r>
              <w:rPr>
                <w:spacing w:val="-2"/>
                <w:sz w:val="24"/>
              </w:rPr>
              <w:t>Policy</w:t>
            </w:r>
          </w:p>
        </w:tc>
        <w:tc>
          <w:tcPr>
            <w:tcW w:w="2697" w:type="dxa"/>
          </w:tcPr>
          <w:p w14:paraId="290CD8F7" w14:textId="131311E4" w:rsidR="008B173B" w:rsidRPr="008201C7" w:rsidRDefault="00A46550" w:rsidP="008D4F29">
            <w:pPr>
              <w:pStyle w:val="TableParagraph"/>
              <w:ind w:left="72"/>
              <w:jc w:val="center"/>
              <w:rPr>
                <w:i/>
                <w:iCs/>
                <w:sz w:val="24"/>
              </w:rPr>
            </w:pPr>
            <w:r w:rsidRPr="008201C7">
              <w:rPr>
                <w:i/>
                <w:iCs/>
                <w:sz w:val="24"/>
              </w:rPr>
              <w:t>No</w:t>
            </w:r>
          </w:p>
        </w:tc>
        <w:tc>
          <w:tcPr>
            <w:tcW w:w="2697" w:type="dxa"/>
          </w:tcPr>
          <w:p w14:paraId="290CD8F8" w14:textId="44EFAC41" w:rsidR="008B173B" w:rsidRPr="008201C7" w:rsidRDefault="00A46550" w:rsidP="00454802">
            <w:pPr>
              <w:pStyle w:val="TableParagraph"/>
              <w:spacing w:before="0"/>
              <w:ind w:left="0"/>
              <w:jc w:val="center"/>
              <w:rPr>
                <w:i/>
                <w:iCs/>
              </w:rPr>
            </w:pPr>
            <w:r w:rsidRPr="008201C7">
              <w:rPr>
                <w:i/>
                <w:iCs/>
              </w:rPr>
              <w:t>2024</w:t>
            </w:r>
          </w:p>
        </w:tc>
      </w:tr>
      <w:tr w:rsidR="008B173B" w14:paraId="290CD8FD" w14:textId="77777777">
        <w:trPr>
          <w:trHeight w:val="462"/>
        </w:trPr>
        <w:tc>
          <w:tcPr>
            <w:tcW w:w="5395" w:type="dxa"/>
          </w:tcPr>
          <w:p w14:paraId="290CD8FA" w14:textId="77777777" w:rsidR="008B173B" w:rsidRDefault="00F16241">
            <w:pPr>
              <w:pStyle w:val="TableParagraph"/>
              <w:rPr>
                <w:sz w:val="24"/>
              </w:rPr>
            </w:pPr>
            <w:r>
              <w:rPr>
                <w:sz w:val="24"/>
              </w:rPr>
              <w:t>10.</w:t>
            </w:r>
            <w:r>
              <w:rPr>
                <w:spacing w:val="-2"/>
                <w:sz w:val="24"/>
              </w:rPr>
              <w:t xml:space="preserve"> </w:t>
            </w:r>
            <w:r>
              <w:rPr>
                <w:sz w:val="24"/>
              </w:rPr>
              <w:t>Youth</w:t>
            </w:r>
            <w:r>
              <w:rPr>
                <w:spacing w:val="-1"/>
                <w:sz w:val="24"/>
              </w:rPr>
              <w:t xml:space="preserve"> </w:t>
            </w:r>
            <w:r>
              <w:rPr>
                <w:sz w:val="24"/>
              </w:rPr>
              <w:t>Work</w:t>
            </w:r>
            <w:r>
              <w:rPr>
                <w:spacing w:val="-2"/>
                <w:sz w:val="24"/>
              </w:rPr>
              <w:t xml:space="preserve"> </w:t>
            </w:r>
            <w:r>
              <w:rPr>
                <w:sz w:val="24"/>
              </w:rPr>
              <w:t xml:space="preserve">Experience </w:t>
            </w:r>
            <w:r>
              <w:rPr>
                <w:spacing w:val="-2"/>
                <w:sz w:val="24"/>
              </w:rPr>
              <w:t>Policy</w:t>
            </w:r>
          </w:p>
        </w:tc>
        <w:tc>
          <w:tcPr>
            <w:tcW w:w="2697" w:type="dxa"/>
          </w:tcPr>
          <w:p w14:paraId="290CD8FB" w14:textId="3800D53E" w:rsidR="008B173B" w:rsidRPr="008201C7" w:rsidRDefault="00A46550" w:rsidP="008D4F29">
            <w:pPr>
              <w:pStyle w:val="TableParagraph"/>
              <w:ind w:left="72"/>
              <w:jc w:val="center"/>
              <w:rPr>
                <w:i/>
                <w:iCs/>
                <w:sz w:val="24"/>
              </w:rPr>
            </w:pPr>
            <w:r w:rsidRPr="008201C7">
              <w:rPr>
                <w:i/>
                <w:iCs/>
                <w:sz w:val="24"/>
              </w:rPr>
              <w:t>No</w:t>
            </w:r>
          </w:p>
        </w:tc>
        <w:tc>
          <w:tcPr>
            <w:tcW w:w="2697" w:type="dxa"/>
          </w:tcPr>
          <w:p w14:paraId="290CD8FC" w14:textId="67732080" w:rsidR="008B173B" w:rsidRPr="008201C7" w:rsidRDefault="00A46550" w:rsidP="00454802">
            <w:pPr>
              <w:pStyle w:val="TableParagraph"/>
              <w:spacing w:before="0"/>
              <w:ind w:left="0"/>
              <w:jc w:val="center"/>
              <w:rPr>
                <w:i/>
                <w:iCs/>
              </w:rPr>
            </w:pPr>
            <w:r w:rsidRPr="008201C7">
              <w:rPr>
                <w:i/>
                <w:iCs/>
              </w:rPr>
              <w:t>2025</w:t>
            </w:r>
          </w:p>
        </w:tc>
      </w:tr>
      <w:tr w:rsidR="008B173B" w14:paraId="290CD901" w14:textId="77777777">
        <w:trPr>
          <w:trHeight w:val="460"/>
        </w:trPr>
        <w:tc>
          <w:tcPr>
            <w:tcW w:w="5395" w:type="dxa"/>
          </w:tcPr>
          <w:p w14:paraId="290CD8FE" w14:textId="77777777" w:rsidR="008B173B" w:rsidRDefault="00F16241">
            <w:pPr>
              <w:pStyle w:val="TableParagraph"/>
              <w:rPr>
                <w:sz w:val="24"/>
              </w:rPr>
            </w:pPr>
            <w:r>
              <w:rPr>
                <w:sz w:val="24"/>
              </w:rPr>
              <w:t>11.</w:t>
            </w:r>
            <w:r>
              <w:rPr>
                <w:spacing w:val="-2"/>
                <w:sz w:val="24"/>
              </w:rPr>
              <w:t xml:space="preserve"> </w:t>
            </w:r>
            <w:r>
              <w:rPr>
                <w:sz w:val="24"/>
              </w:rPr>
              <w:t>Supportive</w:t>
            </w:r>
            <w:r>
              <w:rPr>
                <w:spacing w:val="-3"/>
                <w:sz w:val="24"/>
              </w:rPr>
              <w:t xml:space="preserve"> </w:t>
            </w:r>
            <w:r>
              <w:rPr>
                <w:sz w:val="24"/>
              </w:rPr>
              <w:t>Services</w:t>
            </w:r>
            <w:r>
              <w:rPr>
                <w:spacing w:val="-1"/>
                <w:sz w:val="24"/>
              </w:rPr>
              <w:t xml:space="preserve"> </w:t>
            </w:r>
            <w:r>
              <w:rPr>
                <w:spacing w:val="-2"/>
                <w:sz w:val="24"/>
              </w:rPr>
              <w:t>Policy</w:t>
            </w:r>
          </w:p>
        </w:tc>
        <w:tc>
          <w:tcPr>
            <w:tcW w:w="2697" w:type="dxa"/>
          </w:tcPr>
          <w:p w14:paraId="290CD8FF" w14:textId="17DA6AD9" w:rsidR="008B173B" w:rsidRPr="008201C7" w:rsidRDefault="00A46550" w:rsidP="008D4F29">
            <w:pPr>
              <w:pStyle w:val="TableParagraph"/>
              <w:ind w:left="72"/>
              <w:jc w:val="center"/>
              <w:rPr>
                <w:i/>
                <w:iCs/>
                <w:sz w:val="24"/>
              </w:rPr>
            </w:pPr>
            <w:r w:rsidRPr="008201C7">
              <w:rPr>
                <w:i/>
                <w:iCs/>
                <w:sz w:val="24"/>
              </w:rPr>
              <w:t>No</w:t>
            </w:r>
          </w:p>
        </w:tc>
        <w:tc>
          <w:tcPr>
            <w:tcW w:w="2697" w:type="dxa"/>
          </w:tcPr>
          <w:p w14:paraId="290CD900" w14:textId="2D22BB96" w:rsidR="008B173B" w:rsidRPr="008201C7" w:rsidRDefault="00A46550" w:rsidP="00454802">
            <w:pPr>
              <w:pStyle w:val="TableParagraph"/>
              <w:spacing w:before="0"/>
              <w:ind w:left="0"/>
              <w:jc w:val="center"/>
              <w:rPr>
                <w:i/>
                <w:iCs/>
              </w:rPr>
            </w:pPr>
            <w:r w:rsidRPr="008201C7">
              <w:rPr>
                <w:i/>
                <w:iCs/>
              </w:rPr>
              <w:t>2025</w:t>
            </w:r>
          </w:p>
        </w:tc>
      </w:tr>
      <w:tr w:rsidR="008B173B" w14:paraId="290CD905" w14:textId="77777777">
        <w:trPr>
          <w:trHeight w:val="779"/>
        </w:trPr>
        <w:tc>
          <w:tcPr>
            <w:tcW w:w="5395" w:type="dxa"/>
          </w:tcPr>
          <w:p w14:paraId="290CD902" w14:textId="77777777" w:rsidR="008B173B" w:rsidRDefault="00F16241">
            <w:pPr>
              <w:pStyle w:val="TableParagraph"/>
              <w:spacing w:line="278" w:lineRule="auto"/>
              <w:ind w:left="431" w:hanging="360"/>
              <w:rPr>
                <w:sz w:val="24"/>
              </w:rPr>
            </w:pPr>
            <w:r>
              <w:rPr>
                <w:sz w:val="24"/>
              </w:rPr>
              <w:t>12.</w:t>
            </w:r>
            <w:r>
              <w:rPr>
                <w:spacing w:val="-6"/>
                <w:sz w:val="24"/>
              </w:rPr>
              <w:t xml:space="preserve"> </w:t>
            </w:r>
            <w:r>
              <w:rPr>
                <w:sz w:val="24"/>
              </w:rPr>
              <w:t>Local</w:t>
            </w:r>
            <w:r>
              <w:rPr>
                <w:spacing w:val="-6"/>
                <w:sz w:val="24"/>
              </w:rPr>
              <w:t xml:space="preserve"> </w:t>
            </w:r>
            <w:r>
              <w:rPr>
                <w:sz w:val="24"/>
              </w:rPr>
              <w:t>Area</w:t>
            </w:r>
            <w:r>
              <w:rPr>
                <w:spacing w:val="-7"/>
                <w:sz w:val="24"/>
              </w:rPr>
              <w:t xml:space="preserve"> </w:t>
            </w:r>
            <w:r>
              <w:rPr>
                <w:sz w:val="24"/>
              </w:rPr>
              <w:t>WDB</w:t>
            </w:r>
            <w:r>
              <w:rPr>
                <w:spacing w:val="-6"/>
                <w:sz w:val="24"/>
              </w:rPr>
              <w:t xml:space="preserve"> </w:t>
            </w:r>
            <w:r>
              <w:rPr>
                <w:sz w:val="24"/>
              </w:rPr>
              <w:t>WIOA</w:t>
            </w:r>
            <w:r>
              <w:rPr>
                <w:spacing w:val="-5"/>
                <w:sz w:val="24"/>
              </w:rPr>
              <w:t xml:space="preserve"> </w:t>
            </w:r>
            <w:r>
              <w:rPr>
                <w:sz w:val="24"/>
              </w:rPr>
              <w:t>and</w:t>
            </w:r>
            <w:r>
              <w:rPr>
                <w:spacing w:val="-6"/>
                <w:sz w:val="24"/>
              </w:rPr>
              <w:t xml:space="preserve"> </w:t>
            </w:r>
            <w:r>
              <w:rPr>
                <w:sz w:val="24"/>
              </w:rPr>
              <w:t>TAA</w:t>
            </w:r>
            <w:r>
              <w:rPr>
                <w:spacing w:val="-7"/>
                <w:sz w:val="24"/>
              </w:rPr>
              <w:t xml:space="preserve"> </w:t>
            </w:r>
            <w:r>
              <w:rPr>
                <w:sz w:val="24"/>
              </w:rPr>
              <w:t xml:space="preserve">Co-Enrollment </w:t>
            </w:r>
            <w:r>
              <w:rPr>
                <w:spacing w:val="-2"/>
                <w:sz w:val="24"/>
              </w:rPr>
              <w:t>Policy</w:t>
            </w:r>
          </w:p>
        </w:tc>
        <w:tc>
          <w:tcPr>
            <w:tcW w:w="2697" w:type="dxa"/>
          </w:tcPr>
          <w:p w14:paraId="290CD903" w14:textId="3A0AA128" w:rsidR="008B173B" w:rsidRPr="008201C7" w:rsidRDefault="00A46550" w:rsidP="008D4F29">
            <w:pPr>
              <w:pStyle w:val="TableParagraph"/>
              <w:ind w:left="72"/>
              <w:jc w:val="center"/>
              <w:rPr>
                <w:i/>
                <w:iCs/>
                <w:sz w:val="24"/>
              </w:rPr>
            </w:pPr>
            <w:r w:rsidRPr="008201C7">
              <w:rPr>
                <w:i/>
                <w:iCs/>
                <w:sz w:val="24"/>
              </w:rPr>
              <w:t>No</w:t>
            </w:r>
          </w:p>
        </w:tc>
        <w:tc>
          <w:tcPr>
            <w:tcW w:w="2697" w:type="dxa"/>
          </w:tcPr>
          <w:p w14:paraId="290CD904" w14:textId="51EAE0E3" w:rsidR="008B173B" w:rsidRPr="008201C7" w:rsidRDefault="00A46550" w:rsidP="00454802">
            <w:pPr>
              <w:pStyle w:val="TableParagraph"/>
              <w:spacing w:before="0"/>
              <w:ind w:left="0"/>
              <w:jc w:val="center"/>
              <w:rPr>
                <w:i/>
                <w:iCs/>
              </w:rPr>
            </w:pPr>
            <w:r w:rsidRPr="008201C7">
              <w:rPr>
                <w:i/>
                <w:iCs/>
              </w:rPr>
              <w:t>2024</w:t>
            </w:r>
          </w:p>
        </w:tc>
      </w:tr>
      <w:tr w:rsidR="008B173B" w14:paraId="290CD909" w14:textId="77777777">
        <w:trPr>
          <w:trHeight w:val="460"/>
        </w:trPr>
        <w:tc>
          <w:tcPr>
            <w:tcW w:w="5395" w:type="dxa"/>
          </w:tcPr>
          <w:p w14:paraId="290CD906" w14:textId="77777777" w:rsidR="008B173B" w:rsidRDefault="00F16241">
            <w:pPr>
              <w:pStyle w:val="TableParagraph"/>
              <w:rPr>
                <w:sz w:val="24"/>
              </w:rPr>
            </w:pPr>
            <w:r>
              <w:rPr>
                <w:sz w:val="24"/>
              </w:rPr>
              <w:t>13.</w:t>
            </w:r>
            <w:r>
              <w:rPr>
                <w:spacing w:val="-2"/>
                <w:sz w:val="24"/>
              </w:rPr>
              <w:t xml:space="preserve"> </w:t>
            </w:r>
            <w:r>
              <w:rPr>
                <w:sz w:val="24"/>
              </w:rPr>
              <w:t>Eligible</w:t>
            </w:r>
            <w:r>
              <w:rPr>
                <w:spacing w:val="-2"/>
                <w:sz w:val="24"/>
              </w:rPr>
              <w:t xml:space="preserve"> </w:t>
            </w:r>
            <w:r>
              <w:rPr>
                <w:sz w:val="24"/>
              </w:rPr>
              <w:t>Training</w:t>
            </w:r>
            <w:r>
              <w:rPr>
                <w:spacing w:val="-2"/>
                <w:sz w:val="24"/>
              </w:rPr>
              <w:t xml:space="preserve"> </w:t>
            </w:r>
            <w:r>
              <w:rPr>
                <w:sz w:val="24"/>
              </w:rPr>
              <w:t>Provider</w:t>
            </w:r>
            <w:r>
              <w:rPr>
                <w:spacing w:val="-2"/>
                <w:sz w:val="24"/>
              </w:rPr>
              <w:t xml:space="preserve"> Policy</w:t>
            </w:r>
          </w:p>
        </w:tc>
        <w:tc>
          <w:tcPr>
            <w:tcW w:w="2697" w:type="dxa"/>
          </w:tcPr>
          <w:p w14:paraId="290CD907" w14:textId="628BCC8D" w:rsidR="008B173B" w:rsidRPr="008201C7" w:rsidRDefault="00533947" w:rsidP="008D4F29">
            <w:pPr>
              <w:pStyle w:val="TableParagraph"/>
              <w:ind w:left="72"/>
              <w:jc w:val="center"/>
              <w:rPr>
                <w:i/>
                <w:iCs/>
                <w:sz w:val="24"/>
              </w:rPr>
            </w:pPr>
            <w:r w:rsidRPr="00C77EAC">
              <w:rPr>
                <w:i/>
                <w:iCs/>
                <w:sz w:val="24"/>
                <w:highlight w:val="yellow"/>
              </w:rPr>
              <w:t>Yes - LISA</w:t>
            </w:r>
          </w:p>
        </w:tc>
        <w:tc>
          <w:tcPr>
            <w:tcW w:w="2697" w:type="dxa"/>
          </w:tcPr>
          <w:p w14:paraId="290CD908" w14:textId="77777777" w:rsidR="008B173B" w:rsidRPr="008201C7" w:rsidRDefault="008B173B" w:rsidP="00454802">
            <w:pPr>
              <w:pStyle w:val="TableParagraph"/>
              <w:spacing w:before="0"/>
              <w:ind w:left="0"/>
              <w:jc w:val="center"/>
              <w:rPr>
                <w:i/>
                <w:iCs/>
              </w:rPr>
            </w:pPr>
          </w:p>
        </w:tc>
      </w:tr>
    </w:tbl>
    <w:p w14:paraId="290CD90A" w14:textId="77777777" w:rsidR="008B173B" w:rsidRDefault="008B173B">
      <w:pPr>
        <w:pStyle w:val="TableParagraph"/>
        <w:sectPr w:rsidR="008B173B">
          <w:pgSz w:w="12240" w:h="15840"/>
          <w:pgMar w:top="920" w:right="360" w:bottom="1120" w:left="360" w:header="0" w:footer="920" w:gutter="0"/>
          <w:cols w:space="720"/>
        </w:sect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2697"/>
        <w:gridCol w:w="2697"/>
      </w:tblGrid>
      <w:tr w:rsidR="008B173B" w14:paraId="290CD90E" w14:textId="77777777">
        <w:trPr>
          <w:trHeight w:val="779"/>
        </w:trPr>
        <w:tc>
          <w:tcPr>
            <w:tcW w:w="5395" w:type="dxa"/>
            <w:shd w:val="clear" w:color="auto" w:fill="E1EED9"/>
          </w:tcPr>
          <w:p w14:paraId="290CD90B" w14:textId="77777777" w:rsidR="008B173B" w:rsidRDefault="00F16241">
            <w:pPr>
              <w:pStyle w:val="TableParagraph"/>
              <w:ind w:left="883"/>
              <w:rPr>
                <w:b/>
                <w:sz w:val="24"/>
              </w:rPr>
            </w:pPr>
            <w:r>
              <w:rPr>
                <w:b/>
                <w:sz w:val="24"/>
              </w:rPr>
              <w:lastRenderedPageBreak/>
              <w:t>Required</w:t>
            </w:r>
            <w:r>
              <w:rPr>
                <w:b/>
                <w:spacing w:val="-3"/>
                <w:sz w:val="24"/>
              </w:rPr>
              <w:t xml:space="preserve"> </w:t>
            </w:r>
            <w:r>
              <w:rPr>
                <w:b/>
                <w:sz w:val="24"/>
              </w:rPr>
              <w:t>Local</w:t>
            </w:r>
            <w:r>
              <w:rPr>
                <w:b/>
                <w:spacing w:val="-2"/>
                <w:sz w:val="24"/>
              </w:rPr>
              <w:t xml:space="preserve"> </w:t>
            </w:r>
            <w:r>
              <w:rPr>
                <w:b/>
                <w:sz w:val="24"/>
              </w:rPr>
              <w:t>Area WDB</w:t>
            </w:r>
            <w:r>
              <w:rPr>
                <w:b/>
                <w:spacing w:val="-2"/>
                <w:sz w:val="24"/>
              </w:rPr>
              <w:t xml:space="preserve"> Policies</w:t>
            </w:r>
          </w:p>
        </w:tc>
        <w:tc>
          <w:tcPr>
            <w:tcW w:w="2697" w:type="dxa"/>
            <w:shd w:val="clear" w:color="auto" w:fill="E1EED9"/>
          </w:tcPr>
          <w:p w14:paraId="290CD90C" w14:textId="77777777" w:rsidR="008B173B" w:rsidRDefault="00F16241">
            <w:pPr>
              <w:pStyle w:val="TableParagraph"/>
              <w:spacing w:line="276" w:lineRule="auto"/>
              <w:ind w:left="216" w:firstLine="108"/>
              <w:rPr>
                <w:b/>
                <w:sz w:val="24"/>
              </w:rPr>
            </w:pPr>
            <w:r>
              <w:rPr>
                <w:b/>
                <w:sz w:val="24"/>
              </w:rPr>
              <w:t>New or Revised and needs</w:t>
            </w:r>
            <w:r>
              <w:rPr>
                <w:b/>
                <w:spacing w:val="-3"/>
                <w:sz w:val="24"/>
              </w:rPr>
              <w:t xml:space="preserve"> </w:t>
            </w:r>
            <w:r>
              <w:rPr>
                <w:b/>
                <w:sz w:val="24"/>
              </w:rPr>
              <w:t>review</w:t>
            </w:r>
            <w:r>
              <w:rPr>
                <w:b/>
                <w:spacing w:val="-3"/>
                <w:sz w:val="24"/>
              </w:rPr>
              <w:t xml:space="preserve"> </w:t>
            </w:r>
            <w:r>
              <w:rPr>
                <w:b/>
                <w:spacing w:val="-2"/>
                <w:sz w:val="24"/>
              </w:rPr>
              <w:t>(Yes/No)</w:t>
            </w:r>
          </w:p>
        </w:tc>
        <w:tc>
          <w:tcPr>
            <w:tcW w:w="2697" w:type="dxa"/>
            <w:shd w:val="clear" w:color="auto" w:fill="E1EED9"/>
          </w:tcPr>
          <w:p w14:paraId="290CD90D" w14:textId="77777777" w:rsidR="008B173B" w:rsidRDefault="00F16241">
            <w:pPr>
              <w:pStyle w:val="TableParagraph"/>
              <w:spacing w:line="276" w:lineRule="auto"/>
              <w:ind w:left="624" w:hanging="358"/>
              <w:rPr>
                <w:b/>
                <w:sz w:val="24"/>
              </w:rPr>
            </w:pPr>
            <w:r>
              <w:rPr>
                <w:b/>
                <w:sz w:val="24"/>
              </w:rPr>
              <w:t>Plan</w:t>
            </w:r>
            <w:r>
              <w:rPr>
                <w:b/>
                <w:spacing w:val="-13"/>
                <w:sz w:val="24"/>
              </w:rPr>
              <w:t xml:space="preserve"> </w:t>
            </w:r>
            <w:r>
              <w:rPr>
                <w:b/>
                <w:sz w:val="24"/>
              </w:rPr>
              <w:t>Year</w:t>
            </w:r>
            <w:r>
              <w:rPr>
                <w:b/>
                <w:spacing w:val="-14"/>
                <w:sz w:val="24"/>
              </w:rPr>
              <w:t xml:space="preserve"> </w:t>
            </w:r>
            <w:r>
              <w:rPr>
                <w:b/>
                <w:sz w:val="24"/>
              </w:rPr>
              <w:t>Policy</w:t>
            </w:r>
            <w:r>
              <w:rPr>
                <w:b/>
                <w:spacing w:val="-13"/>
                <w:sz w:val="24"/>
              </w:rPr>
              <w:t xml:space="preserve"> </w:t>
            </w:r>
            <w:proofErr w:type="gramStart"/>
            <w:r>
              <w:rPr>
                <w:b/>
                <w:sz w:val="24"/>
              </w:rPr>
              <w:t>was last submitted</w:t>
            </w:r>
            <w:proofErr w:type="gramEnd"/>
          </w:p>
        </w:tc>
      </w:tr>
      <w:tr w:rsidR="008B173B" w14:paraId="290CD912" w14:textId="77777777">
        <w:trPr>
          <w:trHeight w:val="460"/>
        </w:trPr>
        <w:tc>
          <w:tcPr>
            <w:tcW w:w="5395" w:type="dxa"/>
          </w:tcPr>
          <w:p w14:paraId="290CD90F" w14:textId="77777777" w:rsidR="008B173B" w:rsidRDefault="00F16241">
            <w:pPr>
              <w:pStyle w:val="TableParagraph"/>
              <w:rPr>
                <w:sz w:val="24"/>
              </w:rPr>
            </w:pPr>
            <w:r>
              <w:rPr>
                <w:sz w:val="24"/>
              </w:rPr>
              <w:t>14.</w:t>
            </w:r>
            <w:r>
              <w:rPr>
                <w:spacing w:val="-3"/>
                <w:sz w:val="24"/>
              </w:rPr>
              <w:t xml:space="preserve"> </w:t>
            </w:r>
            <w:r>
              <w:rPr>
                <w:sz w:val="24"/>
              </w:rPr>
              <w:t>Non-Criminal</w:t>
            </w:r>
            <w:r>
              <w:rPr>
                <w:spacing w:val="-2"/>
                <w:sz w:val="24"/>
              </w:rPr>
              <w:t xml:space="preserve"> </w:t>
            </w:r>
            <w:r>
              <w:rPr>
                <w:sz w:val="24"/>
              </w:rPr>
              <w:t>Complaint</w:t>
            </w:r>
            <w:r>
              <w:rPr>
                <w:spacing w:val="-3"/>
                <w:sz w:val="24"/>
              </w:rPr>
              <w:t xml:space="preserve"> </w:t>
            </w:r>
            <w:r>
              <w:rPr>
                <w:spacing w:val="-2"/>
                <w:sz w:val="24"/>
              </w:rPr>
              <w:t>Procedures</w:t>
            </w:r>
          </w:p>
        </w:tc>
        <w:tc>
          <w:tcPr>
            <w:tcW w:w="2697" w:type="dxa"/>
          </w:tcPr>
          <w:p w14:paraId="290CD910" w14:textId="0E9C2DA9" w:rsidR="008B173B" w:rsidRPr="008201C7" w:rsidRDefault="008201C7" w:rsidP="008201C7">
            <w:pPr>
              <w:pStyle w:val="TableParagraph"/>
              <w:ind w:left="72"/>
              <w:jc w:val="center"/>
              <w:rPr>
                <w:i/>
                <w:iCs/>
                <w:sz w:val="24"/>
                <w:highlight w:val="yellow"/>
              </w:rPr>
            </w:pPr>
            <w:r w:rsidRPr="008201C7">
              <w:rPr>
                <w:i/>
                <w:iCs/>
                <w:sz w:val="24"/>
                <w:highlight w:val="yellow"/>
              </w:rPr>
              <w:t>Yes – LISA</w:t>
            </w:r>
          </w:p>
        </w:tc>
        <w:tc>
          <w:tcPr>
            <w:tcW w:w="2697" w:type="dxa"/>
          </w:tcPr>
          <w:p w14:paraId="290CD911" w14:textId="77777777" w:rsidR="008B173B" w:rsidRPr="008201C7" w:rsidRDefault="008B173B" w:rsidP="008201C7">
            <w:pPr>
              <w:pStyle w:val="TableParagraph"/>
              <w:spacing w:before="0"/>
              <w:ind w:left="0"/>
              <w:jc w:val="center"/>
              <w:rPr>
                <w:i/>
                <w:iCs/>
              </w:rPr>
            </w:pPr>
          </w:p>
        </w:tc>
      </w:tr>
      <w:tr w:rsidR="008B173B" w14:paraId="290CD916" w14:textId="77777777">
        <w:trPr>
          <w:trHeight w:val="460"/>
        </w:trPr>
        <w:tc>
          <w:tcPr>
            <w:tcW w:w="5395" w:type="dxa"/>
          </w:tcPr>
          <w:p w14:paraId="290CD913" w14:textId="77777777" w:rsidR="008B173B" w:rsidRDefault="00F16241">
            <w:pPr>
              <w:pStyle w:val="TableParagraph"/>
              <w:rPr>
                <w:sz w:val="24"/>
              </w:rPr>
            </w:pPr>
            <w:r>
              <w:rPr>
                <w:sz w:val="24"/>
              </w:rPr>
              <w:t>15.</w:t>
            </w:r>
            <w:r>
              <w:rPr>
                <w:spacing w:val="-5"/>
                <w:sz w:val="24"/>
              </w:rPr>
              <w:t xml:space="preserve"> </w:t>
            </w:r>
            <w:r>
              <w:rPr>
                <w:sz w:val="24"/>
              </w:rPr>
              <w:t>Apprenticeship/Pre-Apprenticeship</w:t>
            </w:r>
            <w:r>
              <w:rPr>
                <w:spacing w:val="-5"/>
                <w:sz w:val="24"/>
              </w:rPr>
              <w:t xml:space="preserve"> </w:t>
            </w:r>
            <w:r>
              <w:rPr>
                <w:spacing w:val="-2"/>
                <w:sz w:val="24"/>
              </w:rPr>
              <w:t>Policy</w:t>
            </w:r>
          </w:p>
        </w:tc>
        <w:tc>
          <w:tcPr>
            <w:tcW w:w="2697" w:type="dxa"/>
          </w:tcPr>
          <w:p w14:paraId="290CD914" w14:textId="24FC83E4" w:rsidR="008B173B" w:rsidRPr="008201C7" w:rsidRDefault="008201C7" w:rsidP="008201C7">
            <w:pPr>
              <w:pStyle w:val="TableParagraph"/>
              <w:ind w:left="72"/>
              <w:jc w:val="center"/>
              <w:rPr>
                <w:i/>
                <w:iCs/>
                <w:sz w:val="24"/>
                <w:highlight w:val="yellow"/>
              </w:rPr>
            </w:pPr>
            <w:r w:rsidRPr="008201C7">
              <w:rPr>
                <w:i/>
                <w:iCs/>
                <w:sz w:val="24"/>
                <w:highlight w:val="yellow"/>
              </w:rPr>
              <w:t>Yes - LISA</w:t>
            </w:r>
          </w:p>
        </w:tc>
        <w:tc>
          <w:tcPr>
            <w:tcW w:w="2697" w:type="dxa"/>
          </w:tcPr>
          <w:p w14:paraId="290CD915" w14:textId="77777777" w:rsidR="008B173B" w:rsidRPr="008201C7" w:rsidRDefault="008B173B" w:rsidP="008201C7">
            <w:pPr>
              <w:pStyle w:val="TableParagraph"/>
              <w:spacing w:before="0"/>
              <w:ind w:left="0"/>
              <w:jc w:val="center"/>
              <w:rPr>
                <w:i/>
                <w:iCs/>
              </w:rPr>
            </w:pPr>
          </w:p>
        </w:tc>
      </w:tr>
    </w:tbl>
    <w:p w14:paraId="290CD917" w14:textId="77777777" w:rsidR="008B173B" w:rsidRDefault="008B173B">
      <w:pPr>
        <w:pStyle w:val="BodyText"/>
        <w:rPr>
          <w:sz w:val="20"/>
        </w:rPr>
      </w:pPr>
    </w:p>
    <w:p w14:paraId="290CD918" w14:textId="77777777" w:rsidR="008B173B" w:rsidRDefault="008B173B">
      <w:pPr>
        <w:pStyle w:val="BodyText"/>
        <w:spacing w:before="25"/>
        <w:rPr>
          <w:sz w:val="20"/>
        </w:rPr>
      </w:pPr>
    </w:p>
    <w:tbl>
      <w:tblPr>
        <w:tblW w:w="0" w:type="auto"/>
        <w:tblInd w:w="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800"/>
      </w:tblGrid>
      <w:tr w:rsidR="008B173B" w14:paraId="290CD91A" w14:textId="77777777">
        <w:trPr>
          <w:trHeight w:val="1091"/>
        </w:trPr>
        <w:tc>
          <w:tcPr>
            <w:tcW w:w="10800" w:type="dxa"/>
            <w:tcBorders>
              <w:left w:val="single" w:sz="4" w:space="0" w:color="000000"/>
              <w:bottom w:val="single" w:sz="4" w:space="0" w:color="000000"/>
              <w:right w:val="single" w:sz="4" w:space="0" w:color="000000"/>
            </w:tcBorders>
            <w:shd w:val="clear" w:color="auto" w:fill="E1EED9"/>
          </w:tcPr>
          <w:p w14:paraId="290CD919" w14:textId="77777777" w:rsidR="008B173B" w:rsidRDefault="00F16241">
            <w:pPr>
              <w:pStyle w:val="TableParagraph"/>
              <w:spacing w:before="66" w:line="276" w:lineRule="auto"/>
              <w:ind w:left="431" w:right="57" w:hanging="360"/>
              <w:jc w:val="both"/>
              <w:rPr>
                <w:sz w:val="24"/>
              </w:rPr>
            </w:pPr>
            <w:r>
              <w:rPr>
                <w:sz w:val="24"/>
              </w:rPr>
              <w:t>2.</w:t>
            </w:r>
            <w:r>
              <w:rPr>
                <w:spacing w:val="80"/>
                <w:sz w:val="24"/>
              </w:rPr>
              <w:t xml:space="preserve"> </w:t>
            </w:r>
            <w:r>
              <w:rPr>
                <w:sz w:val="24"/>
              </w:rPr>
              <w:t xml:space="preserve">Designate whether the following local </w:t>
            </w:r>
            <w:r>
              <w:rPr>
                <w:i/>
                <w:sz w:val="24"/>
              </w:rPr>
              <w:t xml:space="preserve">Optional Policies </w:t>
            </w:r>
            <w:r>
              <w:rPr>
                <w:sz w:val="24"/>
              </w:rPr>
              <w:t xml:space="preserve">have </w:t>
            </w:r>
            <w:proofErr w:type="gramStart"/>
            <w:r>
              <w:rPr>
                <w:sz w:val="24"/>
              </w:rPr>
              <w:t xml:space="preserve">been </w:t>
            </w:r>
            <w:r>
              <w:rPr>
                <w:b/>
                <w:sz w:val="24"/>
              </w:rPr>
              <w:t>updated</w:t>
            </w:r>
            <w:proofErr w:type="gramEnd"/>
            <w:r>
              <w:rPr>
                <w:b/>
                <w:sz w:val="24"/>
              </w:rPr>
              <w:t xml:space="preserve"> </w:t>
            </w:r>
            <w:r>
              <w:rPr>
                <w:sz w:val="24"/>
              </w:rPr>
              <w:t xml:space="preserve">and </w:t>
            </w:r>
            <w:proofErr w:type="gramStart"/>
            <w:r>
              <w:rPr>
                <w:sz w:val="24"/>
              </w:rPr>
              <w:t>are included</w:t>
            </w:r>
            <w:proofErr w:type="gramEnd"/>
            <w:r>
              <w:rPr>
                <w:sz w:val="24"/>
              </w:rPr>
              <w:t xml:space="preserve"> in the Local Area</w:t>
            </w:r>
            <w:r>
              <w:rPr>
                <w:spacing w:val="-7"/>
                <w:sz w:val="24"/>
              </w:rPr>
              <w:t xml:space="preserve"> </w:t>
            </w:r>
            <w:r>
              <w:rPr>
                <w:sz w:val="24"/>
              </w:rPr>
              <w:t>Plan</w:t>
            </w:r>
            <w:r>
              <w:rPr>
                <w:spacing w:val="-6"/>
                <w:sz w:val="24"/>
              </w:rPr>
              <w:t xml:space="preserve"> </w:t>
            </w:r>
            <w:r>
              <w:rPr>
                <w:sz w:val="24"/>
              </w:rPr>
              <w:t>or</w:t>
            </w:r>
            <w:r>
              <w:rPr>
                <w:spacing w:val="-7"/>
                <w:sz w:val="24"/>
              </w:rPr>
              <w:t xml:space="preserve"> </w:t>
            </w:r>
            <w:r>
              <w:rPr>
                <w:sz w:val="24"/>
              </w:rPr>
              <w:t>write</w:t>
            </w:r>
            <w:r>
              <w:rPr>
                <w:spacing w:val="-7"/>
                <w:sz w:val="24"/>
              </w:rPr>
              <w:t xml:space="preserve"> </w:t>
            </w:r>
            <w:r>
              <w:rPr>
                <w:sz w:val="24"/>
              </w:rPr>
              <w:t>“N/A”</w:t>
            </w:r>
            <w:r>
              <w:rPr>
                <w:spacing w:val="-4"/>
                <w:sz w:val="24"/>
              </w:rPr>
              <w:t xml:space="preserve"> </w:t>
            </w:r>
            <w:r>
              <w:rPr>
                <w:sz w:val="24"/>
              </w:rPr>
              <w:t>implying</w:t>
            </w:r>
            <w:r>
              <w:rPr>
                <w:spacing w:val="-7"/>
                <w:sz w:val="24"/>
              </w:rPr>
              <w:t xml:space="preserve"> </w:t>
            </w:r>
            <w:r>
              <w:rPr>
                <w:sz w:val="24"/>
              </w:rPr>
              <w:t>“Not</w:t>
            </w:r>
            <w:r>
              <w:rPr>
                <w:spacing w:val="-5"/>
                <w:sz w:val="24"/>
              </w:rPr>
              <w:t xml:space="preserve"> </w:t>
            </w:r>
            <w:r>
              <w:rPr>
                <w:sz w:val="24"/>
              </w:rPr>
              <w:t>Applicable”</w:t>
            </w:r>
            <w:r>
              <w:rPr>
                <w:spacing w:val="-7"/>
                <w:sz w:val="24"/>
              </w:rPr>
              <w:t xml:space="preserve"> </w:t>
            </w:r>
            <w:r>
              <w:rPr>
                <w:sz w:val="24"/>
              </w:rPr>
              <w:t>if</w:t>
            </w:r>
            <w:r>
              <w:rPr>
                <w:spacing w:val="-7"/>
                <w:sz w:val="24"/>
              </w:rPr>
              <w:t xml:space="preserve"> </w:t>
            </w:r>
            <w:r>
              <w:rPr>
                <w:sz w:val="24"/>
              </w:rPr>
              <w:t>the</w:t>
            </w:r>
            <w:r>
              <w:rPr>
                <w:spacing w:val="-7"/>
                <w:sz w:val="24"/>
              </w:rPr>
              <w:t xml:space="preserve"> </w:t>
            </w:r>
            <w:r>
              <w:rPr>
                <w:sz w:val="24"/>
              </w:rPr>
              <w:t>Local</w:t>
            </w:r>
            <w:r>
              <w:rPr>
                <w:spacing w:val="-5"/>
                <w:sz w:val="24"/>
              </w:rPr>
              <w:t xml:space="preserve"> </w:t>
            </w:r>
            <w:r>
              <w:rPr>
                <w:sz w:val="24"/>
              </w:rPr>
              <w:t>Area</w:t>
            </w:r>
            <w:r>
              <w:rPr>
                <w:spacing w:val="-7"/>
                <w:sz w:val="24"/>
              </w:rPr>
              <w:t xml:space="preserve"> </w:t>
            </w:r>
            <w:r>
              <w:rPr>
                <w:sz w:val="24"/>
              </w:rPr>
              <w:t>WDB</w:t>
            </w:r>
            <w:r>
              <w:rPr>
                <w:spacing w:val="-5"/>
                <w:sz w:val="24"/>
              </w:rPr>
              <w:t xml:space="preserve"> </w:t>
            </w:r>
            <w:r>
              <w:rPr>
                <w:sz w:val="24"/>
              </w:rPr>
              <w:t>does</w:t>
            </w:r>
            <w:r>
              <w:rPr>
                <w:spacing w:val="-6"/>
                <w:sz w:val="24"/>
              </w:rPr>
              <w:t xml:space="preserve"> </w:t>
            </w:r>
            <w:r>
              <w:rPr>
                <w:sz w:val="24"/>
              </w:rPr>
              <w:t>not</w:t>
            </w:r>
            <w:r>
              <w:rPr>
                <w:spacing w:val="-5"/>
                <w:sz w:val="24"/>
              </w:rPr>
              <w:t xml:space="preserve"> </w:t>
            </w:r>
            <w:r>
              <w:rPr>
                <w:sz w:val="24"/>
              </w:rPr>
              <w:t>have</w:t>
            </w:r>
            <w:r>
              <w:rPr>
                <w:spacing w:val="-7"/>
                <w:sz w:val="24"/>
              </w:rPr>
              <w:t xml:space="preserve"> </w:t>
            </w:r>
            <w:r>
              <w:rPr>
                <w:sz w:val="24"/>
              </w:rPr>
              <w:t>this</w:t>
            </w:r>
            <w:r>
              <w:rPr>
                <w:spacing w:val="-6"/>
                <w:sz w:val="24"/>
              </w:rPr>
              <w:t xml:space="preserve"> </w:t>
            </w:r>
            <w:r>
              <w:rPr>
                <w:sz w:val="24"/>
              </w:rPr>
              <w:t>policy</w:t>
            </w:r>
            <w:r>
              <w:rPr>
                <w:spacing w:val="-6"/>
                <w:sz w:val="24"/>
              </w:rPr>
              <w:t xml:space="preserve"> </w:t>
            </w:r>
            <w:r>
              <w:rPr>
                <w:sz w:val="24"/>
              </w:rPr>
              <w:t>and; therefore, does not use these services.</w:t>
            </w:r>
          </w:p>
        </w:tc>
      </w:tr>
    </w:tbl>
    <w:p w14:paraId="290CD91B" w14:textId="77777777" w:rsidR="008B173B" w:rsidRDefault="00F16241">
      <w:pPr>
        <w:pStyle w:val="ListParagraph"/>
        <w:numPr>
          <w:ilvl w:val="0"/>
          <w:numId w:val="10"/>
        </w:numPr>
        <w:tabs>
          <w:tab w:val="left" w:pos="1080"/>
        </w:tabs>
        <w:spacing w:before="1" w:line="271" w:lineRule="auto"/>
        <w:ind w:right="357"/>
        <w:rPr>
          <w:sz w:val="24"/>
        </w:rPr>
      </w:pPr>
      <w:r>
        <w:rPr>
          <w:noProof/>
          <w:sz w:val="24"/>
        </w:rPr>
        <mc:AlternateContent>
          <mc:Choice Requires="wps">
            <w:drawing>
              <wp:anchor distT="0" distB="0" distL="0" distR="0" simplePos="0" relativeHeight="251658276" behindDoc="1" locked="0" layoutInCell="1" allowOverlap="1" wp14:anchorId="290CDB99" wp14:editId="290CDB9A">
                <wp:simplePos x="0" y="0"/>
                <wp:positionH relativeFrom="page">
                  <wp:posOffset>744766</wp:posOffset>
                </wp:positionH>
                <wp:positionV relativeFrom="paragraph">
                  <wp:posOffset>-627488</wp:posOffset>
                </wp:positionV>
                <wp:extent cx="6003290" cy="5734685"/>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81"/>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81"/>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53"/>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49"/>
                              </a:lnTo>
                              <a:lnTo>
                                <a:pt x="4269029" y="315633"/>
                              </a:lnTo>
                              <a:lnTo>
                                <a:pt x="4313186" y="318858"/>
                              </a:lnTo>
                              <a:lnTo>
                                <a:pt x="4357522" y="322745"/>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28"/>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102"/>
                              </a:lnTo>
                              <a:lnTo>
                                <a:pt x="4694136" y="101092"/>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77A14654" id="Graphic 103" o:spid="_x0000_s1026" style="position:absolute;margin-left:58.65pt;margin-top:-49.4pt;width:472.7pt;height:451.55pt;z-index:-251658204;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33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34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53r24486,-2909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4208830,835393r-47802,-49886l4120235,741311r-33833,-38493l4059453,670013r-33528,-48552l4004551,558317r-2121,-30950l4005364,497014r22555,-57048l4070642,385991r45072,-36411l4166768,326085r63335,-10236l4269029,315633r44157,3225l4357522,322745r37808,419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53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102l4694136,101092r17399,56464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rPr>
          <w:sz w:val="24"/>
        </w:rPr>
        <w:t>In</w:t>
      </w:r>
      <w:r>
        <w:rPr>
          <w:spacing w:val="18"/>
          <w:sz w:val="24"/>
        </w:rPr>
        <w:t xml:space="preserve"> </w:t>
      </w:r>
      <w:r>
        <w:rPr>
          <w:sz w:val="24"/>
        </w:rPr>
        <w:t>the</w:t>
      </w:r>
      <w:r>
        <w:rPr>
          <w:spacing w:val="17"/>
          <w:sz w:val="24"/>
        </w:rPr>
        <w:t xml:space="preserve"> </w:t>
      </w:r>
      <w:r>
        <w:rPr>
          <w:sz w:val="24"/>
        </w:rPr>
        <w:t>second,</w:t>
      </w:r>
      <w:r>
        <w:rPr>
          <w:spacing w:val="18"/>
          <w:sz w:val="24"/>
        </w:rPr>
        <w:t xml:space="preserve"> </w:t>
      </w:r>
      <w:r>
        <w:rPr>
          <w:sz w:val="24"/>
        </w:rPr>
        <w:t>column</w:t>
      </w:r>
      <w:r>
        <w:rPr>
          <w:spacing w:val="18"/>
          <w:sz w:val="24"/>
        </w:rPr>
        <w:t xml:space="preserve"> </w:t>
      </w:r>
      <w:r>
        <w:rPr>
          <w:sz w:val="24"/>
        </w:rPr>
        <w:t>mark</w:t>
      </w:r>
      <w:r>
        <w:rPr>
          <w:spacing w:val="18"/>
          <w:sz w:val="24"/>
        </w:rPr>
        <w:t xml:space="preserve"> </w:t>
      </w:r>
      <w:r>
        <w:rPr>
          <w:sz w:val="24"/>
        </w:rPr>
        <w:t>“Yes”</w:t>
      </w:r>
      <w:r>
        <w:rPr>
          <w:spacing w:val="17"/>
          <w:sz w:val="24"/>
        </w:rPr>
        <w:t xml:space="preserve"> </w:t>
      </w:r>
      <w:r>
        <w:rPr>
          <w:b/>
          <w:i/>
          <w:sz w:val="24"/>
        </w:rPr>
        <w:t>only</w:t>
      </w:r>
      <w:r>
        <w:rPr>
          <w:b/>
          <w:i/>
          <w:spacing w:val="17"/>
          <w:sz w:val="24"/>
        </w:rPr>
        <w:t xml:space="preserve"> </w:t>
      </w:r>
      <w:r>
        <w:rPr>
          <w:sz w:val="24"/>
        </w:rPr>
        <w:t>if</w:t>
      </w:r>
      <w:r>
        <w:rPr>
          <w:spacing w:val="17"/>
          <w:sz w:val="24"/>
        </w:rPr>
        <w:t xml:space="preserve"> </w:t>
      </w:r>
      <w:r>
        <w:rPr>
          <w:sz w:val="24"/>
        </w:rPr>
        <w:t>the</w:t>
      </w:r>
      <w:r>
        <w:rPr>
          <w:spacing w:val="17"/>
          <w:sz w:val="24"/>
        </w:rPr>
        <w:t xml:space="preserve"> </w:t>
      </w:r>
      <w:r>
        <w:rPr>
          <w:sz w:val="24"/>
        </w:rPr>
        <w:t>policy</w:t>
      </w:r>
      <w:r>
        <w:rPr>
          <w:spacing w:val="18"/>
          <w:sz w:val="24"/>
        </w:rPr>
        <w:t xml:space="preserve"> </w:t>
      </w:r>
      <w:r>
        <w:rPr>
          <w:sz w:val="24"/>
        </w:rPr>
        <w:t>has</w:t>
      </w:r>
      <w:r>
        <w:rPr>
          <w:spacing w:val="18"/>
          <w:sz w:val="24"/>
        </w:rPr>
        <w:t xml:space="preserve"> </w:t>
      </w:r>
      <w:proofErr w:type="gramStart"/>
      <w:r>
        <w:rPr>
          <w:sz w:val="24"/>
        </w:rPr>
        <w:t>been</w:t>
      </w:r>
      <w:r>
        <w:rPr>
          <w:spacing w:val="18"/>
          <w:sz w:val="24"/>
        </w:rPr>
        <w:t xml:space="preserve"> </w:t>
      </w:r>
      <w:r>
        <w:rPr>
          <w:sz w:val="24"/>
        </w:rPr>
        <w:t>changed</w:t>
      </w:r>
      <w:proofErr w:type="gramEnd"/>
      <w:r>
        <w:rPr>
          <w:spacing w:val="18"/>
          <w:sz w:val="24"/>
        </w:rPr>
        <w:t xml:space="preserve"> </w:t>
      </w:r>
      <w:r>
        <w:rPr>
          <w:sz w:val="24"/>
        </w:rPr>
        <w:t>for</w:t>
      </w:r>
      <w:r>
        <w:rPr>
          <w:spacing w:val="17"/>
          <w:sz w:val="24"/>
        </w:rPr>
        <w:t xml:space="preserve"> </w:t>
      </w:r>
      <w:r>
        <w:rPr>
          <w:sz w:val="24"/>
        </w:rPr>
        <w:t>PY</w:t>
      </w:r>
      <w:r>
        <w:rPr>
          <w:spacing w:val="18"/>
          <w:sz w:val="24"/>
        </w:rPr>
        <w:t xml:space="preserve"> </w:t>
      </w:r>
      <w:r>
        <w:rPr>
          <w:sz w:val="24"/>
        </w:rPr>
        <w:t>2026</w:t>
      </w:r>
      <w:r>
        <w:rPr>
          <w:spacing w:val="18"/>
          <w:sz w:val="24"/>
        </w:rPr>
        <w:t xml:space="preserve"> </w:t>
      </w:r>
      <w:r>
        <w:rPr>
          <w:sz w:val="24"/>
        </w:rPr>
        <w:t>and</w:t>
      </w:r>
      <w:r>
        <w:rPr>
          <w:spacing w:val="18"/>
          <w:sz w:val="24"/>
        </w:rPr>
        <w:t xml:space="preserve"> </w:t>
      </w:r>
      <w:r>
        <w:rPr>
          <w:sz w:val="24"/>
        </w:rPr>
        <w:t>has</w:t>
      </w:r>
      <w:r>
        <w:rPr>
          <w:spacing w:val="18"/>
          <w:sz w:val="24"/>
        </w:rPr>
        <w:t xml:space="preserve"> </w:t>
      </w:r>
      <w:r>
        <w:rPr>
          <w:sz w:val="24"/>
        </w:rPr>
        <w:t>not</w:t>
      </w:r>
      <w:r>
        <w:rPr>
          <w:spacing w:val="19"/>
          <w:sz w:val="24"/>
        </w:rPr>
        <w:t xml:space="preserve"> </w:t>
      </w:r>
      <w:proofErr w:type="gramStart"/>
      <w:r>
        <w:rPr>
          <w:sz w:val="24"/>
        </w:rPr>
        <w:t>been previously submitted</w:t>
      </w:r>
      <w:proofErr w:type="gramEnd"/>
      <w:r>
        <w:rPr>
          <w:sz w:val="24"/>
        </w:rPr>
        <w:t xml:space="preserve"> to the DWS Planner.</w:t>
      </w:r>
    </w:p>
    <w:p w14:paraId="290CD91C" w14:textId="77777777" w:rsidR="008B173B" w:rsidRDefault="00F16241">
      <w:pPr>
        <w:pStyle w:val="ListParagraph"/>
        <w:numPr>
          <w:ilvl w:val="1"/>
          <w:numId w:val="10"/>
        </w:numPr>
        <w:tabs>
          <w:tab w:val="left" w:pos="1166"/>
        </w:tabs>
        <w:spacing w:before="8"/>
        <w:ind w:left="1166"/>
        <w:rPr>
          <w:sz w:val="24"/>
        </w:rPr>
      </w:pPr>
      <w:r>
        <w:rPr>
          <w:sz w:val="24"/>
        </w:rPr>
        <w:t>Do</w:t>
      </w:r>
      <w:r>
        <w:rPr>
          <w:spacing w:val="-1"/>
          <w:sz w:val="24"/>
        </w:rPr>
        <w:t xml:space="preserve"> </w:t>
      </w:r>
      <w:r>
        <w:rPr>
          <w:sz w:val="24"/>
        </w:rPr>
        <w:t>not</w:t>
      </w:r>
      <w:r>
        <w:rPr>
          <w:spacing w:val="-1"/>
          <w:sz w:val="24"/>
        </w:rPr>
        <w:t xml:space="preserve"> </w:t>
      </w:r>
      <w:r>
        <w:rPr>
          <w:sz w:val="24"/>
        </w:rPr>
        <w:t>add</w:t>
      </w:r>
      <w:r>
        <w:rPr>
          <w:spacing w:val="-1"/>
          <w:sz w:val="24"/>
        </w:rPr>
        <w:t xml:space="preserve"> </w:t>
      </w:r>
      <w:r>
        <w:rPr>
          <w:sz w:val="24"/>
        </w:rPr>
        <w:t>a</w:t>
      </w:r>
      <w:r>
        <w:rPr>
          <w:spacing w:val="-2"/>
          <w:sz w:val="24"/>
        </w:rPr>
        <w:t xml:space="preserve"> </w:t>
      </w:r>
      <w:r>
        <w:rPr>
          <w:sz w:val="24"/>
        </w:rPr>
        <w:t>blank</w:t>
      </w:r>
      <w:r>
        <w:rPr>
          <w:spacing w:val="-1"/>
          <w:sz w:val="24"/>
        </w:rPr>
        <w:t xml:space="preserve"> </w:t>
      </w:r>
      <w:r>
        <w:rPr>
          <w:sz w:val="24"/>
        </w:rPr>
        <w:t>document</w:t>
      </w:r>
      <w:r>
        <w:rPr>
          <w:spacing w:val="-1"/>
          <w:sz w:val="24"/>
        </w:rPr>
        <w:t xml:space="preserve"> </w:t>
      </w:r>
      <w:r>
        <w:rPr>
          <w:sz w:val="24"/>
        </w:rPr>
        <w:t>in</w:t>
      </w:r>
      <w:r>
        <w:rPr>
          <w:spacing w:val="-1"/>
          <w:sz w:val="24"/>
        </w:rPr>
        <w:t xml:space="preserve"> </w:t>
      </w:r>
      <w:r>
        <w:rPr>
          <w:sz w:val="24"/>
        </w:rPr>
        <w:t>WISE</w:t>
      </w:r>
      <w:r>
        <w:rPr>
          <w:spacing w:val="1"/>
          <w:sz w:val="24"/>
        </w:rPr>
        <w:t xml:space="preserve"> </w:t>
      </w:r>
      <w:r>
        <w:rPr>
          <w:sz w:val="24"/>
        </w:rPr>
        <w:t>as</w:t>
      </w:r>
      <w:r>
        <w:rPr>
          <w:spacing w:val="-1"/>
          <w:sz w:val="24"/>
        </w:rPr>
        <w:t xml:space="preserve"> </w:t>
      </w:r>
      <w:r>
        <w:rPr>
          <w:sz w:val="24"/>
        </w:rPr>
        <w:t>a</w:t>
      </w:r>
      <w:r>
        <w:rPr>
          <w:spacing w:val="-1"/>
          <w:sz w:val="24"/>
        </w:rPr>
        <w:t xml:space="preserve"> </w:t>
      </w:r>
      <w:r>
        <w:rPr>
          <w:spacing w:val="-2"/>
          <w:sz w:val="24"/>
        </w:rPr>
        <w:t>“placeholder</w:t>
      </w:r>
      <w:proofErr w:type="gramStart"/>
      <w:r>
        <w:rPr>
          <w:spacing w:val="-2"/>
          <w:sz w:val="24"/>
        </w:rPr>
        <w:t>”.</w:t>
      </w:r>
      <w:proofErr w:type="gramEnd"/>
    </w:p>
    <w:p w14:paraId="290CD91D" w14:textId="77777777" w:rsidR="008B173B" w:rsidRDefault="00F16241">
      <w:pPr>
        <w:pStyle w:val="ListParagraph"/>
        <w:numPr>
          <w:ilvl w:val="1"/>
          <w:numId w:val="10"/>
        </w:numPr>
        <w:tabs>
          <w:tab w:val="left" w:pos="1166"/>
        </w:tabs>
        <w:spacing w:before="40"/>
        <w:ind w:left="1166"/>
        <w:rPr>
          <w:sz w:val="24"/>
        </w:rPr>
      </w:pPr>
      <w:r>
        <w:rPr>
          <w:sz w:val="24"/>
        </w:rPr>
        <w:t>These</w:t>
      </w:r>
      <w:r>
        <w:rPr>
          <w:spacing w:val="-3"/>
          <w:sz w:val="24"/>
        </w:rPr>
        <w:t xml:space="preserve"> </w:t>
      </w:r>
      <w:r>
        <w:rPr>
          <w:sz w:val="24"/>
        </w:rPr>
        <w:t>policies</w:t>
      </w:r>
      <w:r>
        <w:rPr>
          <w:spacing w:val="-1"/>
          <w:sz w:val="24"/>
        </w:rPr>
        <w:t xml:space="preserve"> </w:t>
      </w:r>
      <w:proofErr w:type="gramStart"/>
      <w:r>
        <w:rPr>
          <w:sz w:val="24"/>
        </w:rPr>
        <w:t>are</w:t>
      </w:r>
      <w:r>
        <w:rPr>
          <w:spacing w:val="-2"/>
          <w:sz w:val="24"/>
        </w:rPr>
        <w:t xml:space="preserve"> </w:t>
      </w:r>
      <w:r>
        <w:rPr>
          <w:sz w:val="24"/>
        </w:rPr>
        <w:t>required</w:t>
      </w:r>
      <w:proofErr w:type="gramEnd"/>
      <w:r>
        <w:rPr>
          <w:spacing w:val="-1"/>
          <w:sz w:val="24"/>
        </w:rPr>
        <w:t xml:space="preserve"> </w:t>
      </w:r>
      <w:r>
        <w:rPr>
          <w:sz w:val="24"/>
        </w:rPr>
        <w:t>to</w:t>
      </w:r>
      <w:r>
        <w:rPr>
          <w:spacing w:val="-2"/>
          <w:sz w:val="24"/>
        </w:rPr>
        <w:t xml:space="preserve"> </w:t>
      </w:r>
      <w:r>
        <w:rPr>
          <w:sz w:val="24"/>
        </w:rPr>
        <w:t>operate/offer</w:t>
      </w:r>
      <w:r>
        <w:rPr>
          <w:spacing w:val="-2"/>
          <w:sz w:val="24"/>
        </w:rPr>
        <w:t xml:space="preserve"> </w:t>
      </w:r>
      <w:r>
        <w:rPr>
          <w:sz w:val="24"/>
        </w:rPr>
        <w:t xml:space="preserve">these </w:t>
      </w:r>
      <w:r>
        <w:rPr>
          <w:spacing w:val="-2"/>
          <w:sz w:val="24"/>
        </w:rPr>
        <w:t>services.</w:t>
      </w:r>
    </w:p>
    <w:p w14:paraId="290CD91E" w14:textId="77777777" w:rsidR="008B173B" w:rsidRDefault="00F16241">
      <w:pPr>
        <w:pStyle w:val="ListParagraph"/>
        <w:numPr>
          <w:ilvl w:val="1"/>
          <w:numId w:val="10"/>
        </w:numPr>
        <w:tabs>
          <w:tab w:val="left" w:pos="1166"/>
        </w:tabs>
        <w:spacing w:before="42"/>
        <w:ind w:left="1166"/>
        <w:rPr>
          <w:sz w:val="24"/>
        </w:rPr>
      </w:pPr>
      <w:r>
        <w:rPr>
          <w:sz w:val="24"/>
        </w:rPr>
        <w:t>If</w:t>
      </w:r>
      <w:r>
        <w:rPr>
          <w:spacing w:val="-2"/>
          <w:sz w:val="24"/>
        </w:rPr>
        <w:t xml:space="preserve"> </w:t>
      </w:r>
      <w:r>
        <w:rPr>
          <w:sz w:val="24"/>
        </w:rPr>
        <w:t>“Yes</w:t>
      </w:r>
      <w:proofErr w:type="gramStart"/>
      <w:r>
        <w:rPr>
          <w:sz w:val="24"/>
        </w:rPr>
        <w:t>”,</w:t>
      </w:r>
      <w:proofErr w:type="gramEnd"/>
      <w:r>
        <w:rPr>
          <w:spacing w:val="-1"/>
          <w:sz w:val="24"/>
        </w:rPr>
        <w:t xml:space="preserve"> </w:t>
      </w:r>
      <w:r>
        <w:rPr>
          <w:sz w:val="24"/>
        </w:rPr>
        <w:t>load</w:t>
      </w:r>
      <w:r>
        <w:rPr>
          <w:spacing w:val="-1"/>
          <w:sz w:val="24"/>
        </w:rPr>
        <w:t xml:space="preserve"> </w:t>
      </w:r>
      <w:r>
        <w:rPr>
          <w:sz w:val="24"/>
        </w:rPr>
        <w:t>the</w:t>
      </w:r>
      <w:r>
        <w:rPr>
          <w:spacing w:val="-2"/>
          <w:sz w:val="24"/>
        </w:rPr>
        <w:t xml:space="preserve"> </w:t>
      </w:r>
      <w:r>
        <w:rPr>
          <w:sz w:val="24"/>
        </w:rPr>
        <w:t>policy as</w:t>
      </w:r>
      <w:r>
        <w:rPr>
          <w:spacing w:val="-1"/>
          <w:sz w:val="24"/>
        </w:rPr>
        <w:t xml:space="preserve"> </w:t>
      </w:r>
      <w:r>
        <w:rPr>
          <w:sz w:val="24"/>
        </w:rPr>
        <w:t>a</w:t>
      </w:r>
      <w:r>
        <w:rPr>
          <w:spacing w:val="-2"/>
          <w:sz w:val="24"/>
        </w:rPr>
        <w:t xml:space="preserve"> </w:t>
      </w:r>
      <w:r>
        <w:rPr>
          <w:sz w:val="24"/>
        </w:rPr>
        <w:t>separate</w:t>
      </w:r>
      <w:r>
        <w:rPr>
          <w:spacing w:val="-1"/>
          <w:sz w:val="24"/>
        </w:rPr>
        <w:t xml:space="preserve"> </w:t>
      </w:r>
      <w:r>
        <w:rPr>
          <w:spacing w:val="-2"/>
          <w:sz w:val="24"/>
        </w:rPr>
        <w:t>document.</w:t>
      </w:r>
    </w:p>
    <w:p w14:paraId="290CD91F" w14:textId="77777777" w:rsidR="008B173B" w:rsidRDefault="00F16241">
      <w:pPr>
        <w:pStyle w:val="ListParagraph"/>
        <w:numPr>
          <w:ilvl w:val="1"/>
          <w:numId w:val="10"/>
        </w:numPr>
        <w:tabs>
          <w:tab w:val="left" w:pos="1171"/>
        </w:tabs>
        <w:spacing w:before="39" w:line="271" w:lineRule="auto"/>
        <w:ind w:right="355"/>
        <w:rPr>
          <w:sz w:val="24"/>
        </w:rPr>
      </w:pPr>
      <w:r>
        <w:rPr>
          <w:sz w:val="24"/>
        </w:rPr>
        <w:t>In</w:t>
      </w:r>
      <w:r>
        <w:rPr>
          <w:spacing w:val="-7"/>
          <w:sz w:val="24"/>
        </w:rPr>
        <w:t xml:space="preserve"> </w:t>
      </w:r>
      <w:r>
        <w:rPr>
          <w:sz w:val="24"/>
        </w:rPr>
        <w:t>the</w:t>
      </w:r>
      <w:r>
        <w:rPr>
          <w:spacing w:val="-8"/>
          <w:sz w:val="24"/>
        </w:rPr>
        <w:t xml:space="preserve"> </w:t>
      </w:r>
      <w:r>
        <w:rPr>
          <w:sz w:val="24"/>
        </w:rPr>
        <w:t>third</w:t>
      </w:r>
      <w:r>
        <w:rPr>
          <w:spacing w:val="-5"/>
          <w:sz w:val="24"/>
        </w:rPr>
        <w:t xml:space="preserve"> </w:t>
      </w:r>
      <w:r>
        <w:rPr>
          <w:sz w:val="24"/>
        </w:rPr>
        <w:t>column,</w:t>
      </w:r>
      <w:r>
        <w:rPr>
          <w:spacing w:val="-7"/>
          <w:sz w:val="24"/>
        </w:rPr>
        <w:t xml:space="preserve"> </w:t>
      </w:r>
      <w:r>
        <w:rPr>
          <w:sz w:val="24"/>
        </w:rPr>
        <w:t>indicate</w:t>
      </w:r>
      <w:r>
        <w:rPr>
          <w:spacing w:val="-8"/>
          <w:sz w:val="24"/>
        </w:rPr>
        <w:t xml:space="preserve"> </w:t>
      </w:r>
      <w:r>
        <w:rPr>
          <w:sz w:val="24"/>
        </w:rPr>
        <w:t>the</w:t>
      </w:r>
      <w:r>
        <w:rPr>
          <w:spacing w:val="-8"/>
          <w:sz w:val="24"/>
        </w:rPr>
        <w:t xml:space="preserve"> </w:t>
      </w:r>
      <w:r>
        <w:rPr>
          <w:sz w:val="24"/>
        </w:rPr>
        <w:t>Plan</w:t>
      </w:r>
      <w:r>
        <w:rPr>
          <w:spacing w:val="-7"/>
          <w:sz w:val="24"/>
        </w:rPr>
        <w:t xml:space="preserve"> </w:t>
      </w:r>
      <w:r>
        <w:rPr>
          <w:sz w:val="24"/>
        </w:rPr>
        <w:t>Year</w:t>
      </w:r>
      <w:r>
        <w:rPr>
          <w:spacing w:val="-8"/>
          <w:sz w:val="24"/>
        </w:rPr>
        <w:t xml:space="preserve"> </w:t>
      </w:r>
      <w:r>
        <w:rPr>
          <w:sz w:val="24"/>
        </w:rPr>
        <w:t>the</w:t>
      </w:r>
      <w:r>
        <w:rPr>
          <w:spacing w:val="-8"/>
          <w:sz w:val="24"/>
        </w:rPr>
        <w:t xml:space="preserve"> </w:t>
      </w:r>
      <w:r>
        <w:rPr>
          <w:sz w:val="24"/>
        </w:rPr>
        <w:t>policy</w:t>
      </w:r>
      <w:r>
        <w:rPr>
          <w:spacing w:val="-7"/>
          <w:sz w:val="24"/>
        </w:rPr>
        <w:t xml:space="preserve"> </w:t>
      </w:r>
      <w:proofErr w:type="gramStart"/>
      <w:r>
        <w:rPr>
          <w:sz w:val="24"/>
        </w:rPr>
        <w:t>was</w:t>
      </w:r>
      <w:r>
        <w:rPr>
          <w:spacing w:val="-7"/>
          <w:sz w:val="24"/>
        </w:rPr>
        <w:t xml:space="preserve"> </w:t>
      </w:r>
      <w:r>
        <w:rPr>
          <w:sz w:val="24"/>
        </w:rPr>
        <w:t>last</w:t>
      </w:r>
      <w:r>
        <w:rPr>
          <w:spacing w:val="-7"/>
          <w:sz w:val="24"/>
        </w:rPr>
        <w:t xml:space="preserve"> </w:t>
      </w:r>
      <w:r>
        <w:rPr>
          <w:sz w:val="24"/>
        </w:rPr>
        <w:t>submitted</w:t>
      </w:r>
      <w:proofErr w:type="gramEnd"/>
      <w:r>
        <w:rPr>
          <w:sz w:val="24"/>
        </w:rPr>
        <w:t>,</w:t>
      </w:r>
      <w:r>
        <w:rPr>
          <w:spacing w:val="-7"/>
          <w:sz w:val="24"/>
        </w:rPr>
        <w:t xml:space="preserve"> </w:t>
      </w:r>
      <w:r>
        <w:rPr>
          <w:b/>
          <w:i/>
          <w:sz w:val="24"/>
        </w:rPr>
        <w:t>only</w:t>
      </w:r>
      <w:r>
        <w:rPr>
          <w:b/>
          <w:i/>
          <w:spacing w:val="-8"/>
          <w:sz w:val="24"/>
        </w:rPr>
        <w:t xml:space="preserve"> </w:t>
      </w:r>
      <w:r>
        <w:rPr>
          <w:sz w:val="24"/>
        </w:rPr>
        <w:t>if</w:t>
      </w:r>
      <w:r>
        <w:rPr>
          <w:spacing w:val="-8"/>
          <w:sz w:val="24"/>
        </w:rPr>
        <w:t xml:space="preserve"> </w:t>
      </w:r>
      <w:r>
        <w:rPr>
          <w:sz w:val="24"/>
        </w:rPr>
        <w:t>it</w:t>
      </w:r>
      <w:r>
        <w:rPr>
          <w:spacing w:val="-7"/>
          <w:sz w:val="24"/>
        </w:rPr>
        <w:t xml:space="preserve"> </w:t>
      </w:r>
      <w:r>
        <w:rPr>
          <w:sz w:val="24"/>
        </w:rPr>
        <w:t>is</w:t>
      </w:r>
      <w:r>
        <w:rPr>
          <w:spacing w:val="-7"/>
          <w:sz w:val="24"/>
        </w:rPr>
        <w:t xml:space="preserve"> </w:t>
      </w:r>
      <w:r>
        <w:rPr>
          <w:b/>
          <w:i/>
          <w:sz w:val="24"/>
        </w:rPr>
        <w:t>not</w:t>
      </w:r>
      <w:r>
        <w:rPr>
          <w:b/>
          <w:i/>
          <w:spacing w:val="-7"/>
          <w:sz w:val="24"/>
        </w:rPr>
        <w:t xml:space="preserve"> </w:t>
      </w:r>
      <w:proofErr w:type="gramStart"/>
      <w:r>
        <w:rPr>
          <w:sz w:val="24"/>
        </w:rPr>
        <w:t>being</w:t>
      </w:r>
      <w:r>
        <w:rPr>
          <w:spacing w:val="-7"/>
          <w:sz w:val="24"/>
        </w:rPr>
        <w:t xml:space="preserve"> </w:t>
      </w:r>
      <w:r>
        <w:rPr>
          <w:sz w:val="24"/>
        </w:rPr>
        <w:t>submitted</w:t>
      </w:r>
      <w:proofErr w:type="gramEnd"/>
      <w:r>
        <w:rPr>
          <w:sz w:val="24"/>
        </w:rPr>
        <w:t xml:space="preserve"> for the PY 2026 Plan.</w:t>
      </w:r>
    </w:p>
    <w:p w14:paraId="290CD920" w14:textId="77777777" w:rsidR="008B173B" w:rsidRDefault="00F16241">
      <w:pPr>
        <w:pStyle w:val="ListParagraph"/>
        <w:numPr>
          <w:ilvl w:val="1"/>
          <w:numId w:val="10"/>
        </w:numPr>
        <w:tabs>
          <w:tab w:val="left" w:pos="1171"/>
        </w:tabs>
        <w:spacing w:before="9"/>
        <w:rPr>
          <w:sz w:val="24"/>
        </w:rPr>
      </w:pPr>
      <w:r>
        <w:rPr>
          <w:spacing w:val="-2"/>
          <w:sz w:val="24"/>
        </w:rPr>
        <w:t>Revised</w:t>
      </w:r>
      <w:r>
        <w:rPr>
          <w:spacing w:val="-9"/>
          <w:sz w:val="24"/>
        </w:rPr>
        <w:t xml:space="preserve"> </w:t>
      </w:r>
      <w:r>
        <w:rPr>
          <w:spacing w:val="-2"/>
          <w:sz w:val="24"/>
        </w:rPr>
        <w:t>policies</w:t>
      </w:r>
      <w:r>
        <w:rPr>
          <w:spacing w:val="-6"/>
          <w:sz w:val="24"/>
        </w:rPr>
        <w:t xml:space="preserve"> </w:t>
      </w:r>
      <w:r>
        <w:rPr>
          <w:spacing w:val="-2"/>
          <w:sz w:val="24"/>
        </w:rPr>
        <w:t>should</w:t>
      </w:r>
      <w:r>
        <w:rPr>
          <w:spacing w:val="-6"/>
          <w:sz w:val="24"/>
        </w:rPr>
        <w:t xml:space="preserve"> </w:t>
      </w:r>
      <w:proofErr w:type="gramStart"/>
      <w:r>
        <w:rPr>
          <w:spacing w:val="-2"/>
          <w:sz w:val="24"/>
        </w:rPr>
        <w:t>be</w:t>
      </w:r>
      <w:r>
        <w:rPr>
          <w:spacing w:val="-8"/>
          <w:sz w:val="24"/>
        </w:rPr>
        <w:t xml:space="preserve"> </w:t>
      </w:r>
      <w:r>
        <w:rPr>
          <w:spacing w:val="-2"/>
          <w:sz w:val="24"/>
        </w:rPr>
        <w:t>submitted</w:t>
      </w:r>
      <w:proofErr w:type="gramEnd"/>
      <w:r>
        <w:rPr>
          <w:spacing w:val="-6"/>
          <w:sz w:val="24"/>
        </w:rPr>
        <w:t xml:space="preserve"> </w:t>
      </w:r>
      <w:r>
        <w:rPr>
          <w:spacing w:val="-2"/>
          <w:sz w:val="24"/>
        </w:rPr>
        <w:t>with</w:t>
      </w:r>
      <w:r>
        <w:rPr>
          <w:spacing w:val="-6"/>
          <w:sz w:val="24"/>
        </w:rPr>
        <w:t xml:space="preserve"> </w:t>
      </w:r>
      <w:r>
        <w:rPr>
          <w:spacing w:val="-2"/>
          <w:sz w:val="24"/>
        </w:rPr>
        <w:t>a</w:t>
      </w:r>
      <w:r>
        <w:rPr>
          <w:spacing w:val="-8"/>
          <w:sz w:val="24"/>
        </w:rPr>
        <w:t xml:space="preserve"> </w:t>
      </w:r>
      <w:r>
        <w:rPr>
          <w:spacing w:val="-2"/>
          <w:sz w:val="24"/>
        </w:rPr>
        <w:t>highlight</w:t>
      </w:r>
      <w:r>
        <w:rPr>
          <w:spacing w:val="-5"/>
          <w:sz w:val="24"/>
        </w:rPr>
        <w:t xml:space="preserve"> </w:t>
      </w:r>
      <w:r>
        <w:rPr>
          <w:spacing w:val="-2"/>
          <w:sz w:val="24"/>
        </w:rPr>
        <w:t>or</w:t>
      </w:r>
      <w:r>
        <w:rPr>
          <w:spacing w:val="-8"/>
          <w:sz w:val="24"/>
        </w:rPr>
        <w:t xml:space="preserve"> </w:t>
      </w:r>
      <w:r>
        <w:rPr>
          <w:spacing w:val="-2"/>
          <w:sz w:val="24"/>
        </w:rPr>
        <w:t>summary</w:t>
      </w:r>
      <w:r>
        <w:rPr>
          <w:spacing w:val="-6"/>
          <w:sz w:val="24"/>
        </w:rPr>
        <w:t xml:space="preserve"> </w:t>
      </w:r>
      <w:r>
        <w:rPr>
          <w:spacing w:val="-2"/>
          <w:sz w:val="24"/>
        </w:rPr>
        <w:t>of</w:t>
      </w:r>
      <w:r>
        <w:rPr>
          <w:spacing w:val="-7"/>
          <w:sz w:val="24"/>
        </w:rPr>
        <w:t xml:space="preserve"> </w:t>
      </w:r>
      <w:r>
        <w:rPr>
          <w:spacing w:val="-2"/>
          <w:sz w:val="24"/>
        </w:rPr>
        <w:t>the</w:t>
      </w:r>
      <w:r>
        <w:rPr>
          <w:spacing w:val="-8"/>
          <w:sz w:val="24"/>
        </w:rPr>
        <w:t xml:space="preserve"> </w:t>
      </w:r>
      <w:r>
        <w:rPr>
          <w:spacing w:val="-2"/>
          <w:sz w:val="24"/>
        </w:rPr>
        <w:t>changes</w:t>
      </w:r>
      <w:r>
        <w:rPr>
          <w:spacing w:val="-6"/>
          <w:sz w:val="24"/>
        </w:rPr>
        <w:t xml:space="preserve"> </w:t>
      </w:r>
      <w:r>
        <w:rPr>
          <w:spacing w:val="-2"/>
          <w:sz w:val="24"/>
        </w:rPr>
        <w:t>made</w:t>
      </w:r>
      <w:r>
        <w:rPr>
          <w:spacing w:val="-8"/>
          <w:sz w:val="24"/>
        </w:rPr>
        <w:t xml:space="preserve"> </w:t>
      </w:r>
      <w:r>
        <w:rPr>
          <w:spacing w:val="-2"/>
          <w:sz w:val="24"/>
        </w:rPr>
        <w:t>to</w:t>
      </w:r>
      <w:r>
        <w:rPr>
          <w:spacing w:val="-6"/>
          <w:sz w:val="24"/>
        </w:rPr>
        <w:t xml:space="preserve"> </w:t>
      </w:r>
      <w:r>
        <w:rPr>
          <w:spacing w:val="-2"/>
          <w:sz w:val="24"/>
        </w:rPr>
        <w:t>the</w:t>
      </w:r>
      <w:r>
        <w:rPr>
          <w:spacing w:val="-7"/>
          <w:sz w:val="24"/>
        </w:rPr>
        <w:t xml:space="preserve"> </w:t>
      </w:r>
      <w:r>
        <w:rPr>
          <w:spacing w:val="-2"/>
          <w:sz w:val="24"/>
        </w:rPr>
        <w:t>local</w:t>
      </w:r>
      <w:r>
        <w:rPr>
          <w:spacing w:val="-5"/>
          <w:sz w:val="24"/>
        </w:rPr>
        <w:t xml:space="preserve"> </w:t>
      </w:r>
      <w:r>
        <w:rPr>
          <w:spacing w:val="-2"/>
          <w:sz w:val="24"/>
        </w:rPr>
        <w:t>policy.</w:t>
      </w:r>
    </w:p>
    <w:p w14:paraId="290CD921" w14:textId="77777777" w:rsidR="008B173B" w:rsidRDefault="00F16241">
      <w:pPr>
        <w:pStyle w:val="ListParagraph"/>
        <w:numPr>
          <w:ilvl w:val="1"/>
          <w:numId w:val="10"/>
        </w:numPr>
        <w:tabs>
          <w:tab w:val="left" w:pos="1166"/>
        </w:tabs>
        <w:spacing w:before="40"/>
        <w:ind w:left="1166"/>
        <w:rPr>
          <w:sz w:val="24"/>
        </w:rPr>
      </w:pPr>
      <w:r>
        <w:rPr>
          <w:sz w:val="24"/>
        </w:rPr>
        <w:t>Name</w:t>
      </w:r>
      <w:r>
        <w:rPr>
          <w:spacing w:val="-5"/>
          <w:sz w:val="24"/>
        </w:rPr>
        <w:t xml:space="preserve"> </w:t>
      </w:r>
      <w:r>
        <w:rPr>
          <w:sz w:val="24"/>
        </w:rPr>
        <w:t>document:</w:t>
      </w:r>
      <w:r>
        <w:rPr>
          <w:spacing w:val="-2"/>
          <w:sz w:val="24"/>
        </w:rPr>
        <w:t xml:space="preserve"> </w:t>
      </w:r>
      <w:r>
        <w:rPr>
          <w:i/>
          <w:sz w:val="24"/>
          <w:u w:val="single"/>
        </w:rPr>
        <w:t>Local Area</w:t>
      </w:r>
      <w:r>
        <w:rPr>
          <w:i/>
          <w:spacing w:val="-2"/>
          <w:sz w:val="24"/>
          <w:u w:val="single"/>
        </w:rPr>
        <w:t xml:space="preserve"> </w:t>
      </w:r>
      <w:r>
        <w:rPr>
          <w:i/>
          <w:sz w:val="24"/>
          <w:u w:val="single"/>
        </w:rPr>
        <w:t>WDB</w:t>
      </w:r>
      <w:r>
        <w:rPr>
          <w:i/>
          <w:spacing w:val="-3"/>
          <w:sz w:val="24"/>
          <w:u w:val="single"/>
        </w:rPr>
        <w:t xml:space="preserve"> </w:t>
      </w:r>
      <w:r>
        <w:rPr>
          <w:i/>
          <w:sz w:val="24"/>
          <w:u w:val="single"/>
        </w:rPr>
        <w:t>Name</w:t>
      </w:r>
      <w:r>
        <w:rPr>
          <w:i/>
          <w:sz w:val="24"/>
        </w:rPr>
        <w:t>,</w:t>
      </w:r>
      <w:r>
        <w:rPr>
          <w:i/>
          <w:spacing w:val="-2"/>
          <w:sz w:val="24"/>
        </w:rPr>
        <w:t xml:space="preserve"> </w:t>
      </w:r>
      <w:r>
        <w:rPr>
          <w:i/>
          <w:sz w:val="24"/>
        </w:rPr>
        <w:t>Policy</w:t>
      </w:r>
      <w:r>
        <w:rPr>
          <w:i/>
          <w:spacing w:val="-1"/>
          <w:sz w:val="24"/>
        </w:rPr>
        <w:t xml:space="preserve"> </w:t>
      </w:r>
      <w:r>
        <w:rPr>
          <w:i/>
          <w:sz w:val="24"/>
        </w:rPr>
        <w:t>Name</w:t>
      </w:r>
      <w:r>
        <w:rPr>
          <w:sz w:val="24"/>
        </w:rPr>
        <w:t>.</w:t>
      </w:r>
      <w:r>
        <w:rPr>
          <w:spacing w:val="-2"/>
          <w:sz w:val="24"/>
        </w:rPr>
        <w:t xml:space="preserve"> </w:t>
      </w:r>
      <w:r>
        <w:rPr>
          <w:sz w:val="24"/>
        </w:rPr>
        <w:t>(Example: IWT</w:t>
      </w:r>
      <w:r>
        <w:rPr>
          <w:spacing w:val="-3"/>
          <w:sz w:val="24"/>
        </w:rPr>
        <w:t xml:space="preserve"> </w:t>
      </w:r>
      <w:r>
        <w:rPr>
          <w:sz w:val="24"/>
        </w:rPr>
        <w:t>Policy</w:t>
      </w:r>
      <w:r>
        <w:rPr>
          <w:spacing w:val="-2"/>
          <w:sz w:val="24"/>
        </w:rPr>
        <w:t xml:space="preserve"> </w:t>
      </w:r>
      <w:r>
        <w:rPr>
          <w:sz w:val="24"/>
        </w:rPr>
        <w:t>–</w:t>
      </w:r>
      <w:r>
        <w:rPr>
          <w:spacing w:val="-2"/>
          <w:sz w:val="24"/>
        </w:rPr>
        <w:t xml:space="preserve"> </w:t>
      </w:r>
      <w:r>
        <w:rPr>
          <w:sz w:val="24"/>
        </w:rPr>
        <w:t>Yes.</w:t>
      </w:r>
      <w:r>
        <w:rPr>
          <w:spacing w:val="-2"/>
          <w:sz w:val="24"/>
        </w:rPr>
        <w:t xml:space="preserve"> </w:t>
      </w:r>
      <w:r>
        <w:rPr>
          <w:sz w:val="24"/>
        </w:rPr>
        <w:t>Attached</w:t>
      </w:r>
      <w:r>
        <w:rPr>
          <w:spacing w:val="1"/>
          <w:sz w:val="24"/>
        </w:rPr>
        <w:t xml:space="preserve"> </w:t>
      </w:r>
      <w:r>
        <w:rPr>
          <w:spacing w:val="-5"/>
          <w:sz w:val="24"/>
        </w:rPr>
        <w:t>as</w:t>
      </w:r>
    </w:p>
    <w:p w14:paraId="290CD922" w14:textId="77777777" w:rsidR="008B173B" w:rsidRDefault="00F16241">
      <w:pPr>
        <w:spacing w:before="37"/>
        <w:ind w:left="1166"/>
        <w:rPr>
          <w:sz w:val="24"/>
        </w:rPr>
      </w:pPr>
      <w:r>
        <w:rPr>
          <w:i/>
          <w:sz w:val="24"/>
        </w:rPr>
        <w:t>Board</w:t>
      </w:r>
      <w:r>
        <w:rPr>
          <w:i/>
          <w:spacing w:val="-3"/>
          <w:sz w:val="24"/>
        </w:rPr>
        <w:t xml:space="preserve"> </w:t>
      </w:r>
      <w:r>
        <w:rPr>
          <w:i/>
          <w:sz w:val="24"/>
        </w:rPr>
        <w:t>Name</w:t>
      </w:r>
      <w:r>
        <w:rPr>
          <w:i/>
          <w:spacing w:val="-3"/>
          <w:sz w:val="24"/>
        </w:rPr>
        <w:t xml:space="preserve"> </w:t>
      </w:r>
      <w:r>
        <w:rPr>
          <w:i/>
          <w:sz w:val="24"/>
        </w:rPr>
        <w:t>IWT</w:t>
      </w:r>
      <w:r>
        <w:rPr>
          <w:i/>
          <w:spacing w:val="-2"/>
          <w:sz w:val="24"/>
        </w:rPr>
        <w:t xml:space="preserve"> Policy</w:t>
      </w:r>
      <w:r>
        <w:rPr>
          <w:spacing w:val="-2"/>
          <w:sz w:val="24"/>
        </w:rPr>
        <w:t>.)</w:t>
      </w:r>
    </w:p>
    <w:p w14:paraId="290CD923" w14:textId="77777777" w:rsidR="008B173B" w:rsidRDefault="008B173B">
      <w:pPr>
        <w:pStyle w:val="BodyText"/>
        <w:spacing w:before="131"/>
        <w:rPr>
          <w:sz w:val="20"/>
        </w:rPr>
      </w:pPr>
    </w:p>
    <w:tbl>
      <w:tblPr>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34"/>
        <w:gridCol w:w="2136"/>
        <w:gridCol w:w="2136"/>
        <w:gridCol w:w="1889"/>
      </w:tblGrid>
      <w:tr w:rsidR="008B173B" w14:paraId="290CD928" w14:textId="77777777">
        <w:trPr>
          <w:trHeight w:val="1413"/>
        </w:trPr>
        <w:tc>
          <w:tcPr>
            <w:tcW w:w="4634" w:type="dxa"/>
            <w:shd w:val="clear" w:color="auto" w:fill="E1EED9"/>
          </w:tcPr>
          <w:p w14:paraId="290CD924" w14:textId="77777777" w:rsidR="008B173B" w:rsidRDefault="00F16241">
            <w:pPr>
              <w:pStyle w:val="TableParagraph"/>
              <w:ind w:left="5"/>
              <w:jc w:val="center"/>
              <w:rPr>
                <w:b/>
                <w:sz w:val="24"/>
              </w:rPr>
            </w:pPr>
            <w:r>
              <w:rPr>
                <w:b/>
                <w:sz w:val="24"/>
              </w:rPr>
              <w:t>Optional</w:t>
            </w:r>
            <w:r>
              <w:rPr>
                <w:b/>
                <w:spacing w:val="-2"/>
                <w:sz w:val="24"/>
              </w:rPr>
              <w:t xml:space="preserve"> </w:t>
            </w:r>
            <w:r>
              <w:rPr>
                <w:b/>
                <w:sz w:val="24"/>
              </w:rPr>
              <w:t>Local</w:t>
            </w:r>
            <w:r>
              <w:rPr>
                <w:b/>
                <w:spacing w:val="-2"/>
                <w:sz w:val="24"/>
              </w:rPr>
              <w:t xml:space="preserve"> </w:t>
            </w:r>
            <w:r>
              <w:rPr>
                <w:b/>
                <w:sz w:val="24"/>
              </w:rPr>
              <w:t>Area</w:t>
            </w:r>
            <w:r>
              <w:rPr>
                <w:b/>
                <w:spacing w:val="-2"/>
                <w:sz w:val="24"/>
              </w:rPr>
              <w:t xml:space="preserve"> </w:t>
            </w:r>
            <w:r>
              <w:rPr>
                <w:b/>
                <w:sz w:val="24"/>
              </w:rPr>
              <w:t>WDB</w:t>
            </w:r>
            <w:r>
              <w:rPr>
                <w:b/>
                <w:spacing w:val="-2"/>
                <w:sz w:val="24"/>
              </w:rPr>
              <w:t xml:space="preserve"> Policies</w:t>
            </w:r>
          </w:p>
        </w:tc>
        <w:tc>
          <w:tcPr>
            <w:tcW w:w="2136" w:type="dxa"/>
            <w:shd w:val="clear" w:color="auto" w:fill="E1EED9"/>
          </w:tcPr>
          <w:p w14:paraId="290CD925" w14:textId="77777777" w:rsidR="008B173B" w:rsidRDefault="00F16241">
            <w:pPr>
              <w:pStyle w:val="TableParagraph"/>
              <w:spacing w:line="276" w:lineRule="auto"/>
              <w:ind w:left="201" w:right="196" w:hanging="1"/>
              <w:jc w:val="center"/>
              <w:rPr>
                <w:b/>
                <w:sz w:val="24"/>
              </w:rPr>
            </w:pPr>
            <w:r>
              <w:rPr>
                <w:b/>
                <w:sz w:val="24"/>
              </w:rPr>
              <w:t>Yes - the Local Area</w:t>
            </w:r>
            <w:r>
              <w:rPr>
                <w:b/>
                <w:spacing w:val="-13"/>
                <w:sz w:val="24"/>
              </w:rPr>
              <w:t xml:space="preserve"> </w:t>
            </w:r>
            <w:r>
              <w:rPr>
                <w:b/>
                <w:sz w:val="24"/>
              </w:rPr>
              <w:t>WDB</w:t>
            </w:r>
            <w:r>
              <w:rPr>
                <w:b/>
                <w:spacing w:val="-13"/>
                <w:sz w:val="24"/>
              </w:rPr>
              <w:t xml:space="preserve"> </w:t>
            </w:r>
            <w:r>
              <w:rPr>
                <w:b/>
                <w:sz w:val="24"/>
              </w:rPr>
              <w:t>has</w:t>
            </w:r>
            <w:r>
              <w:rPr>
                <w:b/>
                <w:spacing w:val="-13"/>
                <w:sz w:val="24"/>
              </w:rPr>
              <w:t xml:space="preserve"> </w:t>
            </w:r>
            <w:r>
              <w:rPr>
                <w:b/>
                <w:sz w:val="24"/>
              </w:rPr>
              <w:t>a policy or N/A (Not</w:t>
            </w:r>
            <w:r>
              <w:rPr>
                <w:b/>
                <w:spacing w:val="-12"/>
                <w:sz w:val="24"/>
              </w:rPr>
              <w:t xml:space="preserve"> </w:t>
            </w:r>
            <w:r>
              <w:rPr>
                <w:b/>
                <w:sz w:val="24"/>
              </w:rPr>
              <w:t>Applicable)</w:t>
            </w:r>
          </w:p>
        </w:tc>
        <w:tc>
          <w:tcPr>
            <w:tcW w:w="2136" w:type="dxa"/>
            <w:shd w:val="clear" w:color="auto" w:fill="E1EED9"/>
          </w:tcPr>
          <w:p w14:paraId="290CD926" w14:textId="180B4094" w:rsidR="008B173B" w:rsidRDefault="00F16241">
            <w:pPr>
              <w:pStyle w:val="TableParagraph"/>
              <w:spacing w:line="276" w:lineRule="auto"/>
              <w:ind w:left="185" w:right="180" w:firstLine="1"/>
              <w:jc w:val="center"/>
              <w:rPr>
                <w:b/>
                <w:sz w:val="24"/>
              </w:rPr>
            </w:pPr>
            <w:r>
              <w:rPr>
                <w:b/>
                <w:sz w:val="24"/>
              </w:rPr>
              <w:t>New or Revised and</w:t>
            </w:r>
            <w:r>
              <w:rPr>
                <w:b/>
                <w:spacing w:val="-15"/>
                <w:sz w:val="24"/>
              </w:rPr>
              <w:t xml:space="preserve"> </w:t>
            </w:r>
            <w:r>
              <w:rPr>
                <w:b/>
                <w:sz w:val="24"/>
              </w:rPr>
              <w:t>needs</w:t>
            </w:r>
            <w:r>
              <w:rPr>
                <w:b/>
                <w:spacing w:val="-15"/>
                <w:sz w:val="24"/>
              </w:rPr>
              <w:t xml:space="preserve"> </w:t>
            </w:r>
            <w:r>
              <w:rPr>
                <w:b/>
                <w:sz w:val="24"/>
              </w:rPr>
              <w:t>review (Yes or N/</w:t>
            </w:r>
            <w:r w:rsidR="0023414C">
              <w:rPr>
                <w:b/>
                <w:sz w:val="24"/>
              </w:rPr>
              <w:t>A)</w:t>
            </w:r>
          </w:p>
        </w:tc>
        <w:tc>
          <w:tcPr>
            <w:tcW w:w="1889" w:type="dxa"/>
            <w:shd w:val="clear" w:color="auto" w:fill="E1EED9"/>
          </w:tcPr>
          <w:p w14:paraId="290CD927" w14:textId="77777777" w:rsidR="008B173B" w:rsidRDefault="00F16241">
            <w:pPr>
              <w:pStyle w:val="TableParagraph"/>
              <w:spacing w:line="276" w:lineRule="auto"/>
              <w:ind w:left="84" w:right="74"/>
              <w:jc w:val="center"/>
              <w:rPr>
                <w:b/>
                <w:sz w:val="24"/>
              </w:rPr>
            </w:pPr>
            <w:r>
              <w:rPr>
                <w:b/>
                <w:sz w:val="24"/>
              </w:rPr>
              <w:t>Plan</w:t>
            </w:r>
            <w:r>
              <w:rPr>
                <w:b/>
                <w:spacing w:val="-15"/>
                <w:sz w:val="24"/>
              </w:rPr>
              <w:t xml:space="preserve"> </w:t>
            </w:r>
            <w:r>
              <w:rPr>
                <w:b/>
                <w:sz w:val="24"/>
              </w:rPr>
              <w:t>Year</w:t>
            </w:r>
            <w:r>
              <w:rPr>
                <w:b/>
                <w:spacing w:val="-15"/>
                <w:sz w:val="24"/>
              </w:rPr>
              <w:t xml:space="preserve"> </w:t>
            </w:r>
            <w:r>
              <w:rPr>
                <w:b/>
                <w:sz w:val="24"/>
              </w:rPr>
              <w:t xml:space="preserve">Policy </w:t>
            </w:r>
            <w:proofErr w:type="gramStart"/>
            <w:r>
              <w:rPr>
                <w:b/>
                <w:sz w:val="24"/>
              </w:rPr>
              <w:t xml:space="preserve">was last </w:t>
            </w:r>
            <w:r>
              <w:rPr>
                <w:b/>
                <w:spacing w:val="-2"/>
                <w:sz w:val="24"/>
              </w:rPr>
              <w:t>submitted</w:t>
            </w:r>
            <w:proofErr w:type="gramEnd"/>
          </w:p>
        </w:tc>
      </w:tr>
      <w:tr w:rsidR="008B173B" w14:paraId="290CD92D" w14:textId="77777777">
        <w:trPr>
          <w:trHeight w:val="781"/>
        </w:trPr>
        <w:tc>
          <w:tcPr>
            <w:tcW w:w="4634" w:type="dxa"/>
          </w:tcPr>
          <w:p w14:paraId="290CD929" w14:textId="77777777" w:rsidR="008B173B" w:rsidRDefault="00F16241">
            <w:pPr>
              <w:pStyle w:val="TableParagraph"/>
              <w:spacing w:line="276" w:lineRule="auto"/>
              <w:ind w:left="431" w:hanging="360"/>
              <w:rPr>
                <w:sz w:val="24"/>
              </w:rPr>
            </w:pPr>
            <w:r>
              <w:rPr>
                <w:sz w:val="24"/>
              </w:rPr>
              <w:t>1.</w:t>
            </w:r>
            <w:r>
              <w:rPr>
                <w:spacing w:val="80"/>
                <w:sz w:val="24"/>
              </w:rPr>
              <w:t xml:space="preserve"> </w:t>
            </w:r>
            <w:r>
              <w:rPr>
                <w:sz w:val="24"/>
              </w:rPr>
              <w:t>Local</w:t>
            </w:r>
            <w:r>
              <w:rPr>
                <w:spacing w:val="-5"/>
                <w:sz w:val="24"/>
              </w:rPr>
              <w:t xml:space="preserve"> </w:t>
            </w:r>
            <w:r>
              <w:rPr>
                <w:sz w:val="24"/>
              </w:rPr>
              <w:t>Area</w:t>
            </w:r>
            <w:r>
              <w:rPr>
                <w:spacing w:val="-6"/>
                <w:sz w:val="24"/>
              </w:rPr>
              <w:t xml:space="preserve"> </w:t>
            </w:r>
            <w:r>
              <w:rPr>
                <w:sz w:val="24"/>
              </w:rPr>
              <w:t>WDB</w:t>
            </w:r>
            <w:r>
              <w:rPr>
                <w:spacing w:val="-5"/>
                <w:sz w:val="24"/>
              </w:rPr>
              <w:t xml:space="preserve"> </w:t>
            </w:r>
            <w:r>
              <w:rPr>
                <w:sz w:val="24"/>
              </w:rPr>
              <w:t>Guidance</w:t>
            </w:r>
            <w:r>
              <w:rPr>
                <w:spacing w:val="-6"/>
                <w:sz w:val="24"/>
              </w:rPr>
              <w:t xml:space="preserve"> </w:t>
            </w:r>
            <w:r>
              <w:rPr>
                <w:sz w:val="24"/>
              </w:rPr>
              <w:t>for</w:t>
            </w:r>
            <w:r>
              <w:rPr>
                <w:spacing w:val="-6"/>
                <w:sz w:val="24"/>
              </w:rPr>
              <w:t xml:space="preserve"> </w:t>
            </w:r>
            <w:r>
              <w:rPr>
                <w:sz w:val="24"/>
              </w:rPr>
              <w:t>Local Incumbent Worker Grants</w:t>
            </w:r>
          </w:p>
        </w:tc>
        <w:tc>
          <w:tcPr>
            <w:tcW w:w="2136" w:type="dxa"/>
          </w:tcPr>
          <w:p w14:paraId="290CD92A" w14:textId="30E58304" w:rsidR="008B173B" w:rsidRPr="000E4094" w:rsidRDefault="001F2C87" w:rsidP="007D4AC9">
            <w:pPr>
              <w:pStyle w:val="TableParagraph"/>
              <w:spacing w:line="276" w:lineRule="auto"/>
              <w:ind w:left="69"/>
              <w:jc w:val="center"/>
              <w:rPr>
                <w:i/>
                <w:iCs/>
                <w:sz w:val="24"/>
              </w:rPr>
            </w:pPr>
            <w:r w:rsidRPr="000E4094">
              <w:rPr>
                <w:i/>
                <w:iCs/>
                <w:sz w:val="24"/>
              </w:rPr>
              <w:t>Yes</w:t>
            </w:r>
          </w:p>
        </w:tc>
        <w:tc>
          <w:tcPr>
            <w:tcW w:w="2136" w:type="dxa"/>
          </w:tcPr>
          <w:p w14:paraId="290CD92B" w14:textId="6FDFFA68" w:rsidR="008B173B" w:rsidRPr="000E4094" w:rsidRDefault="008B173B" w:rsidP="007D4AC9">
            <w:pPr>
              <w:pStyle w:val="TableParagraph"/>
              <w:spacing w:line="276" w:lineRule="auto"/>
              <w:ind w:left="69"/>
              <w:jc w:val="center"/>
              <w:rPr>
                <w:i/>
                <w:iCs/>
                <w:sz w:val="24"/>
              </w:rPr>
            </w:pPr>
          </w:p>
        </w:tc>
        <w:tc>
          <w:tcPr>
            <w:tcW w:w="1889" w:type="dxa"/>
          </w:tcPr>
          <w:p w14:paraId="290CD92C" w14:textId="709E3C5A" w:rsidR="008B173B" w:rsidRPr="000E4094" w:rsidRDefault="001F2C87" w:rsidP="007D4AC9">
            <w:pPr>
              <w:pStyle w:val="TableParagraph"/>
              <w:spacing w:before="0"/>
              <w:ind w:left="0"/>
              <w:jc w:val="center"/>
              <w:rPr>
                <w:i/>
                <w:iCs/>
              </w:rPr>
            </w:pPr>
            <w:r w:rsidRPr="000E4094">
              <w:rPr>
                <w:i/>
                <w:iCs/>
              </w:rPr>
              <w:t>2024</w:t>
            </w:r>
          </w:p>
        </w:tc>
      </w:tr>
      <w:tr w:rsidR="008B173B" w14:paraId="290CD932" w14:textId="77777777">
        <w:trPr>
          <w:trHeight w:val="779"/>
        </w:trPr>
        <w:tc>
          <w:tcPr>
            <w:tcW w:w="4634" w:type="dxa"/>
          </w:tcPr>
          <w:p w14:paraId="290CD92E" w14:textId="77777777" w:rsidR="008B173B" w:rsidRDefault="00F16241">
            <w:pPr>
              <w:pStyle w:val="TableParagraph"/>
              <w:spacing w:line="276" w:lineRule="auto"/>
              <w:ind w:left="431" w:hanging="360"/>
              <w:rPr>
                <w:sz w:val="24"/>
              </w:rPr>
            </w:pPr>
            <w:r>
              <w:rPr>
                <w:sz w:val="24"/>
              </w:rPr>
              <w:t>2.</w:t>
            </w:r>
            <w:r>
              <w:rPr>
                <w:spacing w:val="80"/>
                <w:sz w:val="24"/>
              </w:rPr>
              <w:t xml:space="preserve"> </w:t>
            </w:r>
            <w:r>
              <w:rPr>
                <w:sz w:val="24"/>
              </w:rPr>
              <w:t>Local</w:t>
            </w:r>
            <w:r>
              <w:rPr>
                <w:spacing w:val="-6"/>
                <w:sz w:val="24"/>
              </w:rPr>
              <w:t xml:space="preserve"> </w:t>
            </w:r>
            <w:r>
              <w:rPr>
                <w:sz w:val="24"/>
              </w:rPr>
              <w:t>Area</w:t>
            </w:r>
            <w:r>
              <w:rPr>
                <w:spacing w:val="-7"/>
                <w:sz w:val="24"/>
              </w:rPr>
              <w:t xml:space="preserve"> </w:t>
            </w:r>
            <w:r>
              <w:rPr>
                <w:sz w:val="24"/>
              </w:rPr>
              <w:t>WDB</w:t>
            </w:r>
            <w:r>
              <w:rPr>
                <w:spacing w:val="-6"/>
                <w:sz w:val="24"/>
              </w:rPr>
              <w:t xml:space="preserve"> </w:t>
            </w:r>
            <w:r>
              <w:rPr>
                <w:sz w:val="24"/>
              </w:rPr>
              <w:t>Needs-Related</w:t>
            </w:r>
            <w:r>
              <w:rPr>
                <w:spacing w:val="-6"/>
                <w:sz w:val="24"/>
              </w:rPr>
              <w:t xml:space="preserve"> </w:t>
            </w:r>
            <w:r>
              <w:rPr>
                <w:sz w:val="24"/>
              </w:rPr>
              <w:t xml:space="preserve">Payment </w:t>
            </w:r>
            <w:r>
              <w:rPr>
                <w:spacing w:val="-2"/>
                <w:sz w:val="24"/>
              </w:rPr>
              <w:t>Policy</w:t>
            </w:r>
          </w:p>
        </w:tc>
        <w:tc>
          <w:tcPr>
            <w:tcW w:w="2136" w:type="dxa"/>
          </w:tcPr>
          <w:p w14:paraId="290CD92F" w14:textId="7B9B7105" w:rsidR="008B173B" w:rsidRPr="000E4094" w:rsidRDefault="001F2C87" w:rsidP="007D4AC9">
            <w:pPr>
              <w:pStyle w:val="TableParagraph"/>
              <w:spacing w:line="276" w:lineRule="auto"/>
              <w:ind w:left="69"/>
              <w:jc w:val="center"/>
              <w:rPr>
                <w:i/>
                <w:iCs/>
                <w:sz w:val="24"/>
              </w:rPr>
            </w:pPr>
            <w:r w:rsidRPr="000E4094">
              <w:rPr>
                <w:i/>
                <w:iCs/>
                <w:sz w:val="24"/>
              </w:rPr>
              <w:t>Yes</w:t>
            </w:r>
          </w:p>
        </w:tc>
        <w:tc>
          <w:tcPr>
            <w:tcW w:w="2136" w:type="dxa"/>
          </w:tcPr>
          <w:p w14:paraId="290CD930" w14:textId="154BC4EE" w:rsidR="008B173B" w:rsidRPr="000E4094" w:rsidRDefault="008B173B" w:rsidP="007D4AC9">
            <w:pPr>
              <w:pStyle w:val="TableParagraph"/>
              <w:spacing w:line="276" w:lineRule="auto"/>
              <w:ind w:left="69"/>
              <w:jc w:val="center"/>
              <w:rPr>
                <w:i/>
                <w:iCs/>
                <w:sz w:val="24"/>
              </w:rPr>
            </w:pPr>
          </w:p>
        </w:tc>
        <w:tc>
          <w:tcPr>
            <w:tcW w:w="1889" w:type="dxa"/>
          </w:tcPr>
          <w:p w14:paraId="290CD931" w14:textId="55452721" w:rsidR="008B173B" w:rsidRPr="000E4094" w:rsidRDefault="001F2C87" w:rsidP="007D4AC9">
            <w:pPr>
              <w:pStyle w:val="TableParagraph"/>
              <w:spacing w:before="0"/>
              <w:ind w:left="0"/>
              <w:jc w:val="center"/>
              <w:rPr>
                <w:i/>
                <w:iCs/>
              </w:rPr>
            </w:pPr>
            <w:r w:rsidRPr="000E4094">
              <w:rPr>
                <w:i/>
                <w:iCs/>
              </w:rPr>
              <w:t>2024</w:t>
            </w:r>
          </w:p>
        </w:tc>
      </w:tr>
      <w:tr w:rsidR="008B173B" w14:paraId="290CD937" w14:textId="77777777">
        <w:trPr>
          <w:trHeight w:val="777"/>
        </w:trPr>
        <w:tc>
          <w:tcPr>
            <w:tcW w:w="4634" w:type="dxa"/>
          </w:tcPr>
          <w:p w14:paraId="290CD933" w14:textId="77777777" w:rsidR="008B173B" w:rsidRDefault="00F16241">
            <w:pPr>
              <w:pStyle w:val="TableParagraph"/>
              <w:rPr>
                <w:sz w:val="24"/>
              </w:rPr>
            </w:pPr>
            <w:r>
              <w:rPr>
                <w:sz w:val="24"/>
              </w:rPr>
              <w:t>3.</w:t>
            </w:r>
            <w:r>
              <w:rPr>
                <w:spacing w:val="28"/>
                <w:sz w:val="24"/>
              </w:rPr>
              <w:t xml:space="preserve">  </w:t>
            </w:r>
            <w:r>
              <w:rPr>
                <w:sz w:val="24"/>
              </w:rPr>
              <w:t>Local Area</w:t>
            </w:r>
            <w:r>
              <w:rPr>
                <w:spacing w:val="-2"/>
                <w:sz w:val="24"/>
              </w:rPr>
              <w:t xml:space="preserve"> </w:t>
            </w:r>
            <w:r>
              <w:rPr>
                <w:sz w:val="24"/>
              </w:rPr>
              <w:t>WDB</w:t>
            </w:r>
            <w:r>
              <w:rPr>
                <w:spacing w:val="-1"/>
                <w:sz w:val="24"/>
              </w:rPr>
              <w:t xml:space="preserve"> </w:t>
            </w:r>
            <w:r>
              <w:rPr>
                <w:sz w:val="24"/>
              </w:rPr>
              <w:t>Transitional</w:t>
            </w:r>
            <w:r>
              <w:rPr>
                <w:spacing w:val="-1"/>
                <w:sz w:val="24"/>
              </w:rPr>
              <w:t xml:space="preserve"> </w:t>
            </w:r>
            <w:r>
              <w:rPr>
                <w:sz w:val="24"/>
              </w:rPr>
              <w:t xml:space="preserve">Jobs </w:t>
            </w:r>
            <w:r>
              <w:rPr>
                <w:spacing w:val="-2"/>
                <w:sz w:val="24"/>
              </w:rPr>
              <w:t>Policy</w:t>
            </w:r>
          </w:p>
        </w:tc>
        <w:tc>
          <w:tcPr>
            <w:tcW w:w="2136" w:type="dxa"/>
          </w:tcPr>
          <w:p w14:paraId="290CD934" w14:textId="2D4EA754" w:rsidR="008B173B" w:rsidRPr="000E4094" w:rsidRDefault="001F2C87" w:rsidP="007D4AC9">
            <w:pPr>
              <w:pStyle w:val="TableParagraph"/>
              <w:spacing w:line="276" w:lineRule="auto"/>
              <w:ind w:left="69"/>
              <w:jc w:val="center"/>
              <w:rPr>
                <w:i/>
                <w:iCs/>
                <w:sz w:val="24"/>
              </w:rPr>
            </w:pPr>
            <w:r w:rsidRPr="000E4094">
              <w:rPr>
                <w:i/>
                <w:iCs/>
                <w:sz w:val="24"/>
              </w:rPr>
              <w:t>Yes</w:t>
            </w:r>
          </w:p>
        </w:tc>
        <w:tc>
          <w:tcPr>
            <w:tcW w:w="2136" w:type="dxa"/>
          </w:tcPr>
          <w:p w14:paraId="290CD935" w14:textId="3D760A92" w:rsidR="008B173B" w:rsidRPr="000E4094" w:rsidRDefault="008B173B" w:rsidP="007D4AC9">
            <w:pPr>
              <w:pStyle w:val="TableParagraph"/>
              <w:spacing w:line="276" w:lineRule="auto"/>
              <w:ind w:left="69"/>
              <w:jc w:val="center"/>
              <w:rPr>
                <w:i/>
                <w:iCs/>
                <w:sz w:val="24"/>
              </w:rPr>
            </w:pPr>
          </w:p>
        </w:tc>
        <w:tc>
          <w:tcPr>
            <w:tcW w:w="1889" w:type="dxa"/>
          </w:tcPr>
          <w:p w14:paraId="290CD936" w14:textId="26E8AE49" w:rsidR="008B173B" w:rsidRPr="000E4094" w:rsidRDefault="001F2C87" w:rsidP="007D4AC9">
            <w:pPr>
              <w:pStyle w:val="TableParagraph"/>
              <w:spacing w:before="0"/>
              <w:ind w:left="0"/>
              <w:jc w:val="center"/>
              <w:rPr>
                <w:i/>
                <w:iCs/>
              </w:rPr>
            </w:pPr>
            <w:r w:rsidRPr="000E4094">
              <w:rPr>
                <w:i/>
                <w:iCs/>
              </w:rPr>
              <w:t>2025</w:t>
            </w:r>
          </w:p>
        </w:tc>
      </w:tr>
      <w:tr w:rsidR="008B173B" w14:paraId="290CD93C" w14:textId="77777777">
        <w:trPr>
          <w:trHeight w:val="779"/>
        </w:trPr>
        <w:tc>
          <w:tcPr>
            <w:tcW w:w="4634" w:type="dxa"/>
          </w:tcPr>
          <w:p w14:paraId="290CD938" w14:textId="77777777" w:rsidR="008B173B" w:rsidRDefault="00F16241">
            <w:pPr>
              <w:pStyle w:val="TableParagraph"/>
              <w:spacing w:before="73"/>
              <w:rPr>
                <w:sz w:val="24"/>
              </w:rPr>
            </w:pPr>
            <w:r>
              <w:rPr>
                <w:sz w:val="24"/>
              </w:rPr>
              <w:t>4.</w:t>
            </w:r>
            <w:r>
              <w:rPr>
                <w:spacing w:val="25"/>
                <w:sz w:val="24"/>
              </w:rPr>
              <w:t xml:space="preserve">  </w:t>
            </w:r>
            <w:r>
              <w:rPr>
                <w:sz w:val="24"/>
              </w:rPr>
              <w:t>Local Area</w:t>
            </w:r>
            <w:r>
              <w:rPr>
                <w:spacing w:val="-2"/>
                <w:sz w:val="24"/>
              </w:rPr>
              <w:t xml:space="preserve"> </w:t>
            </w:r>
            <w:r>
              <w:rPr>
                <w:sz w:val="24"/>
              </w:rPr>
              <w:t>WDB</w:t>
            </w:r>
            <w:r>
              <w:rPr>
                <w:spacing w:val="-2"/>
                <w:sz w:val="24"/>
              </w:rPr>
              <w:t xml:space="preserve"> </w:t>
            </w:r>
            <w:r>
              <w:rPr>
                <w:sz w:val="24"/>
              </w:rPr>
              <w:t>Youth</w:t>
            </w:r>
            <w:r>
              <w:rPr>
                <w:spacing w:val="-1"/>
                <w:sz w:val="24"/>
              </w:rPr>
              <w:t xml:space="preserve"> </w:t>
            </w:r>
            <w:r>
              <w:rPr>
                <w:sz w:val="24"/>
              </w:rPr>
              <w:t>Incentive</w:t>
            </w:r>
            <w:r>
              <w:rPr>
                <w:spacing w:val="-2"/>
                <w:sz w:val="24"/>
              </w:rPr>
              <w:t xml:space="preserve"> Policy</w:t>
            </w:r>
          </w:p>
        </w:tc>
        <w:tc>
          <w:tcPr>
            <w:tcW w:w="2136" w:type="dxa"/>
          </w:tcPr>
          <w:p w14:paraId="290CD939" w14:textId="41C7C837" w:rsidR="008B173B" w:rsidRPr="000E4094" w:rsidRDefault="001F2C87" w:rsidP="007D4AC9">
            <w:pPr>
              <w:pStyle w:val="TableParagraph"/>
              <w:spacing w:before="73" w:line="276" w:lineRule="auto"/>
              <w:ind w:left="69"/>
              <w:jc w:val="center"/>
              <w:rPr>
                <w:i/>
                <w:iCs/>
                <w:sz w:val="24"/>
              </w:rPr>
            </w:pPr>
            <w:r w:rsidRPr="000E4094">
              <w:rPr>
                <w:i/>
                <w:iCs/>
                <w:sz w:val="24"/>
              </w:rPr>
              <w:t>Yes</w:t>
            </w:r>
          </w:p>
        </w:tc>
        <w:tc>
          <w:tcPr>
            <w:tcW w:w="2136" w:type="dxa"/>
          </w:tcPr>
          <w:p w14:paraId="290CD93A" w14:textId="2858D0C1" w:rsidR="008B173B" w:rsidRPr="000E4094" w:rsidRDefault="008B173B" w:rsidP="007D4AC9">
            <w:pPr>
              <w:pStyle w:val="TableParagraph"/>
              <w:spacing w:before="73" w:line="276" w:lineRule="auto"/>
              <w:ind w:left="69"/>
              <w:jc w:val="center"/>
              <w:rPr>
                <w:i/>
                <w:iCs/>
                <w:sz w:val="24"/>
              </w:rPr>
            </w:pPr>
          </w:p>
        </w:tc>
        <w:tc>
          <w:tcPr>
            <w:tcW w:w="1889" w:type="dxa"/>
          </w:tcPr>
          <w:p w14:paraId="290CD93B" w14:textId="33376868" w:rsidR="008B173B" w:rsidRPr="000E4094" w:rsidRDefault="001F2C87" w:rsidP="007D4AC9">
            <w:pPr>
              <w:pStyle w:val="TableParagraph"/>
              <w:spacing w:before="0"/>
              <w:ind w:left="0"/>
              <w:jc w:val="center"/>
              <w:rPr>
                <w:i/>
                <w:iCs/>
              </w:rPr>
            </w:pPr>
            <w:r w:rsidRPr="000E4094">
              <w:rPr>
                <w:i/>
                <w:iCs/>
              </w:rPr>
              <w:t>2025</w:t>
            </w:r>
          </w:p>
        </w:tc>
      </w:tr>
    </w:tbl>
    <w:p w14:paraId="290CD93D" w14:textId="77777777" w:rsidR="008B173B" w:rsidRDefault="008B173B">
      <w:pPr>
        <w:pStyle w:val="BodyText"/>
        <w:spacing w:before="194"/>
        <w:rPr>
          <w:sz w:val="20"/>
        </w:rPr>
      </w:pP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0"/>
      </w:tblGrid>
      <w:tr w:rsidR="008B173B" w14:paraId="290CD93F" w14:textId="77777777">
        <w:trPr>
          <w:trHeight w:val="1098"/>
        </w:trPr>
        <w:tc>
          <w:tcPr>
            <w:tcW w:w="10800" w:type="dxa"/>
            <w:shd w:val="clear" w:color="auto" w:fill="E1EED9"/>
          </w:tcPr>
          <w:p w14:paraId="290CD93E" w14:textId="77777777" w:rsidR="008B173B" w:rsidRDefault="00F16241">
            <w:pPr>
              <w:pStyle w:val="TableParagraph"/>
              <w:spacing w:before="73" w:line="276" w:lineRule="auto"/>
              <w:ind w:left="431" w:right="57" w:hanging="360"/>
              <w:jc w:val="both"/>
              <w:rPr>
                <w:sz w:val="24"/>
              </w:rPr>
            </w:pPr>
            <w:r>
              <w:rPr>
                <w:sz w:val="24"/>
              </w:rPr>
              <w:t>3.</w:t>
            </w:r>
            <w:r>
              <w:rPr>
                <w:spacing w:val="80"/>
                <w:sz w:val="24"/>
              </w:rPr>
              <w:t xml:space="preserve"> </w:t>
            </w:r>
            <w:r>
              <w:rPr>
                <w:sz w:val="24"/>
              </w:rPr>
              <w:t>Individual</w:t>
            </w:r>
            <w:r>
              <w:rPr>
                <w:spacing w:val="-1"/>
                <w:sz w:val="24"/>
              </w:rPr>
              <w:t xml:space="preserve"> </w:t>
            </w:r>
            <w:r>
              <w:rPr>
                <w:sz w:val="24"/>
              </w:rPr>
              <w:t>Training</w:t>
            </w:r>
            <w:r>
              <w:rPr>
                <w:spacing w:val="-1"/>
                <w:sz w:val="24"/>
              </w:rPr>
              <w:t xml:space="preserve"> </w:t>
            </w:r>
            <w:r>
              <w:rPr>
                <w:sz w:val="24"/>
              </w:rPr>
              <w:t>Accounts</w:t>
            </w:r>
            <w:r>
              <w:rPr>
                <w:spacing w:val="-1"/>
                <w:sz w:val="24"/>
              </w:rPr>
              <w:t xml:space="preserve"> </w:t>
            </w:r>
            <w:r>
              <w:rPr>
                <w:sz w:val="24"/>
              </w:rPr>
              <w:t>(ITAs)</w:t>
            </w:r>
            <w:r>
              <w:rPr>
                <w:spacing w:val="-2"/>
                <w:sz w:val="24"/>
              </w:rPr>
              <w:t xml:space="preserve"> </w:t>
            </w:r>
            <w:proofErr w:type="gramStart"/>
            <w:r>
              <w:rPr>
                <w:sz w:val="24"/>
              </w:rPr>
              <w:t>are required</w:t>
            </w:r>
            <w:proofErr w:type="gramEnd"/>
            <w:r>
              <w:rPr>
                <w:sz w:val="24"/>
              </w:rPr>
              <w:t xml:space="preserve"> [Regulations</w:t>
            </w:r>
            <w:r>
              <w:rPr>
                <w:spacing w:val="-1"/>
                <w:sz w:val="24"/>
              </w:rPr>
              <w:t xml:space="preserve"> </w:t>
            </w:r>
            <w:r>
              <w:rPr>
                <w:sz w:val="24"/>
              </w:rPr>
              <w:t>Section</w:t>
            </w:r>
            <w:r>
              <w:rPr>
                <w:spacing w:val="-1"/>
                <w:sz w:val="24"/>
              </w:rPr>
              <w:t xml:space="preserve"> </w:t>
            </w:r>
            <w:r>
              <w:rPr>
                <w:sz w:val="24"/>
              </w:rPr>
              <w:t>680.300]</w:t>
            </w:r>
            <w:r>
              <w:rPr>
                <w:spacing w:val="-2"/>
                <w:sz w:val="24"/>
              </w:rPr>
              <w:t xml:space="preserve"> </w:t>
            </w:r>
            <w:r>
              <w:rPr>
                <w:sz w:val="24"/>
              </w:rPr>
              <w:t>to</w:t>
            </w:r>
            <w:r>
              <w:rPr>
                <w:spacing w:val="-1"/>
                <w:sz w:val="24"/>
              </w:rPr>
              <w:t xml:space="preserve"> </w:t>
            </w:r>
            <w:r>
              <w:rPr>
                <w:sz w:val="24"/>
              </w:rPr>
              <w:t>pay</w:t>
            </w:r>
            <w:r>
              <w:rPr>
                <w:spacing w:val="-1"/>
                <w:sz w:val="24"/>
              </w:rPr>
              <w:t xml:space="preserve"> </w:t>
            </w:r>
            <w:r>
              <w:rPr>
                <w:sz w:val="24"/>
              </w:rPr>
              <w:t>the</w:t>
            </w:r>
            <w:r>
              <w:rPr>
                <w:spacing w:val="-2"/>
                <w:sz w:val="24"/>
              </w:rPr>
              <w:t xml:space="preserve"> </w:t>
            </w:r>
            <w:r>
              <w:rPr>
                <w:sz w:val="24"/>
              </w:rPr>
              <w:t>cost</w:t>
            </w:r>
            <w:r>
              <w:rPr>
                <w:spacing w:val="-1"/>
                <w:sz w:val="24"/>
              </w:rPr>
              <w:t xml:space="preserve"> </w:t>
            </w:r>
            <w:r>
              <w:rPr>
                <w:sz w:val="24"/>
              </w:rPr>
              <w:t>of</w:t>
            </w:r>
            <w:r>
              <w:rPr>
                <w:spacing w:val="-2"/>
                <w:sz w:val="24"/>
              </w:rPr>
              <w:t xml:space="preserve"> </w:t>
            </w:r>
            <w:r>
              <w:rPr>
                <w:sz w:val="24"/>
              </w:rPr>
              <w:t>training provided</w:t>
            </w:r>
            <w:r>
              <w:rPr>
                <w:spacing w:val="-3"/>
                <w:sz w:val="24"/>
              </w:rPr>
              <w:t xml:space="preserve"> </w:t>
            </w:r>
            <w:r>
              <w:rPr>
                <w:sz w:val="24"/>
              </w:rPr>
              <w:t>with</w:t>
            </w:r>
            <w:r>
              <w:rPr>
                <w:spacing w:val="-3"/>
                <w:sz w:val="24"/>
              </w:rPr>
              <w:t xml:space="preserve"> </w:t>
            </w:r>
            <w:r>
              <w:rPr>
                <w:sz w:val="24"/>
              </w:rPr>
              <w:t>Adult</w:t>
            </w:r>
            <w:r>
              <w:rPr>
                <w:spacing w:val="-3"/>
                <w:sz w:val="24"/>
              </w:rPr>
              <w:t xml:space="preserve"> </w:t>
            </w:r>
            <w:r>
              <w:rPr>
                <w:sz w:val="24"/>
              </w:rPr>
              <w:t>and</w:t>
            </w:r>
            <w:r>
              <w:rPr>
                <w:spacing w:val="-6"/>
                <w:sz w:val="24"/>
              </w:rPr>
              <w:t xml:space="preserve"> </w:t>
            </w:r>
            <w:r>
              <w:rPr>
                <w:sz w:val="24"/>
              </w:rPr>
              <w:t>Dislocated</w:t>
            </w:r>
            <w:r>
              <w:rPr>
                <w:spacing w:val="-3"/>
                <w:sz w:val="24"/>
              </w:rPr>
              <w:t xml:space="preserve"> </w:t>
            </w:r>
            <w:r>
              <w:rPr>
                <w:sz w:val="24"/>
              </w:rPr>
              <w:t>Worker</w:t>
            </w:r>
            <w:r>
              <w:rPr>
                <w:spacing w:val="-4"/>
                <w:sz w:val="24"/>
              </w:rPr>
              <w:t xml:space="preserve"> </w:t>
            </w:r>
            <w:r>
              <w:rPr>
                <w:sz w:val="24"/>
              </w:rPr>
              <w:t>funds</w:t>
            </w:r>
            <w:r>
              <w:rPr>
                <w:spacing w:val="-3"/>
                <w:sz w:val="24"/>
              </w:rPr>
              <w:t xml:space="preserve"> </w:t>
            </w:r>
            <w:r>
              <w:rPr>
                <w:sz w:val="24"/>
              </w:rPr>
              <w:t>and</w:t>
            </w:r>
            <w:r>
              <w:rPr>
                <w:spacing w:val="-3"/>
                <w:sz w:val="24"/>
              </w:rPr>
              <w:t xml:space="preserve"> </w:t>
            </w:r>
            <w:r>
              <w:rPr>
                <w:sz w:val="24"/>
              </w:rPr>
              <w:t>limitations</w:t>
            </w:r>
            <w:r>
              <w:rPr>
                <w:spacing w:val="-3"/>
                <w:sz w:val="24"/>
              </w:rPr>
              <w:t xml:space="preserve"> </w:t>
            </w:r>
            <w:r>
              <w:rPr>
                <w:sz w:val="24"/>
              </w:rPr>
              <w:t>on</w:t>
            </w:r>
            <w:r>
              <w:rPr>
                <w:spacing w:val="-3"/>
                <w:sz w:val="24"/>
              </w:rPr>
              <w:t xml:space="preserve"> </w:t>
            </w:r>
            <w:r>
              <w:rPr>
                <w:sz w:val="24"/>
              </w:rPr>
              <w:t>duration</w:t>
            </w:r>
            <w:r>
              <w:rPr>
                <w:spacing w:val="-3"/>
                <w:sz w:val="24"/>
              </w:rPr>
              <w:t xml:space="preserve"> </w:t>
            </w:r>
            <w:r>
              <w:rPr>
                <w:sz w:val="24"/>
              </w:rPr>
              <w:t>and</w:t>
            </w:r>
            <w:r>
              <w:rPr>
                <w:spacing w:val="-3"/>
                <w:sz w:val="24"/>
              </w:rPr>
              <w:t xml:space="preserve"> </w:t>
            </w:r>
            <w:r>
              <w:rPr>
                <w:sz w:val="24"/>
              </w:rPr>
              <w:t>amount</w:t>
            </w:r>
            <w:r>
              <w:rPr>
                <w:spacing w:val="-3"/>
                <w:sz w:val="24"/>
              </w:rPr>
              <w:t xml:space="preserve"> </w:t>
            </w:r>
            <w:r>
              <w:rPr>
                <w:sz w:val="24"/>
              </w:rPr>
              <w:t>may</w:t>
            </w:r>
            <w:r>
              <w:rPr>
                <w:spacing w:val="-3"/>
                <w:sz w:val="24"/>
              </w:rPr>
              <w:t xml:space="preserve"> </w:t>
            </w:r>
            <w:proofErr w:type="gramStart"/>
            <w:r>
              <w:rPr>
                <w:sz w:val="24"/>
              </w:rPr>
              <w:t>be</w:t>
            </w:r>
            <w:r>
              <w:rPr>
                <w:spacing w:val="-4"/>
                <w:sz w:val="24"/>
              </w:rPr>
              <w:t xml:space="preserve"> </w:t>
            </w:r>
            <w:r>
              <w:rPr>
                <w:sz w:val="24"/>
              </w:rPr>
              <w:t>included</w:t>
            </w:r>
            <w:proofErr w:type="gramEnd"/>
            <w:r>
              <w:rPr>
                <w:sz w:val="24"/>
              </w:rPr>
              <w:t xml:space="preserve"> [Regulations Section 680.320]. Please provide the following ITA elements in summary:</w:t>
            </w:r>
          </w:p>
        </w:tc>
      </w:tr>
    </w:tbl>
    <w:p w14:paraId="290CD940" w14:textId="77777777" w:rsidR="008B173B" w:rsidRDefault="008B173B">
      <w:pPr>
        <w:pStyle w:val="TableParagraph"/>
        <w:spacing w:line="276" w:lineRule="auto"/>
        <w:jc w:val="both"/>
        <w:rPr>
          <w:sz w:val="24"/>
        </w:rPr>
        <w:sectPr w:rsidR="008B173B">
          <w:type w:val="continuous"/>
          <w:pgSz w:w="12240" w:h="15840"/>
          <w:pgMar w:top="980" w:right="360" w:bottom="1541" w:left="360" w:header="0" w:footer="920" w:gutter="0"/>
          <w:cols w:space="720"/>
        </w:sectPr>
      </w:pP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80"/>
        <w:gridCol w:w="7020"/>
      </w:tblGrid>
      <w:tr w:rsidR="008B173B" w14:paraId="290CD942" w14:textId="77777777">
        <w:trPr>
          <w:trHeight w:val="460"/>
        </w:trPr>
        <w:tc>
          <w:tcPr>
            <w:tcW w:w="10800" w:type="dxa"/>
            <w:gridSpan w:val="2"/>
            <w:shd w:val="clear" w:color="auto" w:fill="E1EED9"/>
          </w:tcPr>
          <w:p w14:paraId="290CD941" w14:textId="77777777" w:rsidR="008B173B" w:rsidRDefault="00F16241">
            <w:pPr>
              <w:pStyle w:val="TableParagraph"/>
              <w:ind w:left="10"/>
              <w:jc w:val="center"/>
              <w:rPr>
                <w:b/>
                <w:sz w:val="24"/>
              </w:rPr>
            </w:pPr>
            <w:r>
              <w:rPr>
                <w:b/>
                <w:sz w:val="24"/>
              </w:rPr>
              <w:lastRenderedPageBreak/>
              <w:t>Individual</w:t>
            </w:r>
            <w:r>
              <w:rPr>
                <w:b/>
                <w:spacing w:val="-5"/>
                <w:sz w:val="24"/>
              </w:rPr>
              <w:t xml:space="preserve"> </w:t>
            </w:r>
            <w:r>
              <w:rPr>
                <w:b/>
                <w:sz w:val="24"/>
              </w:rPr>
              <w:t>Training</w:t>
            </w:r>
            <w:r>
              <w:rPr>
                <w:b/>
                <w:spacing w:val="-2"/>
                <w:sz w:val="24"/>
              </w:rPr>
              <w:t xml:space="preserve"> </w:t>
            </w:r>
            <w:r>
              <w:rPr>
                <w:b/>
                <w:sz w:val="24"/>
              </w:rPr>
              <w:t>Accounts</w:t>
            </w:r>
            <w:r>
              <w:rPr>
                <w:b/>
                <w:spacing w:val="-2"/>
                <w:sz w:val="24"/>
              </w:rPr>
              <w:t xml:space="preserve"> </w:t>
            </w:r>
            <w:r>
              <w:rPr>
                <w:b/>
                <w:sz w:val="24"/>
              </w:rPr>
              <w:t>(ITA)</w:t>
            </w:r>
            <w:r>
              <w:rPr>
                <w:b/>
                <w:spacing w:val="-3"/>
                <w:sz w:val="24"/>
              </w:rPr>
              <w:t xml:space="preserve"> </w:t>
            </w:r>
            <w:r>
              <w:rPr>
                <w:b/>
                <w:spacing w:val="-2"/>
                <w:sz w:val="24"/>
              </w:rPr>
              <w:t>Summary</w:t>
            </w:r>
          </w:p>
        </w:tc>
      </w:tr>
      <w:tr w:rsidR="008B173B" w14:paraId="290CD945" w14:textId="77777777">
        <w:trPr>
          <w:trHeight w:val="621"/>
        </w:trPr>
        <w:tc>
          <w:tcPr>
            <w:tcW w:w="3780" w:type="dxa"/>
          </w:tcPr>
          <w:p w14:paraId="290CD943" w14:textId="77777777" w:rsidR="008B173B" w:rsidRDefault="00F16241">
            <w:pPr>
              <w:pStyle w:val="TableParagraph"/>
              <w:spacing w:before="73"/>
              <w:rPr>
                <w:sz w:val="24"/>
              </w:rPr>
            </w:pPr>
            <w:r>
              <w:rPr>
                <w:sz w:val="24"/>
              </w:rPr>
              <w:t>Dollar</w:t>
            </w:r>
            <w:r>
              <w:rPr>
                <w:spacing w:val="-3"/>
                <w:sz w:val="24"/>
              </w:rPr>
              <w:t xml:space="preserve"> </w:t>
            </w:r>
            <w:r>
              <w:rPr>
                <w:spacing w:val="-2"/>
                <w:sz w:val="24"/>
              </w:rPr>
              <w:t>Amounts</w:t>
            </w:r>
          </w:p>
        </w:tc>
        <w:tc>
          <w:tcPr>
            <w:tcW w:w="7020" w:type="dxa"/>
          </w:tcPr>
          <w:p w14:paraId="290CD944" w14:textId="552FC02C" w:rsidR="008B173B" w:rsidRPr="009C235D" w:rsidRDefault="009C235D">
            <w:pPr>
              <w:pStyle w:val="TableParagraph"/>
              <w:spacing w:before="73"/>
              <w:rPr>
                <w:i/>
                <w:iCs/>
                <w:sz w:val="24"/>
              </w:rPr>
            </w:pPr>
            <w:r w:rsidRPr="009C235D">
              <w:rPr>
                <w:i/>
                <w:iCs/>
                <w:sz w:val="24"/>
              </w:rPr>
              <w:t>$5,000 per year</w:t>
            </w:r>
          </w:p>
        </w:tc>
      </w:tr>
      <w:tr w:rsidR="008B173B" w14:paraId="290CD948" w14:textId="77777777">
        <w:trPr>
          <w:trHeight w:val="623"/>
        </w:trPr>
        <w:tc>
          <w:tcPr>
            <w:tcW w:w="3780" w:type="dxa"/>
          </w:tcPr>
          <w:p w14:paraId="290CD946" w14:textId="77777777" w:rsidR="008B173B" w:rsidRDefault="00F16241">
            <w:pPr>
              <w:pStyle w:val="TableParagraph"/>
              <w:spacing w:before="73"/>
              <w:rPr>
                <w:sz w:val="24"/>
              </w:rPr>
            </w:pPr>
            <w:r>
              <w:rPr>
                <w:sz w:val="24"/>
              </w:rPr>
              <w:t>Time</w:t>
            </w:r>
            <w:r>
              <w:rPr>
                <w:spacing w:val="-2"/>
                <w:sz w:val="24"/>
              </w:rPr>
              <w:t xml:space="preserve"> Limits</w:t>
            </w:r>
          </w:p>
        </w:tc>
        <w:tc>
          <w:tcPr>
            <w:tcW w:w="7020" w:type="dxa"/>
          </w:tcPr>
          <w:p w14:paraId="290CD947" w14:textId="2A15B13C" w:rsidR="008B173B" w:rsidRPr="009C235D" w:rsidRDefault="00793AA0">
            <w:pPr>
              <w:pStyle w:val="TableParagraph"/>
              <w:spacing w:before="73"/>
              <w:rPr>
                <w:i/>
                <w:iCs/>
                <w:sz w:val="24"/>
              </w:rPr>
            </w:pPr>
            <w:r>
              <w:rPr>
                <w:i/>
                <w:iCs/>
                <w:sz w:val="24"/>
              </w:rPr>
              <w:t>Up to 2 years</w:t>
            </w:r>
          </w:p>
        </w:tc>
      </w:tr>
      <w:tr w:rsidR="008B173B" w14:paraId="290CD94B" w14:textId="77777777">
        <w:trPr>
          <w:trHeight w:val="777"/>
        </w:trPr>
        <w:tc>
          <w:tcPr>
            <w:tcW w:w="3780" w:type="dxa"/>
          </w:tcPr>
          <w:p w14:paraId="290CD949" w14:textId="77777777" w:rsidR="008B173B" w:rsidRDefault="00F16241">
            <w:pPr>
              <w:pStyle w:val="TableParagraph"/>
              <w:spacing w:line="276" w:lineRule="auto"/>
              <w:rPr>
                <w:sz w:val="24"/>
              </w:rPr>
            </w:pPr>
            <w:r>
              <w:rPr>
                <w:sz w:val="24"/>
              </w:rPr>
              <w:t>Degree</w:t>
            </w:r>
            <w:r>
              <w:rPr>
                <w:spacing w:val="-14"/>
                <w:sz w:val="24"/>
              </w:rPr>
              <w:t xml:space="preserve"> </w:t>
            </w:r>
            <w:r>
              <w:rPr>
                <w:sz w:val="24"/>
              </w:rPr>
              <w:t>or</w:t>
            </w:r>
            <w:r>
              <w:rPr>
                <w:spacing w:val="-14"/>
                <w:sz w:val="24"/>
              </w:rPr>
              <w:t xml:space="preserve"> </w:t>
            </w:r>
            <w:r>
              <w:rPr>
                <w:sz w:val="24"/>
              </w:rPr>
              <w:t>Certificates</w:t>
            </w:r>
            <w:r>
              <w:rPr>
                <w:spacing w:val="-13"/>
                <w:sz w:val="24"/>
              </w:rPr>
              <w:t xml:space="preserve"> </w:t>
            </w:r>
            <w:r>
              <w:rPr>
                <w:sz w:val="24"/>
              </w:rPr>
              <w:t>allowed (Associate, Bachelor’s, other)</w:t>
            </w:r>
          </w:p>
        </w:tc>
        <w:tc>
          <w:tcPr>
            <w:tcW w:w="7020" w:type="dxa"/>
          </w:tcPr>
          <w:p w14:paraId="290CD94A" w14:textId="480157FE" w:rsidR="008B173B" w:rsidRPr="009C235D" w:rsidRDefault="00211307">
            <w:pPr>
              <w:pStyle w:val="TableParagraph"/>
              <w:rPr>
                <w:i/>
                <w:iCs/>
                <w:sz w:val="24"/>
              </w:rPr>
            </w:pPr>
            <w:r>
              <w:rPr>
                <w:i/>
                <w:iCs/>
                <w:sz w:val="24"/>
              </w:rPr>
              <w:t xml:space="preserve">Certificate, </w:t>
            </w:r>
            <w:r w:rsidR="001D5096">
              <w:rPr>
                <w:i/>
                <w:iCs/>
                <w:sz w:val="24"/>
              </w:rPr>
              <w:t>Diploma</w:t>
            </w:r>
            <w:r>
              <w:rPr>
                <w:i/>
                <w:iCs/>
                <w:sz w:val="24"/>
              </w:rPr>
              <w:t xml:space="preserve">, Associate Degree, Bachelor’s Degree </w:t>
            </w:r>
            <w:r w:rsidR="001D5096">
              <w:rPr>
                <w:i/>
                <w:iCs/>
                <w:sz w:val="24"/>
              </w:rPr>
              <w:t>depending upon type of Board approved training.</w:t>
            </w:r>
          </w:p>
        </w:tc>
      </w:tr>
      <w:tr w:rsidR="008B173B" w14:paraId="290CD94E" w14:textId="77777777">
        <w:trPr>
          <w:trHeight w:val="1096"/>
        </w:trPr>
        <w:tc>
          <w:tcPr>
            <w:tcW w:w="3780" w:type="dxa"/>
          </w:tcPr>
          <w:p w14:paraId="290CD94C" w14:textId="77777777" w:rsidR="008B173B" w:rsidRDefault="00F16241">
            <w:pPr>
              <w:pStyle w:val="TableParagraph"/>
              <w:spacing w:line="276" w:lineRule="auto"/>
              <w:ind w:right="159"/>
              <w:jc w:val="both"/>
              <w:rPr>
                <w:sz w:val="24"/>
              </w:rPr>
            </w:pPr>
            <w:r>
              <w:rPr>
                <w:sz w:val="24"/>
              </w:rPr>
              <w:t>Procedures for</w:t>
            </w:r>
            <w:r>
              <w:rPr>
                <w:spacing w:val="-1"/>
                <w:sz w:val="24"/>
              </w:rPr>
              <w:t xml:space="preserve"> </w:t>
            </w:r>
            <w:r>
              <w:rPr>
                <w:sz w:val="24"/>
              </w:rPr>
              <w:t>determining case-by-case</w:t>
            </w:r>
            <w:r>
              <w:rPr>
                <w:spacing w:val="-9"/>
                <w:sz w:val="24"/>
              </w:rPr>
              <w:t xml:space="preserve"> </w:t>
            </w:r>
            <w:r>
              <w:rPr>
                <w:sz w:val="24"/>
              </w:rPr>
              <w:t>exceptions</w:t>
            </w:r>
            <w:r>
              <w:rPr>
                <w:spacing w:val="-8"/>
                <w:sz w:val="24"/>
              </w:rPr>
              <w:t xml:space="preserve"> </w:t>
            </w:r>
            <w:r>
              <w:rPr>
                <w:sz w:val="24"/>
              </w:rPr>
              <w:t>for</w:t>
            </w:r>
            <w:r>
              <w:rPr>
                <w:spacing w:val="-9"/>
                <w:sz w:val="24"/>
              </w:rPr>
              <w:t xml:space="preserve"> </w:t>
            </w:r>
            <w:r>
              <w:rPr>
                <w:sz w:val="24"/>
              </w:rPr>
              <w:t>training</w:t>
            </w:r>
            <w:r>
              <w:rPr>
                <w:spacing w:val="-8"/>
                <w:sz w:val="24"/>
              </w:rPr>
              <w:t xml:space="preserve"> </w:t>
            </w:r>
            <w:r>
              <w:rPr>
                <w:sz w:val="24"/>
              </w:rPr>
              <w:t>that</w:t>
            </w:r>
            <w:r>
              <w:rPr>
                <w:spacing w:val="-8"/>
                <w:sz w:val="24"/>
              </w:rPr>
              <w:t xml:space="preserve"> </w:t>
            </w:r>
            <w:r>
              <w:rPr>
                <w:sz w:val="24"/>
              </w:rPr>
              <w:t xml:space="preserve">may </w:t>
            </w:r>
            <w:proofErr w:type="gramStart"/>
            <w:r>
              <w:rPr>
                <w:sz w:val="24"/>
              </w:rPr>
              <w:t>be allowed</w:t>
            </w:r>
            <w:proofErr w:type="gramEnd"/>
          </w:p>
        </w:tc>
        <w:tc>
          <w:tcPr>
            <w:tcW w:w="7020" w:type="dxa"/>
          </w:tcPr>
          <w:p w14:paraId="290CD94D" w14:textId="72A5D27D" w:rsidR="008B173B" w:rsidRPr="009C235D" w:rsidRDefault="00F16241">
            <w:pPr>
              <w:pStyle w:val="TableParagraph"/>
              <w:rPr>
                <w:i/>
                <w:iCs/>
                <w:sz w:val="24"/>
              </w:rPr>
            </w:pPr>
            <w:r w:rsidRPr="009C235D">
              <w:rPr>
                <w:i/>
                <w:iCs/>
                <w:noProof/>
                <w:sz w:val="24"/>
              </w:rPr>
              <mc:AlternateContent>
                <mc:Choice Requires="wpg">
                  <w:drawing>
                    <wp:anchor distT="0" distB="0" distL="0" distR="0" simplePos="0" relativeHeight="251658278" behindDoc="1" locked="0" layoutInCell="1" allowOverlap="1" wp14:anchorId="290CDB9B" wp14:editId="290CDB9C">
                      <wp:simplePos x="0" y="0"/>
                      <wp:positionH relativeFrom="column">
                        <wp:posOffset>1779505</wp:posOffset>
                      </wp:positionH>
                      <wp:positionV relativeFrom="paragraph">
                        <wp:posOffset>-121491</wp:posOffset>
                      </wp:positionV>
                      <wp:extent cx="2110740" cy="2208530"/>
                      <wp:effectExtent l="0" t="0" r="0" b="0"/>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0740" cy="2208530"/>
                                <a:chOff x="0" y="0"/>
                                <a:chExt cx="2110740" cy="2208530"/>
                              </a:xfrm>
                            </wpg:grpSpPr>
                            <wps:wsp>
                              <wps:cNvPr id="105" name="Graphic 105"/>
                              <wps:cNvSpPr/>
                              <wps:spPr>
                                <a:xfrm>
                                  <a:off x="0" y="4"/>
                                  <a:ext cx="2110740" cy="2208530"/>
                                </a:xfrm>
                                <a:custGeom>
                                  <a:avLst/>
                                  <a:gdLst/>
                                  <a:ahLst/>
                                  <a:cxnLst/>
                                  <a:rect l="l" t="t" r="r" b="b"/>
                                  <a:pathLst>
                                    <a:path w="2110740" h="2208530">
                                      <a:moveTo>
                                        <a:pt x="1545386" y="1590243"/>
                                      </a:moveTo>
                                      <a:lnTo>
                                        <a:pt x="1511033" y="1555889"/>
                                      </a:lnTo>
                                      <a:lnTo>
                                        <a:pt x="1417218" y="1649704"/>
                                      </a:lnTo>
                                      <a:lnTo>
                                        <a:pt x="1381518" y="1680146"/>
                                      </a:lnTo>
                                      <a:lnTo>
                                        <a:pt x="1343914" y="1702003"/>
                                      </a:lnTo>
                                      <a:lnTo>
                                        <a:pt x="1304518" y="1715185"/>
                                      </a:lnTo>
                                      <a:lnTo>
                                        <a:pt x="1263421" y="1719592"/>
                                      </a:lnTo>
                                      <a:lnTo>
                                        <a:pt x="1235151" y="1714233"/>
                                      </a:lnTo>
                                      <a:lnTo>
                                        <a:pt x="1165263" y="1674723"/>
                                      </a:lnTo>
                                      <a:lnTo>
                                        <a:pt x="1123530" y="1640535"/>
                                      </a:lnTo>
                                      <a:lnTo>
                                        <a:pt x="1077201" y="1596720"/>
                                      </a:lnTo>
                                      <a:lnTo>
                                        <a:pt x="503059" y="1022578"/>
                                      </a:lnTo>
                                      <a:lnTo>
                                        <a:pt x="769823" y="755815"/>
                                      </a:lnTo>
                                      <a:lnTo>
                                        <a:pt x="701192" y="687184"/>
                                      </a:lnTo>
                                      <a:lnTo>
                                        <a:pt x="434428" y="953947"/>
                                      </a:lnTo>
                                      <a:lnTo>
                                        <a:pt x="316585" y="835393"/>
                                      </a:lnTo>
                                      <a:lnTo>
                                        <a:pt x="268782" y="785507"/>
                                      </a:lnTo>
                                      <a:lnTo>
                                        <a:pt x="227990" y="741311"/>
                                      </a:lnTo>
                                      <a:lnTo>
                                        <a:pt x="194157" y="702818"/>
                                      </a:lnTo>
                                      <a:lnTo>
                                        <a:pt x="167208" y="670013"/>
                                      </a:lnTo>
                                      <a:lnTo>
                                        <a:pt x="133680" y="621461"/>
                                      </a:lnTo>
                                      <a:lnTo>
                                        <a:pt x="112306" y="558317"/>
                                      </a:lnTo>
                                      <a:lnTo>
                                        <a:pt x="110185" y="527367"/>
                                      </a:lnTo>
                                      <a:lnTo>
                                        <a:pt x="113118" y="497014"/>
                                      </a:lnTo>
                                      <a:lnTo>
                                        <a:pt x="135674" y="439966"/>
                                      </a:lnTo>
                                      <a:lnTo>
                                        <a:pt x="178396" y="385991"/>
                                      </a:lnTo>
                                      <a:lnTo>
                                        <a:pt x="223469" y="349580"/>
                                      </a:lnTo>
                                      <a:lnTo>
                                        <a:pt x="274523" y="326085"/>
                                      </a:lnTo>
                                      <a:lnTo>
                                        <a:pt x="337858" y="315849"/>
                                      </a:lnTo>
                                      <a:lnTo>
                                        <a:pt x="376783" y="315633"/>
                                      </a:lnTo>
                                      <a:lnTo>
                                        <a:pt x="420941" y="318858"/>
                                      </a:lnTo>
                                      <a:lnTo>
                                        <a:pt x="465277" y="322745"/>
                                      </a:lnTo>
                                      <a:lnTo>
                                        <a:pt x="503085" y="323164"/>
                                      </a:lnTo>
                                      <a:lnTo>
                                        <a:pt x="559917" y="315353"/>
                                      </a:lnTo>
                                      <a:lnTo>
                                        <a:pt x="599935" y="299567"/>
                                      </a:lnTo>
                                      <a:lnTo>
                                        <a:pt x="645541" y="259029"/>
                                      </a:lnTo>
                                      <a:lnTo>
                                        <a:pt x="664489" y="214414"/>
                                      </a:lnTo>
                                      <a:lnTo>
                                        <a:pt x="667943" y="163080"/>
                                      </a:lnTo>
                                      <a:lnTo>
                                        <a:pt x="664019" y="140754"/>
                                      </a:lnTo>
                                      <a:lnTo>
                                        <a:pt x="643813" y="105511"/>
                                      </a:lnTo>
                                      <a:lnTo>
                                        <a:pt x="577011" y="71348"/>
                                      </a:lnTo>
                                      <a:lnTo>
                                        <a:pt x="533082" y="68338"/>
                                      </a:lnTo>
                                      <a:lnTo>
                                        <a:pt x="482041" y="74739"/>
                                      </a:lnTo>
                                      <a:lnTo>
                                        <a:pt x="435902" y="86233"/>
                                      </a:lnTo>
                                      <a:lnTo>
                                        <a:pt x="391693" y="101219"/>
                                      </a:lnTo>
                                      <a:lnTo>
                                        <a:pt x="349402" y="119684"/>
                                      </a:lnTo>
                                      <a:lnTo>
                                        <a:pt x="308991" y="141617"/>
                                      </a:lnTo>
                                      <a:lnTo>
                                        <a:pt x="270459" y="166992"/>
                                      </a:lnTo>
                                      <a:lnTo>
                                        <a:pt x="233781" y="195795"/>
                                      </a:lnTo>
                                      <a:lnTo>
                                        <a:pt x="198958" y="228015"/>
                                      </a:lnTo>
                                      <a:lnTo>
                                        <a:pt x="164198" y="264947"/>
                                      </a:lnTo>
                                      <a:lnTo>
                                        <a:pt x="132600" y="303110"/>
                                      </a:lnTo>
                                      <a:lnTo>
                                        <a:pt x="104241" y="342519"/>
                                      </a:lnTo>
                                      <a:lnTo>
                                        <a:pt x="79222" y="383184"/>
                                      </a:lnTo>
                                      <a:lnTo>
                                        <a:pt x="57607" y="425107"/>
                                      </a:lnTo>
                                      <a:lnTo>
                                        <a:pt x="39497" y="468287"/>
                                      </a:lnTo>
                                      <a:lnTo>
                                        <a:pt x="24968" y="512737"/>
                                      </a:lnTo>
                                      <a:lnTo>
                                        <a:pt x="11874" y="565442"/>
                                      </a:lnTo>
                                      <a:lnTo>
                                        <a:pt x="3530" y="617093"/>
                                      </a:lnTo>
                                      <a:lnTo>
                                        <a:pt x="0" y="667651"/>
                                      </a:lnTo>
                                      <a:lnTo>
                                        <a:pt x="1371" y="717054"/>
                                      </a:lnTo>
                                      <a:lnTo>
                                        <a:pt x="7759" y="765263"/>
                                      </a:lnTo>
                                      <a:lnTo>
                                        <a:pt x="19227" y="812215"/>
                                      </a:lnTo>
                                      <a:lnTo>
                                        <a:pt x="35661" y="858418"/>
                                      </a:lnTo>
                                      <a:lnTo>
                                        <a:pt x="56896" y="904341"/>
                                      </a:lnTo>
                                      <a:lnTo>
                                        <a:pt x="82969" y="949871"/>
                                      </a:lnTo>
                                      <a:lnTo>
                                        <a:pt x="113944" y="994918"/>
                                      </a:lnTo>
                                      <a:lnTo>
                                        <a:pt x="149860" y="1039380"/>
                                      </a:lnTo>
                                      <a:lnTo>
                                        <a:pt x="190766" y="1083157"/>
                                      </a:lnTo>
                                      <a:lnTo>
                                        <a:pt x="247992" y="1140383"/>
                                      </a:lnTo>
                                      <a:lnTo>
                                        <a:pt x="46799" y="1341577"/>
                                      </a:lnTo>
                                      <a:lnTo>
                                        <a:pt x="115430" y="1410208"/>
                                      </a:lnTo>
                                      <a:lnTo>
                                        <a:pt x="316623" y="1209014"/>
                                      </a:lnTo>
                                      <a:lnTo>
                                        <a:pt x="890765" y="1783156"/>
                                      </a:lnTo>
                                      <a:lnTo>
                                        <a:pt x="932637" y="1826768"/>
                                      </a:lnTo>
                                      <a:lnTo>
                                        <a:pt x="965276" y="1864588"/>
                                      </a:lnTo>
                                      <a:lnTo>
                                        <a:pt x="988758" y="1896567"/>
                                      </a:lnTo>
                                      <a:lnTo>
                                        <a:pt x="1009789" y="1947087"/>
                                      </a:lnTo>
                                      <a:lnTo>
                                        <a:pt x="1011897" y="1972424"/>
                                      </a:lnTo>
                                      <a:lnTo>
                                        <a:pt x="1009497" y="1998738"/>
                                      </a:lnTo>
                                      <a:lnTo>
                                        <a:pt x="991857" y="2053488"/>
                                      </a:lnTo>
                                      <a:lnTo>
                                        <a:pt x="960259" y="2104237"/>
                                      </a:lnTo>
                                      <a:lnTo>
                                        <a:pt x="892848" y="2174075"/>
                                      </a:lnTo>
                                      <a:lnTo>
                                        <a:pt x="927201" y="2208428"/>
                                      </a:lnTo>
                                      <a:lnTo>
                                        <a:pt x="1545386" y="1590243"/>
                                      </a:lnTo>
                                      <a:close/>
                                    </a:path>
                                    <a:path w="2110740" h="2208530">
                                      <a:moveTo>
                                        <a:pt x="2110727" y="867613"/>
                                      </a:moveTo>
                                      <a:lnTo>
                                        <a:pt x="2105266" y="817181"/>
                                      </a:lnTo>
                                      <a:lnTo>
                                        <a:pt x="2093341" y="765860"/>
                                      </a:lnTo>
                                      <a:lnTo>
                                        <a:pt x="2074748" y="713638"/>
                                      </a:lnTo>
                                      <a:lnTo>
                                        <a:pt x="2030628" y="757745"/>
                                      </a:lnTo>
                                      <a:lnTo>
                                        <a:pt x="2038413" y="786130"/>
                                      </a:lnTo>
                                      <a:lnTo>
                                        <a:pt x="2041398" y="814158"/>
                                      </a:lnTo>
                                      <a:lnTo>
                                        <a:pt x="2033612" y="869226"/>
                                      </a:lnTo>
                                      <a:lnTo>
                                        <a:pt x="2013051" y="920000"/>
                                      </a:lnTo>
                                      <a:lnTo>
                                        <a:pt x="1981377" y="961555"/>
                                      </a:lnTo>
                                      <a:lnTo>
                                        <a:pt x="1933117" y="995426"/>
                                      </a:lnTo>
                                      <a:lnTo>
                                        <a:pt x="1878317" y="1005446"/>
                                      </a:lnTo>
                                      <a:lnTo>
                                        <a:pt x="1847227" y="999553"/>
                                      </a:lnTo>
                                      <a:lnTo>
                                        <a:pt x="1812810" y="983551"/>
                                      </a:lnTo>
                                      <a:lnTo>
                                        <a:pt x="1775206" y="957211"/>
                                      </a:lnTo>
                                      <a:lnTo>
                                        <a:pt x="1734502" y="920343"/>
                                      </a:lnTo>
                                      <a:lnTo>
                                        <a:pt x="1168031" y="353872"/>
                                      </a:lnTo>
                                      <a:lnTo>
                                        <a:pt x="1409839" y="112077"/>
                                      </a:lnTo>
                                      <a:lnTo>
                                        <a:pt x="1343075" y="45300"/>
                                      </a:lnTo>
                                      <a:lnTo>
                                        <a:pt x="1101267" y="287108"/>
                                      </a:lnTo>
                                      <a:lnTo>
                                        <a:pt x="814158" y="0"/>
                                      </a:lnTo>
                                      <a:lnTo>
                                        <a:pt x="779056" y="35102"/>
                                      </a:lnTo>
                                      <a:lnTo>
                                        <a:pt x="801890" y="101092"/>
                                      </a:lnTo>
                                      <a:lnTo>
                                        <a:pt x="819289" y="157556"/>
                                      </a:lnTo>
                                      <a:lnTo>
                                        <a:pt x="831659" y="204000"/>
                                      </a:lnTo>
                                      <a:lnTo>
                                        <a:pt x="845375" y="287451"/>
                                      </a:lnTo>
                                      <a:lnTo>
                                        <a:pt x="848423" y="334530"/>
                                      </a:lnTo>
                                      <a:lnTo>
                                        <a:pt x="848779" y="381203"/>
                                      </a:lnTo>
                                      <a:lnTo>
                                        <a:pt x="846683" y="427532"/>
                                      </a:lnTo>
                                      <a:lnTo>
                                        <a:pt x="842403" y="473544"/>
                                      </a:lnTo>
                                      <a:lnTo>
                                        <a:pt x="833221" y="529450"/>
                                      </a:lnTo>
                                      <a:lnTo>
                                        <a:pt x="820724" y="581101"/>
                                      </a:lnTo>
                                      <a:lnTo>
                                        <a:pt x="805002" y="628777"/>
                                      </a:lnTo>
                                      <a:lnTo>
                                        <a:pt x="786142" y="672731"/>
                                      </a:lnTo>
                                      <a:lnTo>
                                        <a:pt x="817664" y="704253"/>
                                      </a:lnTo>
                                      <a:lnTo>
                                        <a:pt x="981519" y="540385"/>
                                      </a:lnTo>
                                      <a:lnTo>
                                        <a:pt x="1569008" y="1127874"/>
                                      </a:lnTo>
                                      <a:lnTo>
                                        <a:pt x="1614678" y="1170495"/>
                                      </a:lnTo>
                                      <a:lnTo>
                                        <a:pt x="1657146" y="1203921"/>
                                      </a:lnTo>
                                      <a:lnTo>
                                        <a:pt x="1696313" y="1228204"/>
                                      </a:lnTo>
                                      <a:lnTo>
                                        <a:pt x="1732038" y="1243368"/>
                                      </a:lnTo>
                                      <a:lnTo>
                                        <a:pt x="1802447" y="1253172"/>
                                      </a:lnTo>
                                      <a:lnTo>
                                        <a:pt x="1838477" y="1249108"/>
                                      </a:lnTo>
                                      <a:lnTo>
                                        <a:pt x="1911019" y="1226070"/>
                                      </a:lnTo>
                                      <a:lnTo>
                                        <a:pt x="1974062" y="1187323"/>
                                      </a:lnTo>
                                      <a:lnTo>
                                        <a:pt x="2036597" y="1121714"/>
                                      </a:lnTo>
                                      <a:lnTo>
                                        <a:pt x="2065248" y="1075207"/>
                                      </a:lnTo>
                                      <a:lnTo>
                                        <a:pt x="2087435" y="1023226"/>
                                      </a:lnTo>
                                      <a:lnTo>
                                        <a:pt x="2103056" y="965796"/>
                                      </a:lnTo>
                                      <a:lnTo>
                                        <a:pt x="2109927" y="917155"/>
                                      </a:lnTo>
                                      <a:lnTo>
                                        <a:pt x="2110727" y="867613"/>
                                      </a:lnTo>
                                      <a:close/>
                                    </a:path>
                                  </a:pathLst>
                                </a:custGeom>
                                <a:solidFill>
                                  <a:srgbClr val="C0C0C0">
                                    <a:alpha val="50195"/>
                                  </a:srgbClr>
                                </a:solidFill>
                              </wps:spPr>
                              <wps:bodyPr wrap="square" lIns="0" tIns="0" rIns="0" bIns="0" rtlCol="0">
                                <a:prstTxWarp prst="textNoShape">
                                  <a:avLst/>
                                </a:prstTxWarp>
                                <a:noAutofit/>
                              </wps:bodyPr>
                            </wps:wsp>
                          </wpg:wgp>
                        </a:graphicData>
                      </a:graphic>
                    </wp:anchor>
                  </w:drawing>
                </mc:Choice>
                <mc:Fallback>
                  <w:pict>
                    <v:group w14:anchorId="0312B6F7" id="Group 104" o:spid="_x0000_s1026" style="position:absolute;margin-left:140.1pt;margin-top:-9.55pt;width:166.2pt;height:173.9pt;z-index:-251658202;mso-wrap-distance-left:0;mso-wrap-distance-right:0" coordsize="21107,22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">
                      <v:shape id="Graphic 105" o:spid="_x0000_s1027" style="position:absolute;width:21107;height:22085;visibility:visible;mso-wrap-style:square;v-text-anchor:top" coordsize="2110740,220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" path="m1545386,1590243r-34353,-34354l1417218,1649704r-35700,30442l1343914,1702003r-39396,13182l1263421,1719592r-28270,-5359l1165263,1674723r-41733,-34188l1077201,1596720,503059,1022578,769823,755815,701192,687184,434428,953947,316585,835393,268782,785507,227990,741311,194157,702818,167208,670013,133680,621461,112306,558317r-2121,-30950l113118,497014r22556,-57048l178396,385991r45073,-36411l274523,326085r63335,-10236l376783,315633r44158,3225l465277,322745r37808,419l559917,315353r40018,-15786l645541,259029r18948,-44615l667943,163080r-3924,-22326l643813,105511,577011,71348,533082,68338r-51041,6401l435902,86233r-44209,14986l349402,119684r-40411,21933l270459,166992r-36678,28803l198958,228015r-34760,36932l132600,303110r-28359,39409l79222,383184,57607,425107,39497,468287,24968,512737,11874,565442,3530,617093,,667651r1371,49403l7759,765263r11468,46952l35661,858418r21235,45923l82969,949871r30975,45047l149860,1039380r40906,43777l247992,1140383,46799,1341577r68631,68631l316623,1209014r574142,574142l932637,1826768r32639,37820l988758,1896567r21031,50520l1011897,1972424r-2400,26314l991857,2053488r-31598,50749l892848,2174075r34353,34353l1545386,1590243xem2110727,867613r-5461,-50432l2093341,765860r-18593,-52222l2030628,757745r7785,28385l2041398,814158r-7786,55068l2013051,920000r-31674,41555l1933117,995426r-54800,10020l1847227,999553r-34417,-16002l1775206,957211r-40704,-36868l1168031,353872,1409839,112077,1343075,45300,1101267,287108,814158,,779056,35102r22834,65990l819289,157556r12370,46444l845375,287451r3048,47079l848779,381203r-2096,46329l842403,473544r-9182,55906l820724,581101r-15722,47676l786142,672731r31522,31522l981519,540385r587489,587489l1614678,1170495r42468,33426l1696313,1228204r35725,15164l1802447,1253172r36030,-4064l1911019,1226070r63043,-38747l2036597,1121714r28651,-46507l2087435,1023226r15621,-57430l2109927,917155r800,-49542xe" fillcolor="silver" stroked="f">
                        <v:fill opacity="32896f"/>
                        <v:path arrowok="t"/>
                      </v:shape>
                    </v:group>
                  </w:pict>
                </mc:Fallback>
              </mc:AlternateContent>
            </w:r>
            <w:r w:rsidR="008334AC">
              <w:rPr>
                <w:i/>
                <w:iCs/>
                <w:sz w:val="24"/>
              </w:rPr>
              <w:t xml:space="preserve">The Title I Career Advisor must submit a request to the ECWDB in writing that provides the reason for the request to enroll the participant into the specific training, along with the training details, cost labor market information that supports the training, and performance data. </w:t>
            </w:r>
          </w:p>
        </w:tc>
      </w:tr>
      <w:tr w:rsidR="008B173B" w14:paraId="290CD951" w14:textId="77777777">
        <w:trPr>
          <w:trHeight w:val="1096"/>
        </w:trPr>
        <w:tc>
          <w:tcPr>
            <w:tcW w:w="3780" w:type="dxa"/>
          </w:tcPr>
          <w:p w14:paraId="290CD94F" w14:textId="77777777" w:rsidR="008B173B" w:rsidRDefault="00F16241">
            <w:pPr>
              <w:pStyle w:val="TableParagraph"/>
              <w:spacing w:line="276" w:lineRule="auto"/>
              <w:ind w:right="29"/>
              <w:rPr>
                <w:sz w:val="24"/>
              </w:rPr>
            </w:pPr>
            <w:r>
              <w:rPr>
                <w:sz w:val="24"/>
              </w:rPr>
              <w:t>Period for which ITAs are issued (semester,</w:t>
            </w:r>
            <w:r>
              <w:rPr>
                <w:spacing w:val="-13"/>
                <w:sz w:val="24"/>
              </w:rPr>
              <w:t xml:space="preserve"> </w:t>
            </w:r>
            <w:r>
              <w:rPr>
                <w:sz w:val="24"/>
              </w:rPr>
              <w:t>school</w:t>
            </w:r>
            <w:r>
              <w:rPr>
                <w:spacing w:val="-13"/>
                <w:sz w:val="24"/>
              </w:rPr>
              <w:t xml:space="preserve"> </w:t>
            </w:r>
            <w:r>
              <w:rPr>
                <w:sz w:val="24"/>
              </w:rPr>
              <w:t>year,</w:t>
            </w:r>
            <w:r>
              <w:rPr>
                <w:spacing w:val="-13"/>
                <w:sz w:val="24"/>
              </w:rPr>
              <w:t xml:space="preserve"> </w:t>
            </w:r>
            <w:r>
              <w:rPr>
                <w:sz w:val="24"/>
              </w:rPr>
              <w:t xml:space="preserve">short-term, </w:t>
            </w:r>
            <w:proofErr w:type="gramStart"/>
            <w:r>
              <w:rPr>
                <w:spacing w:val="-2"/>
                <w:sz w:val="24"/>
              </w:rPr>
              <w:t>etc.</w:t>
            </w:r>
            <w:proofErr w:type="gramEnd"/>
            <w:r>
              <w:rPr>
                <w:spacing w:val="-2"/>
                <w:sz w:val="24"/>
              </w:rPr>
              <w:t>)</w:t>
            </w:r>
          </w:p>
        </w:tc>
        <w:tc>
          <w:tcPr>
            <w:tcW w:w="7020" w:type="dxa"/>
          </w:tcPr>
          <w:p w14:paraId="290CD950" w14:textId="00CB7C3C" w:rsidR="008B173B" w:rsidRPr="009C235D" w:rsidRDefault="006D187B">
            <w:pPr>
              <w:pStyle w:val="TableParagraph"/>
              <w:rPr>
                <w:i/>
                <w:iCs/>
                <w:sz w:val="24"/>
              </w:rPr>
            </w:pPr>
            <w:r>
              <w:rPr>
                <w:i/>
                <w:iCs/>
                <w:sz w:val="24"/>
              </w:rPr>
              <w:t>ITA’s are issued per semester</w:t>
            </w:r>
          </w:p>
        </w:tc>
      </w:tr>
      <w:tr w:rsidR="008B173B" w14:paraId="290CD954" w14:textId="77777777">
        <w:trPr>
          <w:trHeight w:val="1096"/>
        </w:trPr>
        <w:tc>
          <w:tcPr>
            <w:tcW w:w="3780" w:type="dxa"/>
          </w:tcPr>
          <w:p w14:paraId="290CD952" w14:textId="77777777" w:rsidR="008B173B" w:rsidRDefault="00F16241">
            <w:pPr>
              <w:pStyle w:val="TableParagraph"/>
              <w:spacing w:line="276" w:lineRule="auto"/>
              <w:ind w:right="170"/>
              <w:jc w:val="both"/>
              <w:rPr>
                <w:sz w:val="24"/>
              </w:rPr>
            </w:pPr>
            <w:r>
              <w:rPr>
                <w:sz w:val="24"/>
              </w:rPr>
              <w:t>Supportive</w:t>
            </w:r>
            <w:r>
              <w:rPr>
                <w:spacing w:val="-6"/>
                <w:sz w:val="24"/>
              </w:rPr>
              <w:t xml:space="preserve"> </w:t>
            </w:r>
            <w:r>
              <w:rPr>
                <w:sz w:val="24"/>
              </w:rPr>
              <w:t>Services</w:t>
            </w:r>
            <w:r>
              <w:rPr>
                <w:spacing w:val="-5"/>
                <w:sz w:val="24"/>
              </w:rPr>
              <w:t xml:space="preserve"> </w:t>
            </w:r>
            <w:r>
              <w:rPr>
                <w:sz w:val="24"/>
              </w:rPr>
              <w:t>covered</w:t>
            </w:r>
            <w:r>
              <w:rPr>
                <w:spacing w:val="-5"/>
                <w:sz w:val="24"/>
              </w:rPr>
              <w:t xml:space="preserve"> </w:t>
            </w:r>
            <w:r>
              <w:rPr>
                <w:sz w:val="24"/>
              </w:rPr>
              <w:t>by</w:t>
            </w:r>
            <w:r>
              <w:rPr>
                <w:spacing w:val="-3"/>
                <w:sz w:val="24"/>
              </w:rPr>
              <w:t xml:space="preserve"> </w:t>
            </w:r>
            <w:r>
              <w:rPr>
                <w:sz w:val="24"/>
              </w:rPr>
              <w:t>ITA (provide</w:t>
            </w:r>
            <w:r>
              <w:rPr>
                <w:spacing w:val="-10"/>
                <w:sz w:val="24"/>
              </w:rPr>
              <w:t xml:space="preserve"> </w:t>
            </w:r>
            <w:r>
              <w:rPr>
                <w:sz w:val="24"/>
              </w:rPr>
              <w:t>examples</w:t>
            </w:r>
            <w:r>
              <w:rPr>
                <w:spacing w:val="-10"/>
                <w:sz w:val="24"/>
              </w:rPr>
              <w:t xml:space="preserve"> </w:t>
            </w:r>
            <w:r>
              <w:rPr>
                <w:sz w:val="24"/>
              </w:rPr>
              <w:t>such</w:t>
            </w:r>
            <w:r>
              <w:rPr>
                <w:spacing w:val="-10"/>
                <w:sz w:val="24"/>
              </w:rPr>
              <w:t xml:space="preserve"> </w:t>
            </w:r>
            <w:r>
              <w:rPr>
                <w:sz w:val="24"/>
              </w:rPr>
              <w:t>as</w:t>
            </w:r>
            <w:r>
              <w:rPr>
                <w:spacing w:val="-10"/>
                <w:sz w:val="24"/>
              </w:rPr>
              <w:t xml:space="preserve"> </w:t>
            </w:r>
            <w:r>
              <w:rPr>
                <w:sz w:val="24"/>
              </w:rPr>
              <w:t xml:space="preserve">uniforms, tools, physical exams, </w:t>
            </w:r>
            <w:proofErr w:type="gramStart"/>
            <w:r>
              <w:rPr>
                <w:sz w:val="24"/>
              </w:rPr>
              <w:t>etc.</w:t>
            </w:r>
            <w:proofErr w:type="gramEnd"/>
            <w:r>
              <w:rPr>
                <w:sz w:val="24"/>
              </w:rPr>
              <w:t>)</w:t>
            </w:r>
          </w:p>
        </w:tc>
        <w:tc>
          <w:tcPr>
            <w:tcW w:w="7020" w:type="dxa"/>
          </w:tcPr>
          <w:p w14:paraId="0BFB3680" w14:textId="3F669375" w:rsidR="006D187B" w:rsidRDefault="006D187B">
            <w:pPr>
              <w:pStyle w:val="TableParagraph"/>
              <w:rPr>
                <w:i/>
                <w:iCs/>
                <w:sz w:val="24"/>
              </w:rPr>
            </w:pPr>
            <w:r>
              <w:rPr>
                <w:i/>
                <w:iCs/>
                <w:sz w:val="24"/>
              </w:rPr>
              <w:t xml:space="preserve">Examples include books, fees, uniforms, tools, physical exams, </w:t>
            </w:r>
            <w:proofErr w:type="gramStart"/>
            <w:r>
              <w:rPr>
                <w:i/>
                <w:iCs/>
                <w:sz w:val="24"/>
              </w:rPr>
              <w:t>etc.</w:t>
            </w:r>
            <w:proofErr w:type="gramEnd"/>
          </w:p>
          <w:p w14:paraId="290CD953" w14:textId="7137FD3E" w:rsidR="008B173B" w:rsidRPr="009C235D" w:rsidRDefault="006D187B">
            <w:pPr>
              <w:pStyle w:val="TableParagraph"/>
              <w:rPr>
                <w:i/>
                <w:iCs/>
                <w:sz w:val="24"/>
              </w:rPr>
            </w:pPr>
            <w:r>
              <w:rPr>
                <w:i/>
                <w:iCs/>
                <w:sz w:val="24"/>
              </w:rPr>
              <w:t xml:space="preserve">. </w:t>
            </w:r>
          </w:p>
        </w:tc>
      </w:tr>
      <w:tr w:rsidR="008B173B" w14:paraId="290CD957" w14:textId="77777777">
        <w:trPr>
          <w:trHeight w:val="621"/>
        </w:trPr>
        <w:tc>
          <w:tcPr>
            <w:tcW w:w="3780" w:type="dxa"/>
          </w:tcPr>
          <w:p w14:paraId="290CD955" w14:textId="77777777" w:rsidR="008B173B" w:rsidRDefault="00F16241">
            <w:pPr>
              <w:pStyle w:val="TableParagraph"/>
              <w:rPr>
                <w:sz w:val="24"/>
              </w:rPr>
            </w:pPr>
            <w:r>
              <w:rPr>
                <w:spacing w:val="-4"/>
                <w:sz w:val="24"/>
              </w:rPr>
              <w:t>Other</w:t>
            </w:r>
          </w:p>
        </w:tc>
        <w:tc>
          <w:tcPr>
            <w:tcW w:w="7020" w:type="dxa"/>
          </w:tcPr>
          <w:p w14:paraId="290CD956" w14:textId="090F4C1E" w:rsidR="008B173B" w:rsidRPr="009C235D" w:rsidRDefault="006D187B">
            <w:pPr>
              <w:pStyle w:val="TableParagraph"/>
              <w:rPr>
                <w:i/>
                <w:iCs/>
                <w:sz w:val="24"/>
              </w:rPr>
            </w:pPr>
            <w:r>
              <w:rPr>
                <w:i/>
                <w:iCs/>
                <w:sz w:val="24"/>
              </w:rPr>
              <w:t>N/A</w:t>
            </w:r>
          </w:p>
        </w:tc>
      </w:tr>
    </w:tbl>
    <w:p w14:paraId="290CD958" w14:textId="77777777" w:rsidR="008B173B" w:rsidRDefault="00F16241">
      <w:pPr>
        <w:pStyle w:val="BodyText"/>
        <w:rPr>
          <w:sz w:val="20"/>
        </w:rPr>
      </w:pPr>
      <w:r>
        <w:rPr>
          <w:noProof/>
          <w:sz w:val="20"/>
        </w:rPr>
        <mc:AlternateContent>
          <mc:Choice Requires="wps">
            <w:drawing>
              <wp:anchor distT="0" distB="0" distL="0" distR="0" simplePos="0" relativeHeight="251658277" behindDoc="1" locked="0" layoutInCell="1" allowOverlap="1" wp14:anchorId="290CDB9D" wp14:editId="290CDB9E">
                <wp:simplePos x="0" y="0"/>
                <wp:positionH relativeFrom="page">
                  <wp:posOffset>744766</wp:posOffset>
                </wp:positionH>
                <wp:positionV relativeFrom="page">
                  <wp:posOffset>3844099</wp:posOffset>
                </wp:positionV>
                <wp:extent cx="4595495" cy="4009390"/>
                <wp:effectExtent l="0" t="0" r="0" b="0"/>
                <wp:wrapNone/>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95495" cy="4009390"/>
                        </a:xfrm>
                        <a:custGeom>
                          <a:avLst/>
                          <a:gdLst/>
                          <a:ahLst/>
                          <a:cxnLst/>
                          <a:rect l="l" t="t" r="r" b="b"/>
                          <a:pathLst>
                            <a:path w="4595495" h="4009390">
                              <a:moveTo>
                                <a:pt x="2440533" y="2457653"/>
                              </a:moveTo>
                              <a:lnTo>
                                <a:pt x="2440508" y="2404402"/>
                              </a:lnTo>
                              <a:lnTo>
                                <a:pt x="2437739" y="2352294"/>
                              </a:lnTo>
                              <a:lnTo>
                                <a:pt x="2432202" y="2301290"/>
                              </a:lnTo>
                              <a:lnTo>
                                <a:pt x="2423896" y="2251405"/>
                              </a:lnTo>
                              <a:lnTo>
                                <a:pt x="2412784" y="2202624"/>
                              </a:lnTo>
                              <a:lnTo>
                                <a:pt x="2398852" y="2154936"/>
                              </a:lnTo>
                              <a:lnTo>
                                <a:pt x="2382075" y="2108352"/>
                              </a:lnTo>
                              <a:lnTo>
                                <a:pt x="2362454" y="2062848"/>
                              </a:lnTo>
                              <a:lnTo>
                                <a:pt x="2339962" y="2018411"/>
                              </a:lnTo>
                              <a:lnTo>
                                <a:pt x="2314575" y="1975053"/>
                              </a:lnTo>
                              <a:lnTo>
                                <a:pt x="2286279" y="1932762"/>
                              </a:lnTo>
                              <a:lnTo>
                                <a:pt x="2255062" y="1891525"/>
                              </a:lnTo>
                              <a:lnTo>
                                <a:pt x="2220887" y="1851329"/>
                              </a:lnTo>
                              <a:lnTo>
                                <a:pt x="2199830" y="1829142"/>
                              </a:lnTo>
                              <a:lnTo>
                                <a:pt x="2184755" y="1813255"/>
                              </a:lnTo>
                              <a:lnTo>
                                <a:pt x="2184755" y="2623020"/>
                              </a:lnTo>
                              <a:lnTo>
                                <a:pt x="2184743" y="2627973"/>
                              </a:lnTo>
                              <a:lnTo>
                                <a:pt x="2184311" y="2669616"/>
                              </a:lnTo>
                              <a:lnTo>
                                <a:pt x="2184273" y="2673820"/>
                              </a:lnTo>
                              <a:lnTo>
                                <a:pt x="2180640" y="2724035"/>
                              </a:lnTo>
                              <a:lnTo>
                                <a:pt x="2173973" y="2773426"/>
                              </a:lnTo>
                              <a:lnTo>
                                <a:pt x="2164270" y="2822003"/>
                              </a:lnTo>
                              <a:lnTo>
                                <a:pt x="2151557" y="2869781"/>
                              </a:lnTo>
                              <a:lnTo>
                                <a:pt x="2135848" y="2916758"/>
                              </a:lnTo>
                              <a:lnTo>
                                <a:pt x="2117179" y="2962935"/>
                              </a:lnTo>
                              <a:lnTo>
                                <a:pt x="2095538" y="3008325"/>
                              </a:lnTo>
                              <a:lnTo>
                                <a:pt x="2070963" y="3052940"/>
                              </a:lnTo>
                              <a:lnTo>
                                <a:pt x="2043468" y="3096780"/>
                              </a:lnTo>
                              <a:lnTo>
                                <a:pt x="2013064" y="3139846"/>
                              </a:lnTo>
                              <a:lnTo>
                                <a:pt x="1979777" y="3182150"/>
                              </a:lnTo>
                              <a:lnTo>
                                <a:pt x="1943620" y="3223704"/>
                              </a:lnTo>
                              <a:lnTo>
                                <a:pt x="1904619" y="3264509"/>
                              </a:lnTo>
                              <a:lnTo>
                                <a:pt x="1875536" y="3292564"/>
                              </a:lnTo>
                              <a:lnTo>
                                <a:pt x="1843468" y="3321520"/>
                              </a:lnTo>
                              <a:lnTo>
                                <a:pt x="1808365" y="3351339"/>
                              </a:lnTo>
                              <a:lnTo>
                                <a:pt x="1770214" y="3381972"/>
                              </a:lnTo>
                              <a:lnTo>
                                <a:pt x="1728990" y="3413404"/>
                              </a:lnTo>
                              <a:lnTo>
                                <a:pt x="1684655" y="3445560"/>
                              </a:lnTo>
                              <a:lnTo>
                                <a:pt x="1637182" y="3478441"/>
                              </a:lnTo>
                              <a:lnTo>
                                <a:pt x="763333" y="2604592"/>
                              </a:lnTo>
                              <a:lnTo>
                                <a:pt x="537552" y="2378811"/>
                              </a:lnTo>
                              <a:lnTo>
                                <a:pt x="566851" y="2334806"/>
                              </a:lnTo>
                              <a:lnTo>
                                <a:pt x="596061" y="2293188"/>
                              </a:lnTo>
                              <a:lnTo>
                                <a:pt x="625246" y="2253831"/>
                              </a:lnTo>
                              <a:lnTo>
                                <a:pt x="654367" y="2216835"/>
                              </a:lnTo>
                              <a:lnTo>
                                <a:pt x="683450" y="2182114"/>
                              </a:lnTo>
                              <a:lnTo>
                                <a:pt x="712520" y="2149678"/>
                              </a:lnTo>
                              <a:lnTo>
                                <a:pt x="741578" y="2119503"/>
                              </a:lnTo>
                              <a:lnTo>
                                <a:pt x="780618" y="2081999"/>
                              </a:lnTo>
                              <a:lnTo>
                                <a:pt x="820216" y="2047036"/>
                              </a:lnTo>
                              <a:lnTo>
                                <a:pt x="860399" y="2014613"/>
                              </a:lnTo>
                              <a:lnTo>
                                <a:pt x="901153" y="1984743"/>
                              </a:lnTo>
                              <a:lnTo>
                                <a:pt x="942479" y="1957451"/>
                              </a:lnTo>
                              <a:lnTo>
                                <a:pt x="984338" y="1932762"/>
                              </a:lnTo>
                              <a:lnTo>
                                <a:pt x="1026858" y="1910626"/>
                              </a:lnTo>
                              <a:lnTo>
                                <a:pt x="1069898" y="1891131"/>
                              </a:lnTo>
                              <a:lnTo>
                                <a:pt x="1113523" y="1874266"/>
                              </a:lnTo>
                              <a:lnTo>
                                <a:pt x="1157732" y="1860042"/>
                              </a:lnTo>
                              <a:lnTo>
                                <a:pt x="1202512" y="1848472"/>
                              </a:lnTo>
                              <a:lnTo>
                                <a:pt x="1247863" y="1839569"/>
                              </a:lnTo>
                              <a:lnTo>
                                <a:pt x="1293787" y="1833359"/>
                              </a:lnTo>
                              <a:lnTo>
                                <a:pt x="1340307" y="1829854"/>
                              </a:lnTo>
                              <a:lnTo>
                                <a:pt x="1390345" y="1829142"/>
                              </a:lnTo>
                              <a:lnTo>
                                <a:pt x="1439672" y="1831695"/>
                              </a:lnTo>
                              <a:lnTo>
                                <a:pt x="1488313" y="1837524"/>
                              </a:lnTo>
                              <a:lnTo>
                                <a:pt x="1536242" y="1846643"/>
                              </a:lnTo>
                              <a:lnTo>
                                <a:pt x="1583461" y="1859076"/>
                              </a:lnTo>
                              <a:lnTo>
                                <a:pt x="1629968" y="1874837"/>
                              </a:lnTo>
                              <a:lnTo>
                                <a:pt x="1675777" y="1893925"/>
                              </a:lnTo>
                              <a:lnTo>
                                <a:pt x="1720875" y="1916366"/>
                              </a:lnTo>
                              <a:lnTo>
                                <a:pt x="1765261" y="1942185"/>
                              </a:lnTo>
                              <a:lnTo>
                                <a:pt x="1808924" y="1971382"/>
                              </a:lnTo>
                              <a:lnTo>
                                <a:pt x="1851875" y="2003971"/>
                              </a:lnTo>
                              <a:lnTo>
                                <a:pt x="1894103" y="2039975"/>
                              </a:lnTo>
                              <a:lnTo>
                                <a:pt x="1935619" y="2079409"/>
                              </a:lnTo>
                              <a:lnTo>
                                <a:pt x="1974837" y="2120709"/>
                              </a:lnTo>
                              <a:lnTo>
                                <a:pt x="2010638" y="2162733"/>
                              </a:lnTo>
                              <a:lnTo>
                                <a:pt x="2043036" y="2205494"/>
                              </a:lnTo>
                              <a:lnTo>
                                <a:pt x="2072043" y="2248979"/>
                              </a:lnTo>
                              <a:lnTo>
                                <a:pt x="2097697" y="2293188"/>
                              </a:lnTo>
                              <a:lnTo>
                                <a:pt x="2120011" y="2338146"/>
                              </a:lnTo>
                              <a:lnTo>
                                <a:pt x="2138997" y="2383853"/>
                              </a:lnTo>
                              <a:lnTo>
                                <a:pt x="2154669" y="2430297"/>
                              </a:lnTo>
                              <a:lnTo>
                                <a:pt x="2167077" y="2477490"/>
                              </a:lnTo>
                              <a:lnTo>
                                <a:pt x="2176221" y="2525433"/>
                              </a:lnTo>
                              <a:lnTo>
                                <a:pt x="2182114" y="2574137"/>
                              </a:lnTo>
                              <a:lnTo>
                                <a:pt x="2184755" y="2623020"/>
                              </a:lnTo>
                              <a:lnTo>
                                <a:pt x="2184755" y="1813255"/>
                              </a:lnTo>
                              <a:lnTo>
                                <a:pt x="2146579" y="1776857"/>
                              </a:lnTo>
                              <a:lnTo>
                                <a:pt x="2108416" y="1744192"/>
                              </a:lnTo>
                              <a:lnTo>
                                <a:pt x="2069261" y="1714144"/>
                              </a:lnTo>
                              <a:lnTo>
                                <a:pt x="2029104" y="1686712"/>
                              </a:lnTo>
                              <a:lnTo>
                                <a:pt x="1987956" y="1661871"/>
                              </a:lnTo>
                              <a:lnTo>
                                <a:pt x="1945817" y="1639595"/>
                              </a:lnTo>
                              <a:lnTo>
                                <a:pt x="1902701" y="1619859"/>
                              </a:lnTo>
                              <a:lnTo>
                                <a:pt x="1858606" y="1602638"/>
                              </a:lnTo>
                              <a:lnTo>
                                <a:pt x="1813547" y="1587931"/>
                              </a:lnTo>
                              <a:lnTo>
                                <a:pt x="1767497" y="1575701"/>
                              </a:lnTo>
                              <a:lnTo>
                                <a:pt x="1720494" y="1565922"/>
                              </a:lnTo>
                              <a:lnTo>
                                <a:pt x="1668106" y="1558493"/>
                              </a:lnTo>
                              <a:lnTo>
                                <a:pt x="1616087" y="1554365"/>
                              </a:lnTo>
                              <a:lnTo>
                                <a:pt x="1564424" y="1553489"/>
                              </a:lnTo>
                              <a:lnTo>
                                <a:pt x="1513116" y="1555826"/>
                              </a:lnTo>
                              <a:lnTo>
                                <a:pt x="1462176" y="1561338"/>
                              </a:lnTo>
                              <a:lnTo>
                                <a:pt x="1411605" y="1569961"/>
                              </a:lnTo>
                              <a:lnTo>
                                <a:pt x="1361401" y="1581670"/>
                              </a:lnTo>
                              <a:lnTo>
                                <a:pt x="1311567" y="1596402"/>
                              </a:lnTo>
                              <a:lnTo>
                                <a:pt x="1262113" y="1614119"/>
                              </a:lnTo>
                              <a:lnTo>
                                <a:pt x="1213040" y="1634769"/>
                              </a:lnTo>
                              <a:lnTo>
                                <a:pt x="1145667" y="1668868"/>
                              </a:lnTo>
                              <a:lnTo>
                                <a:pt x="1110716" y="1689049"/>
                              </a:lnTo>
                              <a:lnTo>
                                <a:pt x="1074928" y="1711299"/>
                              </a:lnTo>
                              <a:lnTo>
                                <a:pt x="1038275" y="1735632"/>
                              </a:lnTo>
                              <a:lnTo>
                                <a:pt x="1000760" y="1762036"/>
                              </a:lnTo>
                              <a:lnTo>
                                <a:pt x="962393" y="1790496"/>
                              </a:lnTo>
                              <a:lnTo>
                                <a:pt x="923163" y="1821040"/>
                              </a:lnTo>
                              <a:lnTo>
                                <a:pt x="883043" y="1853628"/>
                              </a:lnTo>
                              <a:lnTo>
                                <a:pt x="842060" y="1888274"/>
                              </a:lnTo>
                              <a:lnTo>
                                <a:pt x="800201" y="1924977"/>
                              </a:lnTo>
                              <a:lnTo>
                                <a:pt x="757453" y="1963724"/>
                              </a:lnTo>
                              <a:lnTo>
                                <a:pt x="713803" y="2004517"/>
                              </a:lnTo>
                              <a:lnTo>
                                <a:pt x="669264" y="2047354"/>
                              </a:lnTo>
                              <a:lnTo>
                                <a:pt x="623836" y="2092223"/>
                              </a:lnTo>
                              <a:lnTo>
                                <a:pt x="0" y="2716072"/>
                              </a:lnTo>
                              <a:lnTo>
                                <a:pt x="35318" y="2751391"/>
                              </a:lnTo>
                              <a:lnTo>
                                <a:pt x="92989" y="2693720"/>
                              </a:lnTo>
                              <a:lnTo>
                                <a:pt x="136309" y="2655646"/>
                              </a:lnTo>
                              <a:lnTo>
                                <a:pt x="179730" y="2627973"/>
                              </a:lnTo>
                              <a:lnTo>
                                <a:pt x="223024" y="2610891"/>
                              </a:lnTo>
                              <a:lnTo>
                                <a:pt x="266014" y="2604592"/>
                              </a:lnTo>
                              <a:lnTo>
                                <a:pt x="293255" y="2608884"/>
                              </a:lnTo>
                              <a:lnTo>
                                <a:pt x="361746" y="2647010"/>
                              </a:lnTo>
                              <a:lnTo>
                                <a:pt x="403110" y="2680855"/>
                              </a:lnTo>
                              <a:lnTo>
                                <a:pt x="449326" y="2724569"/>
                              </a:lnTo>
                              <a:lnTo>
                                <a:pt x="1284795" y="3560038"/>
                              </a:lnTo>
                              <a:lnTo>
                                <a:pt x="1333296" y="3611613"/>
                              </a:lnTo>
                              <a:lnTo>
                                <a:pt x="1368793" y="3656342"/>
                              </a:lnTo>
                              <a:lnTo>
                                <a:pt x="1391335" y="3694430"/>
                              </a:lnTo>
                              <a:lnTo>
                                <a:pt x="1401038" y="3726053"/>
                              </a:lnTo>
                              <a:lnTo>
                                <a:pt x="1400454" y="3773017"/>
                              </a:lnTo>
                              <a:lnTo>
                                <a:pt x="1385785" y="3820426"/>
                              </a:lnTo>
                              <a:lnTo>
                                <a:pt x="1357388" y="3868229"/>
                              </a:lnTo>
                              <a:lnTo>
                                <a:pt x="1315643" y="3916362"/>
                              </a:lnTo>
                              <a:lnTo>
                                <a:pt x="1257973" y="3974046"/>
                              </a:lnTo>
                              <a:lnTo>
                                <a:pt x="1293291" y="4009364"/>
                              </a:lnTo>
                              <a:lnTo>
                                <a:pt x="1824215" y="3478441"/>
                              </a:lnTo>
                              <a:lnTo>
                                <a:pt x="1978164" y="3324491"/>
                              </a:lnTo>
                              <a:lnTo>
                                <a:pt x="2021687" y="3279965"/>
                              </a:lnTo>
                              <a:lnTo>
                                <a:pt x="2063102" y="3235566"/>
                              </a:lnTo>
                              <a:lnTo>
                                <a:pt x="2102408" y="3191281"/>
                              </a:lnTo>
                              <a:lnTo>
                                <a:pt x="2139569" y="3147123"/>
                              </a:lnTo>
                              <a:lnTo>
                                <a:pt x="2174608" y="3103092"/>
                              </a:lnTo>
                              <a:lnTo>
                                <a:pt x="2207514" y="3059176"/>
                              </a:lnTo>
                              <a:lnTo>
                                <a:pt x="2238273" y="3015386"/>
                              </a:lnTo>
                              <a:lnTo>
                                <a:pt x="2266873" y="2971723"/>
                              </a:lnTo>
                              <a:lnTo>
                                <a:pt x="2293328" y="2928188"/>
                              </a:lnTo>
                              <a:lnTo>
                                <a:pt x="2317623" y="2884779"/>
                              </a:lnTo>
                              <a:lnTo>
                                <a:pt x="2339759" y="2841498"/>
                              </a:lnTo>
                              <a:lnTo>
                                <a:pt x="2359710" y="2798330"/>
                              </a:lnTo>
                              <a:lnTo>
                                <a:pt x="2377490" y="2755303"/>
                              </a:lnTo>
                              <a:lnTo>
                                <a:pt x="2393086" y="2712389"/>
                              </a:lnTo>
                              <a:lnTo>
                                <a:pt x="2406497" y="2669616"/>
                              </a:lnTo>
                              <a:lnTo>
                                <a:pt x="2417711" y="2626969"/>
                              </a:lnTo>
                              <a:lnTo>
                                <a:pt x="2426728" y="2584450"/>
                              </a:lnTo>
                              <a:lnTo>
                                <a:pt x="2433548" y="2542057"/>
                              </a:lnTo>
                              <a:lnTo>
                                <a:pt x="2438146" y="2499791"/>
                              </a:lnTo>
                              <a:lnTo>
                                <a:pt x="2440533" y="2457653"/>
                              </a:lnTo>
                              <a:close/>
                            </a:path>
                            <a:path w="4595495" h="4009390">
                              <a:moveTo>
                                <a:pt x="3481286" y="1821357"/>
                              </a:moveTo>
                              <a:lnTo>
                                <a:pt x="3446945" y="1787004"/>
                              </a:lnTo>
                              <a:lnTo>
                                <a:pt x="3413087" y="1818767"/>
                              </a:lnTo>
                              <a:lnTo>
                                <a:pt x="3380994" y="1844509"/>
                              </a:lnTo>
                              <a:lnTo>
                                <a:pt x="3322421" y="1877098"/>
                              </a:lnTo>
                              <a:lnTo>
                                <a:pt x="3271532" y="1889328"/>
                              </a:lnTo>
                              <a:lnTo>
                                <a:pt x="3248736" y="1889734"/>
                              </a:lnTo>
                              <a:lnTo>
                                <a:pt x="3227565" y="1886254"/>
                              </a:lnTo>
                              <a:lnTo>
                                <a:pt x="3165424" y="1856422"/>
                              </a:lnTo>
                              <a:lnTo>
                                <a:pt x="3131858" y="1830844"/>
                              </a:lnTo>
                              <a:lnTo>
                                <a:pt x="3096412" y="1798040"/>
                              </a:lnTo>
                              <a:lnTo>
                                <a:pt x="2677718" y="1379334"/>
                              </a:lnTo>
                              <a:lnTo>
                                <a:pt x="2665006" y="1323860"/>
                              </a:lnTo>
                              <a:lnTo>
                                <a:pt x="2656484" y="1272717"/>
                              </a:lnTo>
                              <a:lnTo>
                                <a:pt x="2651963" y="1225931"/>
                              </a:lnTo>
                              <a:lnTo>
                                <a:pt x="2651214" y="1183525"/>
                              </a:lnTo>
                              <a:lnTo>
                                <a:pt x="2654020" y="1145501"/>
                              </a:lnTo>
                              <a:lnTo>
                                <a:pt x="2662656" y="1108392"/>
                              </a:lnTo>
                              <a:lnTo>
                                <a:pt x="2694546" y="1070698"/>
                              </a:lnTo>
                              <a:lnTo>
                                <a:pt x="2747480" y="1049845"/>
                              </a:lnTo>
                              <a:lnTo>
                                <a:pt x="2784945" y="1041247"/>
                              </a:lnTo>
                              <a:lnTo>
                                <a:pt x="2823413" y="1032014"/>
                              </a:lnTo>
                              <a:lnTo>
                                <a:pt x="2884233" y="1004570"/>
                              </a:lnTo>
                              <a:lnTo>
                                <a:pt x="2924606" y="965200"/>
                              </a:lnTo>
                              <a:lnTo>
                                <a:pt x="2946984" y="917244"/>
                              </a:lnTo>
                              <a:lnTo>
                                <a:pt x="2950819" y="890727"/>
                              </a:lnTo>
                              <a:lnTo>
                                <a:pt x="2949752" y="864450"/>
                              </a:lnTo>
                              <a:lnTo>
                                <a:pt x="2933154" y="818184"/>
                              </a:lnTo>
                              <a:lnTo>
                                <a:pt x="2894469" y="780821"/>
                              </a:lnTo>
                              <a:lnTo>
                                <a:pt x="2836964" y="764120"/>
                              </a:lnTo>
                              <a:lnTo>
                                <a:pt x="2802153" y="764730"/>
                              </a:lnTo>
                              <a:lnTo>
                                <a:pt x="2732608" y="786828"/>
                              </a:lnTo>
                              <a:lnTo>
                                <a:pt x="2699664" y="808062"/>
                              </a:lnTo>
                              <a:lnTo>
                                <a:pt x="2667800" y="836041"/>
                              </a:lnTo>
                              <a:lnTo>
                                <a:pt x="2642362" y="865378"/>
                              </a:lnTo>
                              <a:lnTo>
                                <a:pt x="2620975" y="898499"/>
                              </a:lnTo>
                              <a:lnTo>
                                <a:pt x="2603652" y="935393"/>
                              </a:lnTo>
                              <a:lnTo>
                                <a:pt x="2590406" y="976058"/>
                              </a:lnTo>
                              <a:lnTo>
                                <a:pt x="2581262" y="1020495"/>
                              </a:lnTo>
                              <a:lnTo>
                                <a:pt x="2576233" y="1068705"/>
                              </a:lnTo>
                              <a:lnTo>
                                <a:pt x="2575331" y="1120686"/>
                              </a:lnTo>
                              <a:lnTo>
                                <a:pt x="2578582" y="1176426"/>
                              </a:lnTo>
                              <a:lnTo>
                                <a:pt x="2585999" y="1235938"/>
                              </a:lnTo>
                              <a:lnTo>
                                <a:pt x="2597607" y="1299222"/>
                              </a:lnTo>
                              <a:lnTo>
                                <a:pt x="2401112" y="1102728"/>
                              </a:lnTo>
                              <a:lnTo>
                                <a:pt x="2353640" y="1150200"/>
                              </a:lnTo>
                              <a:lnTo>
                                <a:pt x="2308060" y="1243660"/>
                              </a:lnTo>
                              <a:lnTo>
                                <a:pt x="2192972" y="1476705"/>
                              </a:lnTo>
                              <a:lnTo>
                                <a:pt x="2147392" y="1570164"/>
                              </a:lnTo>
                              <a:lnTo>
                                <a:pt x="2193061" y="1593189"/>
                              </a:lnTo>
                              <a:lnTo>
                                <a:pt x="2208111" y="1565427"/>
                              </a:lnTo>
                              <a:lnTo>
                                <a:pt x="2223909" y="1540713"/>
                              </a:lnTo>
                              <a:lnTo>
                                <a:pt x="2257895" y="1499743"/>
                              </a:lnTo>
                              <a:lnTo>
                                <a:pt x="2288298" y="1476146"/>
                              </a:lnTo>
                              <a:lnTo>
                                <a:pt x="2337168" y="1462252"/>
                              </a:lnTo>
                              <a:lnTo>
                                <a:pt x="2354161" y="1464348"/>
                              </a:lnTo>
                              <a:lnTo>
                                <a:pt x="2390013" y="1478216"/>
                              </a:lnTo>
                              <a:lnTo>
                                <a:pt x="2437714" y="1517281"/>
                              </a:lnTo>
                              <a:lnTo>
                                <a:pt x="2475407" y="1552244"/>
                              </a:lnTo>
                              <a:lnTo>
                                <a:pt x="2522448" y="1597634"/>
                              </a:lnTo>
                              <a:lnTo>
                                <a:pt x="2578912" y="1653552"/>
                              </a:lnTo>
                              <a:lnTo>
                                <a:pt x="2917507" y="1992147"/>
                              </a:lnTo>
                              <a:lnTo>
                                <a:pt x="2951378" y="2026843"/>
                              </a:lnTo>
                              <a:lnTo>
                                <a:pt x="2977184" y="2054974"/>
                              </a:lnTo>
                              <a:lnTo>
                                <a:pt x="3004388" y="2090356"/>
                              </a:lnTo>
                              <a:lnTo>
                                <a:pt x="3017418" y="2134400"/>
                              </a:lnTo>
                              <a:lnTo>
                                <a:pt x="3017583" y="2156345"/>
                              </a:lnTo>
                              <a:lnTo>
                                <a:pt x="3013405" y="2178507"/>
                              </a:lnTo>
                              <a:lnTo>
                                <a:pt x="3001022" y="2209723"/>
                              </a:lnTo>
                              <a:lnTo>
                                <a:pt x="2980829" y="2242985"/>
                              </a:lnTo>
                              <a:lnTo>
                                <a:pt x="2952813" y="2278659"/>
                              </a:lnTo>
                              <a:lnTo>
                                <a:pt x="2916910" y="2317038"/>
                              </a:lnTo>
                              <a:lnTo>
                                <a:pt x="2951264" y="2351392"/>
                              </a:lnTo>
                              <a:lnTo>
                                <a:pt x="3481286" y="1821357"/>
                              </a:lnTo>
                              <a:close/>
                            </a:path>
                            <a:path w="4595495" h="4009390">
                              <a:moveTo>
                                <a:pt x="4595380" y="522947"/>
                              </a:moveTo>
                              <a:lnTo>
                                <a:pt x="4592917" y="457949"/>
                              </a:lnTo>
                              <a:lnTo>
                                <a:pt x="4539488" y="404444"/>
                              </a:lnTo>
                              <a:lnTo>
                                <a:pt x="4534446" y="461365"/>
                              </a:lnTo>
                              <a:lnTo>
                                <a:pt x="4528883" y="507123"/>
                              </a:lnTo>
                              <a:lnTo>
                                <a:pt x="4517656" y="565619"/>
                              </a:lnTo>
                              <a:lnTo>
                                <a:pt x="4492625" y="603923"/>
                              </a:lnTo>
                              <a:lnTo>
                                <a:pt x="4453725" y="623735"/>
                              </a:lnTo>
                              <a:lnTo>
                                <a:pt x="4441279" y="623989"/>
                              </a:lnTo>
                              <a:lnTo>
                                <a:pt x="4427550" y="621093"/>
                              </a:lnTo>
                              <a:lnTo>
                                <a:pt x="4374235" y="587298"/>
                              </a:lnTo>
                              <a:lnTo>
                                <a:pt x="4340301" y="556945"/>
                              </a:lnTo>
                              <a:lnTo>
                                <a:pt x="4294835" y="513803"/>
                              </a:lnTo>
                              <a:lnTo>
                                <a:pt x="4238155" y="457949"/>
                              </a:lnTo>
                              <a:lnTo>
                                <a:pt x="4207154" y="426948"/>
                              </a:lnTo>
                              <a:lnTo>
                                <a:pt x="4166984" y="386778"/>
                              </a:lnTo>
                              <a:lnTo>
                                <a:pt x="4166984" y="759802"/>
                              </a:lnTo>
                              <a:lnTo>
                                <a:pt x="4153865" y="824318"/>
                              </a:lnTo>
                              <a:lnTo>
                                <a:pt x="4138790" y="882510"/>
                              </a:lnTo>
                              <a:lnTo>
                                <a:pt x="4121848" y="934453"/>
                              </a:lnTo>
                              <a:lnTo>
                                <a:pt x="4103078" y="980224"/>
                              </a:lnTo>
                              <a:lnTo>
                                <a:pt x="4082529" y="1019886"/>
                              </a:lnTo>
                              <a:lnTo>
                                <a:pt x="4060266" y="1053515"/>
                              </a:lnTo>
                              <a:lnTo>
                                <a:pt x="4003002" y="1108938"/>
                              </a:lnTo>
                              <a:lnTo>
                                <a:pt x="3965600" y="1129334"/>
                              </a:lnTo>
                              <a:lnTo>
                                <a:pt x="3924160" y="1142212"/>
                              </a:lnTo>
                              <a:lnTo>
                                <a:pt x="3878681" y="1147368"/>
                              </a:lnTo>
                              <a:lnTo>
                                <a:pt x="3833507" y="1144727"/>
                              </a:lnTo>
                              <a:lnTo>
                                <a:pt x="3791445" y="1133017"/>
                              </a:lnTo>
                              <a:lnTo>
                                <a:pt x="3752481" y="1112266"/>
                              </a:lnTo>
                              <a:lnTo>
                                <a:pt x="3716617" y="1082459"/>
                              </a:lnTo>
                              <a:lnTo>
                                <a:pt x="3674059" y="1020737"/>
                              </a:lnTo>
                              <a:lnTo>
                                <a:pt x="3661587" y="984237"/>
                              </a:lnTo>
                              <a:lnTo>
                                <a:pt x="3654920" y="943864"/>
                              </a:lnTo>
                              <a:lnTo>
                                <a:pt x="3654590" y="898715"/>
                              </a:lnTo>
                              <a:lnTo>
                                <a:pt x="3661168" y="847877"/>
                              </a:lnTo>
                              <a:lnTo>
                                <a:pt x="3674605" y="791146"/>
                              </a:lnTo>
                              <a:lnTo>
                                <a:pt x="3694861" y="728357"/>
                              </a:lnTo>
                              <a:lnTo>
                                <a:pt x="3716426" y="673849"/>
                              </a:lnTo>
                              <a:lnTo>
                                <a:pt x="3732860" y="637209"/>
                              </a:lnTo>
                              <a:lnTo>
                                <a:pt x="3752926" y="594245"/>
                              </a:lnTo>
                              <a:lnTo>
                                <a:pt x="3776561" y="544918"/>
                              </a:lnTo>
                              <a:lnTo>
                                <a:pt x="3803662" y="489165"/>
                              </a:lnTo>
                              <a:lnTo>
                                <a:pt x="3834130" y="426948"/>
                              </a:lnTo>
                              <a:lnTo>
                                <a:pt x="4166984" y="759802"/>
                              </a:lnTo>
                              <a:lnTo>
                                <a:pt x="4166984" y="386778"/>
                              </a:lnTo>
                              <a:lnTo>
                                <a:pt x="3983977" y="203771"/>
                              </a:lnTo>
                              <a:lnTo>
                                <a:pt x="3941508" y="161302"/>
                              </a:lnTo>
                              <a:lnTo>
                                <a:pt x="3893286" y="114757"/>
                              </a:lnTo>
                              <a:lnTo>
                                <a:pt x="3850436" y="76873"/>
                              </a:lnTo>
                              <a:lnTo>
                                <a:pt x="3812870" y="47510"/>
                              </a:lnTo>
                              <a:lnTo>
                                <a:pt x="3780536" y="26543"/>
                              </a:lnTo>
                              <a:lnTo>
                                <a:pt x="3705847" y="2552"/>
                              </a:lnTo>
                              <a:lnTo>
                                <a:pt x="3658260" y="0"/>
                              </a:lnTo>
                              <a:lnTo>
                                <a:pt x="3610495" y="5816"/>
                              </a:lnTo>
                              <a:lnTo>
                                <a:pt x="3562439" y="19646"/>
                              </a:lnTo>
                              <a:lnTo>
                                <a:pt x="3519741" y="38379"/>
                              </a:lnTo>
                              <a:lnTo>
                                <a:pt x="3476396" y="62153"/>
                              </a:lnTo>
                              <a:lnTo>
                                <a:pt x="3432441" y="90893"/>
                              </a:lnTo>
                              <a:lnTo>
                                <a:pt x="3387928" y="124574"/>
                              </a:lnTo>
                              <a:lnTo>
                                <a:pt x="3342868" y="163131"/>
                              </a:lnTo>
                              <a:lnTo>
                                <a:pt x="3297313" y="206527"/>
                              </a:lnTo>
                              <a:lnTo>
                                <a:pt x="3254679" y="251256"/>
                              </a:lnTo>
                              <a:lnTo>
                                <a:pt x="3216668" y="295579"/>
                              </a:lnTo>
                              <a:lnTo>
                                <a:pt x="3183293" y="339534"/>
                              </a:lnTo>
                              <a:lnTo>
                                <a:pt x="3154591" y="383133"/>
                              </a:lnTo>
                              <a:lnTo>
                                <a:pt x="3130575" y="426389"/>
                              </a:lnTo>
                              <a:lnTo>
                                <a:pt x="3111271" y="469328"/>
                              </a:lnTo>
                              <a:lnTo>
                                <a:pt x="3096704" y="511987"/>
                              </a:lnTo>
                              <a:lnTo>
                                <a:pt x="3086887" y="554367"/>
                              </a:lnTo>
                              <a:lnTo>
                                <a:pt x="3079470" y="617689"/>
                              </a:lnTo>
                              <a:lnTo>
                                <a:pt x="3079508" y="623989"/>
                              </a:lnTo>
                              <a:lnTo>
                                <a:pt x="3080664" y="673849"/>
                              </a:lnTo>
                              <a:lnTo>
                                <a:pt x="3080689" y="675449"/>
                              </a:lnTo>
                              <a:lnTo>
                                <a:pt x="3090875" y="725436"/>
                              </a:lnTo>
                              <a:lnTo>
                                <a:pt x="3109988" y="768451"/>
                              </a:lnTo>
                              <a:lnTo>
                                <a:pt x="3138081" y="804519"/>
                              </a:lnTo>
                              <a:lnTo>
                                <a:pt x="3183382" y="836117"/>
                              </a:lnTo>
                              <a:lnTo>
                                <a:pt x="3232937" y="845134"/>
                              </a:lnTo>
                              <a:lnTo>
                                <a:pt x="3257423" y="842225"/>
                              </a:lnTo>
                              <a:lnTo>
                                <a:pt x="3303803" y="820724"/>
                              </a:lnTo>
                              <a:lnTo>
                                <a:pt x="3344481" y="780364"/>
                              </a:lnTo>
                              <a:lnTo>
                                <a:pt x="3367875" y="733399"/>
                              </a:lnTo>
                              <a:lnTo>
                                <a:pt x="3371761" y="708240"/>
                              </a:lnTo>
                              <a:lnTo>
                                <a:pt x="3369589" y="683729"/>
                              </a:lnTo>
                              <a:lnTo>
                                <a:pt x="3362147" y="659993"/>
                              </a:lnTo>
                              <a:lnTo>
                                <a:pt x="3349091" y="636955"/>
                              </a:lnTo>
                              <a:lnTo>
                                <a:pt x="3330029" y="614502"/>
                              </a:lnTo>
                              <a:lnTo>
                                <a:pt x="3272498" y="561441"/>
                              </a:lnTo>
                              <a:lnTo>
                                <a:pt x="3255060" y="538480"/>
                              </a:lnTo>
                              <a:lnTo>
                                <a:pt x="3244164" y="511200"/>
                              </a:lnTo>
                              <a:lnTo>
                                <a:pt x="3239554" y="479717"/>
                              </a:lnTo>
                              <a:lnTo>
                                <a:pt x="3240976" y="444080"/>
                              </a:lnTo>
                              <a:lnTo>
                                <a:pt x="3249384" y="406806"/>
                              </a:lnTo>
                              <a:lnTo>
                                <a:pt x="3265703" y="370293"/>
                              </a:lnTo>
                              <a:lnTo>
                                <a:pt x="3289706" y="334467"/>
                              </a:lnTo>
                              <a:lnTo>
                                <a:pt x="3289808" y="334314"/>
                              </a:lnTo>
                              <a:lnTo>
                                <a:pt x="3321608" y="298627"/>
                              </a:lnTo>
                              <a:lnTo>
                                <a:pt x="3368687" y="257543"/>
                              </a:lnTo>
                              <a:lnTo>
                                <a:pt x="3416554" y="227761"/>
                              </a:lnTo>
                              <a:lnTo>
                                <a:pt x="3464991" y="209702"/>
                              </a:lnTo>
                              <a:lnTo>
                                <a:pt x="3513785" y="203771"/>
                              </a:lnTo>
                              <a:lnTo>
                                <a:pt x="3554184" y="209118"/>
                              </a:lnTo>
                              <a:lnTo>
                                <a:pt x="3597160" y="224878"/>
                              </a:lnTo>
                              <a:lnTo>
                                <a:pt x="3642715" y="251028"/>
                              </a:lnTo>
                              <a:lnTo>
                                <a:pt x="3690874" y="287566"/>
                              </a:lnTo>
                              <a:lnTo>
                                <a:pt x="3741648" y="334467"/>
                              </a:lnTo>
                              <a:lnTo>
                                <a:pt x="3776002" y="368820"/>
                              </a:lnTo>
                              <a:lnTo>
                                <a:pt x="3743756" y="430758"/>
                              </a:lnTo>
                              <a:lnTo>
                                <a:pt x="3713454" y="489775"/>
                              </a:lnTo>
                              <a:lnTo>
                                <a:pt x="3685146" y="545846"/>
                              </a:lnTo>
                              <a:lnTo>
                                <a:pt x="3658844" y="598995"/>
                              </a:lnTo>
                              <a:lnTo>
                                <a:pt x="3634600" y="649211"/>
                              </a:lnTo>
                              <a:lnTo>
                                <a:pt x="3612451" y="696493"/>
                              </a:lnTo>
                              <a:lnTo>
                                <a:pt x="3592436" y="740841"/>
                              </a:lnTo>
                              <a:lnTo>
                                <a:pt x="3574567" y="782256"/>
                              </a:lnTo>
                              <a:lnTo>
                                <a:pt x="3558908" y="820724"/>
                              </a:lnTo>
                              <a:lnTo>
                                <a:pt x="3534346" y="888873"/>
                              </a:lnTo>
                              <a:lnTo>
                                <a:pt x="3517417" y="944854"/>
                              </a:lnTo>
                              <a:lnTo>
                                <a:pt x="3504438" y="997407"/>
                              </a:lnTo>
                              <a:lnTo>
                                <a:pt x="3495548" y="1046505"/>
                              </a:lnTo>
                              <a:lnTo>
                                <a:pt x="3490887" y="1092098"/>
                              </a:lnTo>
                              <a:lnTo>
                                <a:pt x="3490696" y="1121638"/>
                              </a:lnTo>
                              <a:lnTo>
                                <a:pt x="3490607" y="1134160"/>
                              </a:lnTo>
                              <a:lnTo>
                                <a:pt x="3494862" y="1172629"/>
                              </a:lnTo>
                              <a:lnTo>
                                <a:pt x="3504768" y="1211922"/>
                              </a:lnTo>
                              <a:lnTo>
                                <a:pt x="3520617" y="1249006"/>
                              </a:lnTo>
                              <a:lnTo>
                                <a:pt x="3542766" y="1284008"/>
                              </a:lnTo>
                              <a:lnTo>
                                <a:pt x="3571532" y="1317104"/>
                              </a:lnTo>
                              <a:lnTo>
                                <a:pt x="3613404" y="1353223"/>
                              </a:lnTo>
                              <a:lnTo>
                                <a:pt x="3657701" y="1380388"/>
                              </a:lnTo>
                              <a:lnTo>
                                <a:pt x="3704386" y="1398816"/>
                              </a:lnTo>
                              <a:lnTo>
                                <a:pt x="3753421" y="1408658"/>
                              </a:lnTo>
                              <a:lnTo>
                                <a:pt x="3804767" y="1410106"/>
                              </a:lnTo>
                              <a:lnTo>
                                <a:pt x="3856253" y="1403337"/>
                              </a:lnTo>
                              <a:lnTo>
                                <a:pt x="3905859" y="1388452"/>
                              </a:lnTo>
                              <a:lnTo>
                                <a:pt x="3953560" y="1365516"/>
                              </a:lnTo>
                              <a:lnTo>
                                <a:pt x="3999319" y="1334617"/>
                              </a:lnTo>
                              <a:lnTo>
                                <a:pt x="4043070" y="1295793"/>
                              </a:lnTo>
                              <a:lnTo>
                                <a:pt x="4075773" y="1260271"/>
                              </a:lnTo>
                              <a:lnTo>
                                <a:pt x="4104424" y="1222946"/>
                              </a:lnTo>
                              <a:lnTo>
                                <a:pt x="4128922" y="1183601"/>
                              </a:lnTo>
                              <a:lnTo>
                                <a:pt x="4146562" y="1147368"/>
                              </a:lnTo>
                              <a:lnTo>
                                <a:pt x="4149077" y="1142212"/>
                              </a:lnTo>
                              <a:lnTo>
                                <a:pt x="4166057" y="1092860"/>
                              </a:lnTo>
                              <a:lnTo>
                                <a:pt x="4176471" y="1055636"/>
                              </a:lnTo>
                              <a:lnTo>
                                <a:pt x="4188066" y="1009942"/>
                              </a:lnTo>
                              <a:lnTo>
                                <a:pt x="4200741" y="955751"/>
                              </a:lnTo>
                              <a:lnTo>
                                <a:pt x="4214342" y="893406"/>
                              </a:lnTo>
                              <a:lnTo>
                                <a:pt x="4228985" y="821804"/>
                              </a:lnTo>
                              <a:lnTo>
                                <a:pt x="4268076" y="855332"/>
                              </a:lnTo>
                              <a:lnTo>
                                <a:pt x="4305097" y="879094"/>
                              </a:lnTo>
                              <a:lnTo>
                                <a:pt x="4340199" y="893406"/>
                              </a:lnTo>
                              <a:lnTo>
                                <a:pt x="4373550" y="898550"/>
                              </a:lnTo>
                              <a:lnTo>
                                <a:pt x="4405465" y="895426"/>
                              </a:lnTo>
                              <a:lnTo>
                                <a:pt x="4436148" y="884961"/>
                              </a:lnTo>
                              <a:lnTo>
                                <a:pt x="4465663" y="867359"/>
                              </a:lnTo>
                              <a:lnTo>
                                <a:pt x="4494111" y="842822"/>
                              </a:lnTo>
                              <a:lnTo>
                                <a:pt x="4512157" y="821804"/>
                              </a:lnTo>
                              <a:lnTo>
                                <a:pt x="4520946" y="811580"/>
                              </a:lnTo>
                              <a:lnTo>
                                <a:pt x="4543730" y="775538"/>
                              </a:lnTo>
                              <a:lnTo>
                                <a:pt x="4562424" y="734695"/>
                              </a:lnTo>
                              <a:lnTo>
                                <a:pt x="4576991" y="689013"/>
                              </a:lnTo>
                              <a:lnTo>
                                <a:pt x="4587367" y="638505"/>
                              </a:lnTo>
                              <a:lnTo>
                                <a:pt x="4593514" y="583158"/>
                              </a:lnTo>
                              <a:lnTo>
                                <a:pt x="4595380" y="522947"/>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68874B35" id="Graphic 106" o:spid="_x0000_s1026" style="position:absolute;margin-left:58.65pt;margin-top:302.7pt;width:361.85pt;height:315.7pt;z-index:-251658203;visibility:visible;mso-wrap-style:square;mso-wrap-distance-left:0;mso-wrap-distance-top:0;mso-wrap-distance-right:0;mso-wrap-distance-bottom:0;mso-position-horizontal:absolute;mso-position-horizontal-relative:page;mso-position-vertical:absolute;mso-position-vertical-relative:page;v-text-anchor:top" coordsize="4595495,4009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" path="m2440533,2457653r-25,-53251l2437739,2352294r-5537,-51004l2423896,2251405r-11112,-48781l2398852,2154936r-16777,-46584l2362454,2062848r-22492,-44437l2314575,1975053r-28296,-42291l2255062,1891525r-34175,-40196l2199830,1829142r-15075,-15887l2184755,2623020r-12,4953l2184311,2669616r-38,4204l2180640,2724035r-6667,49391l2164270,2822003r-12713,47778l2135848,2916758r-18669,46177l2095538,3008325r-24575,44615l2043468,3096780r-30404,43066l1979777,3182150r-36157,41554l1904619,3264509r-29083,28055l1843468,3321520r-35103,29819l1770214,3381972r-41224,31432l1684655,3445560r-47473,32881l763333,2604592,537552,2378811r29299,-44005l596061,2293188r29185,-39357l654367,2216835r29083,-34721l712520,2149678r29058,-30175l780618,2081999r39598,-34963l860399,2014613r40754,-29870l942479,1957451r41859,-24689l1026858,1910626r43040,-19495l1113523,1874266r44209,-14224l1202512,1848472r45351,-8903l1293787,1833359r46520,-3505l1390345,1829142r49327,2553l1488313,1837524r47929,9119l1583461,1859076r46507,15761l1675777,1893925r45098,22441l1765261,1942185r43663,29197l1851875,2003971r42228,36004l1935619,2079409r39218,41300l2010638,2162733r32398,42761l2072043,2248979r25654,44209l2120011,2338146r18986,45707l2154669,2430297r12408,47193l2176221,2525433r5893,48704l2184755,2623020r,-809765l2146579,1776857r-38163,-32665l2069261,1714144r-40157,-27432l1987956,1661871r-42139,-22276l1902701,1619859r-44095,-17221l1813547,1587931r-46050,-12230l1720494,1565922r-52388,-7429l1616087,1554365r-51663,-876l1513116,1555826r-50940,5512l1411605,1569961r-50204,11709l1311567,1596402r-49454,17717l1213040,1634769r-67373,34099l1110716,1689049r-35788,22250l1038275,1735632r-37515,26404l962393,1790496r-39230,30544l883043,1853628r-40983,34646l800201,1924977r-42748,38747l713803,2004517r-44539,42837l623836,2092223,,2716072r35318,35319l92989,2693720r43320,-38074l179730,2627973r43294,-17082l266014,2604592r27241,4292l361746,2647010r41364,33845l449326,2724569r835469,835469l1333296,3611613r35497,44729l1391335,3694430r9703,31623l1400454,3773017r-14669,47409l1357388,3868229r-41745,48133l1257973,3974046r35318,35318l1824215,3478441r153949,-153950l2021687,3279965r41415,-44399l2102408,3191281r37161,-44158l2174608,3103092r32906,-43916l2238273,3015386r28600,-43663l2293328,2928188r24295,-43409l2339759,2841498r19951,-43168l2377490,2755303r15596,-42914l2406497,2669616r11214,-42647l2426728,2584450r6820,-42393l2438146,2499791r2387,-42138xem3481286,1821357r-34341,-34353l3413087,1818767r-32093,25742l3322421,1877098r-50889,12230l3248736,1889734r-21171,-3480l3165424,1856422r-33566,-25578l3096412,1798040,2677718,1379334r-12712,-55474l2656484,1272717r-4521,-46786l2651214,1183525r2806,-38024l2662656,1108392r31890,-37694l2747480,1049845r37465,-8598l2823413,1032014r60820,-27444l2924606,965200r22378,-47956l2950819,890727r-1067,-26277l2933154,818184r-38685,-37363l2836964,764120r-34811,610l2732608,786828r-32944,21234l2667800,836041r-25438,29337l2620975,898499r-17323,36894l2590406,976058r-9144,44437l2576233,1068705r-902,51981l2578582,1176426r7417,59512l2597607,1299222,2401112,1102728r-47472,47472l2308060,1243660r-115088,233045l2147392,1570164r45669,23025l2208111,1565427r15798,-24714l2257895,1499743r30403,-23597l2337168,1462252r16993,2096l2390013,1478216r47701,39065l2475407,1552244r47041,45390l2578912,1653552r338595,338595l2951378,2026843r25806,28131l3004388,2090356r13030,44044l3017583,2156345r-4178,22162l3001022,2209723r-20193,33262l2952813,2278659r-35903,38379l2951264,2351392r530022,-530035xem4595380,522947r-2463,-64998l4539488,404444r-5042,56921l4528883,507123r-11227,58496l4492625,603923r-38900,19812l4441279,623989r-13729,-2896l4374235,587298r-33934,-30353l4294835,513803r-56680,-55854l4207154,426948r-40170,-40170l4166984,759802r-13119,64516l4138790,882510r-16942,51943l4103078,980224r-20549,39662l4060266,1053515r-57264,55423l3965600,1129334r-41440,12878l3878681,1147368r-45174,-2641l3791445,1133017r-38964,-20751l3716617,1082459r-42558,-61722l3661587,984237r-6667,-40373l3654590,898715r6578,-50838l3674605,791146r20256,-62789l3716426,673849r16434,-36640l3752926,594245r23635,-49327l3803662,489165r30468,-62217l4166984,759802r,-373024l3983977,203771r-42469,-42469l3893286,114757,3850436,76873,3812870,47510,3780536,26543,3705847,2552,3658260,r-47765,5816l3562439,19646r-42698,18733l3476396,62153r-43955,28740l3387928,124574r-45060,38557l3297313,206527r-42634,44729l3216668,295579r-33375,43955l3154591,383133r-24016,43256l3111271,469328r-14567,42659l3086887,554367r-7417,63322l3079508,623989r1156,49860l3080689,675449r10186,49987l3109988,768451r28093,36068l3183382,836117r49555,9017l3257423,842225r46380,-21501l3344481,780364r23394,-46965l3371761,708240r-2172,-24511l3362147,659993r-13056,-23038l3330029,614502r-57531,-53061l3255060,538480r-10896,-27280l3239554,479717r1422,-35637l3249384,406806r16319,-36513l3289706,334467r102,-153l3321608,298627r47079,-41084l3416554,227761r48437,-18059l3513785,203771r40399,5347l3597160,224878r45555,26150l3690874,287566r50774,46901l3776002,368820r-32246,61938l3713454,489775r-28308,56071l3658844,598995r-24244,50216l3612451,696493r-20015,44348l3574567,782256r-15659,38468l3534346,888873r-16929,55981l3504438,997407r-8890,49098l3490887,1092098r-191,29540l3490607,1134160r4255,38469l3504768,1211922r15849,37084l3542766,1284008r28766,33096l3613404,1353223r44297,27165l3704386,1398816r49035,9842l3804767,1410106r51486,-6769l3905859,1388452r47701,-22936l3999319,1334617r43751,-38824l4075773,1260271r28651,-37325l4128922,1183601r17640,-36233l4149077,1142212r16980,-49352l4176471,1055636r11595,-45694l4200741,955751r13601,-62345l4228985,821804r39091,33528l4305097,879094r35102,14312l4373550,898550r31915,-3124l4436148,884961r29515,-17602l4494111,842822r18046,-21018l4520946,811580r22784,-36042l4562424,734695r14567,-45682l4587367,638505r6147,-55347l4595380,522947xe" fillcolor="silver" stroked="f">
                <v:fill opacity="32896f"/>
                <v:path arrowok="t"/>
                <w10:wrap anchorx="page" anchory="page"/>
              </v:shape>
            </w:pict>
          </mc:Fallback>
        </mc:AlternateContent>
      </w:r>
    </w:p>
    <w:p w14:paraId="290CD959" w14:textId="77777777" w:rsidR="008B173B" w:rsidRDefault="008B173B">
      <w:pPr>
        <w:pStyle w:val="BodyText"/>
        <w:spacing w:before="180"/>
        <w:rPr>
          <w:sz w:val="20"/>
        </w:rPr>
      </w:pPr>
    </w:p>
    <w:tbl>
      <w:tblPr>
        <w:tblW w:w="0" w:type="auto"/>
        <w:tblInd w:w="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980"/>
        <w:gridCol w:w="2206"/>
        <w:gridCol w:w="2206"/>
        <w:gridCol w:w="2204"/>
        <w:gridCol w:w="2206"/>
      </w:tblGrid>
      <w:tr w:rsidR="008B173B" w14:paraId="290CD95B" w14:textId="77777777">
        <w:trPr>
          <w:trHeight w:val="1096"/>
        </w:trPr>
        <w:tc>
          <w:tcPr>
            <w:tcW w:w="10802" w:type="dxa"/>
            <w:gridSpan w:val="5"/>
            <w:tcBorders>
              <w:left w:val="single" w:sz="4" w:space="0" w:color="000000"/>
              <w:bottom w:val="single" w:sz="4" w:space="0" w:color="000000"/>
              <w:right w:val="single" w:sz="4" w:space="0" w:color="000000"/>
            </w:tcBorders>
            <w:shd w:val="clear" w:color="auto" w:fill="E1EED9"/>
          </w:tcPr>
          <w:p w14:paraId="290CD95A" w14:textId="77777777" w:rsidR="008B173B" w:rsidRDefault="00F16241">
            <w:pPr>
              <w:pStyle w:val="TableParagraph"/>
              <w:spacing w:before="70" w:line="276" w:lineRule="auto"/>
              <w:ind w:left="431" w:right="59" w:hanging="360"/>
              <w:jc w:val="both"/>
              <w:rPr>
                <w:sz w:val="24"/>
              </w:rPr>
            </w:pPr>
            <w:r>
              <w:rPr>
                <w:sz w:val="24"/>
              </w:rPr>
              <w:t>4.</w:t>
            </w:r>
            <w:r>
              <w:rPr>
                <w:spacing w:val="80"/>
                <w:sz w:val="24"/>
              </w:rPr>
              <w:t xml:space="preserve"> </w:t>
            </w:r>
            <w:r>
              <w:rPr>
                <w:sz w:val="24"/>
              </w:rPr>
              <w:t>Please specify the supportive services provided by the Local Area WDB Supportive Services Policy. List specific</w:t>
            </w:r>
            <w:r>
              <w:rPr>
                <w:spacing w:val="-8"/>
                <w:sz w:val="24"/>
              </w:rPr>
              <w:t xml:space="preserve"> </w:t>
            </w:r>
            <w:r>
              <w:rPr>
                <w:sz w:val="24"/>
              </w:rPr>
              <w:t>items</w:t>
            </w:r>
            <w:r>
              <w:rPr>
                <w:spacing w:val="-5"/>
                <w:sz w:val="24"/>
              </w:rPr>
              <w:t xml:space="preserve"> </w:t>
            </w:r>
            <w:r>
              <w:rPr>
                <w:sz w:val="24"/>
              </w:rPr>
              <w:t>under</w:t>
            </w:r>
            <w:r>
              <w:rPr>
                <w:spacing w:val="-6"/>
                <w:sz w:val="24"/>
              </w:rPr>
              <w:t xml:space="preserve"> </w:t>
            </w:r>
            <w:r>
              <w:rPr>
                <w:sz w:val="24"/>
              </w:rPr>
              <w:t>Supplies,</w:t>
            </w:r>
            <w:r>
              <w:rPr>
                <w:spacing w:val="-7"/>
                <w:sz w:val="24"/>
              </w:rPr>
              <w:t xml:space="preserve"> </w:t>
            </w:r>
            <w:r>
              <w:rPr>
                <w:sz w:val="24"/>
              </w:rPr>
              <w:t>Emergency,</w:t>
            </w:r>
            <w:r>
              <w:rPr>
                <w:spacing w:val="-5"/>
                <w:sz w:val="24"/>
              </w:rPr>
              <w:t xml:space="preserve"> </w:t>
            </w:r>
            <w:r>
              <w:rPr>
                <w:sz w:val="24"/>
              </w:rPr>
              <w:t>and</w:t>
            </w:r>
            <w:r>
              <w:rPr>
                <w:spacing w:val="-7"/>
                <w:sz w:val="24"/>
              </w:rPr>
              <w:t xml:space="preserve"> </w:t>
            </w:r>
            <w:r>
              <w:rPr>
                <w:sz w:val="24"/>
              </w:rPr>
              <w:t>Other,</w:t>
            </w:r>
            <w:r>
              <w:rPr>
                <w:spacing w:val="-5"/>
                <w:sz w:val="24"/>
              </w:rPr>
              <w:t xml:space="preserve"> </w:t>
            </w:r>
            <w:r>
              <w:rPr>
                <w:sz w:val="24"/>
              </w:rPr>
              <w:t>as</w:t>
            </w:r>
            <w:r>
              <w:rPr>
                <w:spacing w:val="-7"/>
                <w:sz w:val="24"/>
              </w:rPr>
              <w:t xml:space="preserve"> </w:t>
            </w:r>
            <w:r>
              <w:rPr>
                <w:sz w:val="24"/>
              </w:rPr>
              <w:t>identified</w:t>
            </w:r>
            <w:r>
              <w:rPr>
                <w:spacing w:val="-5"/>
                <w:sz w:val="24"/>
              </w:rPr>
              <w:t xml:space="preserve"> </w:t>
            </w:r>
            <w:r>
              <w:rPr>
                <w:sz w:val="24"/>
              </w:rPr>
              <w:t>in</w:t>
            </w:r>
            <w:r>
              <w:rPr>
                <w:spacing w:val="-7"/>
                <w:sz w:val="24"/>
              </w:rPr>
              <w:t xml:space="preserve"> </w:t>
            </w:r>
            <w:r>
              <w:rPr>
                <w:sz w:val="24"/>
              </w:rPr>
              <w:t>the</w:t>
            </w:r>
            <w:r>
              <w:rPr>
                <w:spacing w:val="-6"/>
                <w:sz w:val="24"/>
              </w:rPr>
              <w:t xml:space="preserve"> </w:t>
            </w:r>
            <w:r>
              <w:rPr>
                <w:sz w:val="24"/>
              </w:rPr>
              <w:t>Local</w:t>
            </w:r>
            <w:r>
              <w:rPr>
                <w:spacing w:val="-7"/>
                <w:sz w:val="24"/>
              </w:rPr>
              <w:t xml:space="preserve"> </w:t>
            </w:r>
            <w:r>
              <w:rPr>
                <w:sz w:val="24"/>
              </w:rPr>
              <w:t>Area</w:t>
            </w:r>
            <w:r>
              <w:rPr>
                <w:spacing w:val="-6"/>
                <w:sz w:val="24"/>
              </w:rPr>
              <w:t xml:space="preserve"> </w:t>
            </w:r>
            <w:r>
              <w:rPr>
                <w:sz w:val="24"/>
              </w:rPr>
              <w:t>WDB</w:t>
            </w:r>
            <w:r>
              <w:rPr>
                <w:spacing w:val="-4"/>
                <w:sz w:val="24"/>
              </w:rPr>
              <w:t xml:space="preserve"> </w:t>
            </w:r>
            <w:r>
              <w:rPr>
                <w:sz w:val="24"/>
              </w:rPr>
              <w:t>policy.</w:t>
            </w:r>
            <w:r>
              <w:rPr>
                <w:spacing w:val="-8"/>
                <w:sz w:val="24"/>
              </w:rPr>
              <w:t xml:space="preserve"> </w:t>
            </w:r>
            <w:r>
              <w:rPr>
                <w:sz w:val="24"/>
              </w:rPr>
              <w:t>(Expand form as needed.)</w:t>
            </w:r>
          </w:p>
        </w:tc>
      </w:tr>
      <w:tr w:rsidR="008B173B" w14:paraId="290CD964" w14:textId="77777777">
        <w:trPr>
          <w:trHeight w:val="703"/>
        </w:trPr>
        <w:tc>
          <w:tcPr>
            <w:tcW w:w="1980" w:type="dxa"/>
            <w:tcBorders>
              <w:top w:val="single" w:sz="4" w:space="0" w:color="000000"/>
              <w:left w:val="single" w:sz="4" w:space="0" w:color="000000"/>
              <w:bottom w:val="single" w:sz="4" w:space="0" w:color="000000"/>
              <w:right w:val="single" w:sz="4" w:space="0" w:color="000000"/>
            </w:tcBorders>
            <w:shd w:val="clear" w:color="auto" w:fill="E1EED9"/>
          </w:tcPr>
          <w:p w14:paraId="290CD95C" w14:textId="77777777" w:rsidR="008B173B" w:rsidRDefault="00F16241">
            <w:pPr>
              <w:pStyle w:val="TableParagraph"/>
              <w:ind w:left="201"/>
              <w:rPr>
                <w:b/>
                <w:sz w:val="24"/>
              </w:rPr>
            </w:pPr>
            <w:r>
              <w:rPr>
                <w:b/>
                <w:spacing w:val="-2"/>
                <w:sz w:val="24"/>
              </w:rPr>
              <w:t>Transportation</w:t>
            </w:r>
          </w:p>
        </w:tc>
        <w:tc>
          <w:tcPr>
            <w:tcW w:w="2206" w:type="dxa"/>
            <w:tcBorders>
              <w:top w:val="single" w:sz="4" w:space="0" w:color="000000"/>
              <w:left w:val="single" w:sz="4" w:space="0" w:color="000000"/>
              <w:bottom w:val="single" w:sz="36" w:space="0" w:color="E1EED9"/>
              <w:right w:val="single" w:sz="4" w:space="0" w:color="000000"/>
            </w:tcBorders>
            <w:shd w:val="clear" w:color="auto" w:fill="E1EED9"/>
          </w:tcPr>
          <w:p w14:paraId="290CD95D" w14:textId="77777777" w:rsidR="008B173B" w:rsidRDefault="00F16241">
            <w:pPr>
              <w:pStyle w:val="TableParagraph"/>
              <w:ind w:left="595"/>
              <w:rPr>
                <w:b/>
                <w:sz w:val="24"/>
              </w:rPr>
            </w:pPr>
            <w:r>
              <w:rPr>
                <w:b/>
                <w:spacing w:val="-2"/>
                <w:sz w:val="24"/>
              </w:rPr>
              <w:t>Childcare</w:t>
            </w:r>
          </w:p>
        </w:tc>
        <w:tc>
          <w:tcPr>
            <w:tcW w:w="2206" w:type="dxa"/>
            <w:tcBorders>
              <w:top w:val="single" w:sz="4" w:space="0" w:color="000000"/>
              <w:left w:val="single" w:sz="4" w:space="0" w:color="000000"/>
              <w:bottom w:val="single" w:sz="36" w:space="0" w:color="E1EED9"/>
              <w:right w:val="single" w:sz="4" w:space="0" w:color="000000"/>
            </w:tcBorders>
            <w:shd w:val="clear" w:color="auto" w:fill="E1EED9"/>
          </w:tcPr>
          <w:p w14:paraId="290CD95E" w14:textId="77777777" w:rsidR="008B173B" w:rsidRDefault="00F16241">
            <w:pPr>
              <w:pStyle w:val="TableParagraph"/>
              <w:ind w:left="10"/>
              <w:jc w:val="center"/>
              <w:rPr>
                <w:b/>
                <w:sz w:val="24"/>
              </w:rPr>
            </w:pPr>
            <w:r>
              <w:rPr>
                <w:b/>
                <w:spacing w:val="-2"/>
                <w:sz w:val="24"/>
              </w:rPr>
              <w:t>Supplies</w:t>
            </w:r>
          </w:p>
          <w:p w14:paraId="290CD95F" w14:textId="77777777" w:rsidR="008B173B" w:rsidRDefault="00F16241">
            <w:pPr>
              <w:pStyle w:val="TableParagraph"/>
              <w:spacing w:before="40"/>
              <w:ind w:left="10" w:right="6"/>
              <w:jc w:val="center"/>
              <w:rPr>
                <w:i/>
                <w:sz w:val="24"/>
              </w:rPr>
            </w:pPr>
            <w:r>
              <w:rPr>
                <w:i/>
                <w:sz w:val="24"/>
              </w:rPr>
              <w:t>(include</w:t>
            </w:r>
            <w:r>
              <w:rPr>
                <w:i/>
                <w:spacing w:val="-5"/>
                <w:sz w:val="24"/>
              </w:rPr>
              <w:t xml:space="preserve"> </w:t>
            </w:r>
            <w:r>
              <w:rPr>
                <w:i/>
                <w:spacing w:val="-2"/>
                <w:sz w:val="24"/>
              </w:rPr>
              <w:t>examples)</w:t>
            </w:r>
          </w:p>
        </w:tc>
        <w:tc>
          <w:tcPr>
            <w:tcW w:w="2204" w:type="dxa"/>
            <w:tcBorders>
              <w:top w:val="single" w:sz="4" w:space="0" w:color="000000"/>
              <w:left w:val="single" w:sz="4" w:space="0" w:color="000000"/>
              <w:bottom w:val="single" w:sz="36" w:space="0" w:color="E1EED9"/>
              <w:right w:val="single" w:sz="4" w:space="0" w:color="000000"/>
            </w:tcBorders>
            <w:shd w:val="clear" w:color="auto" w:fill="E1EED9"/>
          </w:tcPr>
          <w:p w14:paraId="290CD960" w14:textId="77777777" w:rsidR="008B173B" w:rsidRDefault="00F16241">
            <w:pPr>
              <w:pStyle w:val="TableParagraph"/>
              <w:ind w:left="8"/>
              <w:jc w:val="center"/>
              <w:rPr>
                <w:b/>
                <w:sz w:val="24"/>
              </w:rPr>
            </w:pPr>
            <w:r>
              <w:rPr>
                <w:b/>
                <w:spacing w:val="-2"/>
                <w:sz w:val="24"/>
              </w:rPr>
              <w:t>Emergency</w:t>
            </w:r>
          </w:p>
          <w:p w14:paraId="290CD961" w14:textId="77777777" w:rsidR="008B173B" w:rsidRDefault="00F16241">
            <w:pPr>
              <w:pStyle w:val="TableParagraph"/>
              <w:spacing w:before="40"/>
              <w:ind w:left="8" w:right="3"/>
              <w:jc w:val="center"/>
              <w:rPr>
                <w:i/>
                <w:sz w:val="24"/>
              </w:rPr>
            </w:pPr>
            <w:r>
              <w:rPr>
                <w:i/>
                <w:sz w:val="24"/>
              </w:rPr>
              <w:t>(include</w:t>
            </w:r>
            <w:r>
              <w:rPr>
                <w:i/>
                <w:spacing w:val="-5"/>
                <w:sz w:val="24"/>
              </w:rPr>
              <w:t xml:space="preserve"> </w:t>
            </w:r>
            <w:r>
              <w:rPr>
                <w:i/>
                <w:spacing w:val="-2"/>
                <w:sz w:val="24"/>
              </w:rPr>
              <w:t>examples)</w:t>
            </w:r>
          </w:p>
        </w:tc>
        <w:tc>
          <w:tcPr>
            <w:tcW w:w="2206" w:type="dxa"/>
            <w:tcBorders>
              <w:top w:val="single" w:sz="4" w:space="0" w:color="000000"/>
              <w:left w:val="single" w:sz="4" w:space="0" w:color="000000"/>
              <w:bottom w:val="single" w:sz="36" w:space="0" w:color="E1EED9"/>
              <w:right w:val="single" w:sz="4" w:space="0" w:color="000000"/>
            </w:tcBorders>
            <w:shd w:val="clear" w:color="auto" w:fill="E1EED9"/>
          </w:tcPr>
          <w:p w14:paraId="290CD962" w14:textId="77777777" w:rsidR="008B173B" w:rsidRDefault="00F16241">
            <w:pPr>
              <w:pStyle w:val="TableParagraph"/>
              <w:ind w:left="10" w:right="4"/>
              <w:jc w:val="center"/>
              <w:rPr>
                <w:b/>
                <w:sz w:val="24"/>
              </w:rPr>
            </w:pPr>
            <w:r>
              <w:rPr>
                <w:b/>
                <w:spacing w:val="-4"/>
                <w:sz w:val="24"/>
              </w:rPr>
              <w:t>Other</w:t>
            </w:r>
          </w:p>
          <w:p w14:paraId="290CD963" w14:textId="77777777" w:rsidR="008B173B" w:rsidRDefault="00F16241">
            <w:pPr>
              <w:pStyle w:val="TableParagraph"/>
              <w:spacing w:before="40"/>
              <w:ind w:left="10" w:right="9"/>
              <w:jc w:val="center"/>
              <w:rPr>
                <w:i/>
                <w:sz w:val="24"/>
              </w:rPr>
            </w:pPr>
            <w:r>
              <w:rPr>
                <w:i/>
                <w:sz w:val="24"/>
              </w:rPr>
              <w:t>(include</w:t>
            </w:r>
            <w:r>
              <w:rPr>
                <w:i/>
                <w:spacing w:val="-5"/>
                <w:sz w:val="24"/>
              </w:rPr>
              <w:t xml:space="preserve"> </w:t>
            </w:r>
            <w:r>
              <w:rPr>
                <w:i/>
                <w:spacing w:val="-2"/>
                <w:sz w:val="24"/>
              </w:rPr>
              <w:t>examples)</w:t>
            </w:r>
          </w:p>
        </w:tc>
      </w:tr>
      <w:tr w:rsidR="008B173B" w14:paraId="290CD96A" w14:textId="77777777">
        <w:trPr>
          <w:trHeight w:val="773"/>
        </w:trPr>
        <w:tc>
          <w:tcPr>
            <w:tcW w:w="1980" w:type="dxa"/>
            <w:tcBorders>
              <w:top w:val="single" w:sz="4" w:space="0" w:color="000000"/>
              <w:left w:val="single" w:sz="4" w:space="0" w:color="000000"/>
              <w:bottom w:val="single" w:sz="4" w:space="0" w:color="000000"/>
              <w:right w:val="single" w:sz="4" w:space="0" w:color="000000"/>
            </w:tcBorders>
          </w:tcPr>
          <w:p w14:paraId="290CD965" w14:textId="7DED8A38" w:rsidR="008B173B" w:rsidRPr="000D5242" w:rsidRDefault="00D355CF">
            <w:pPr>
              <w:pStyle w:val="TableParagraph"/>
              <w:spacing w:before="67" w:line="276" w:lineRule="auto"/>
              <w:rPr>
                <w:i/>
                <w:iCs/>
                <w:sz w:val="24"/>
              </w:rPr>
            </w:pPr>
            <w:r w:rsidRPr="000D5242">
              <w:rPr>
                <w:i/>
                <w:iCs/>
                <w:sz w:val="24"/>
              </w:rPr>
              <w:t>Request from participant for mileage, cab, bus, or other transportation fees to attend school, travel for work</w:t>
            </w:r>
            <w:r w:rsidR="005564FE" w:rsidRPr="000D5242">
              <w:rPr>
                <w:i/>
                <w:iCs/>
                <w:sz w:val="24"/>
              </w:rPr>
              <w:t xml:space="preserve"> experience, OJT, field trip, or travel to other locations for required exams. </w:t>
            </w:r>
          </w:p>
        </w:tc>
        <w:tc>
          <w:tcPr>
            <w:tcW w:w="2206" w:type="dxa"/>
            <w:tcBorders>
              <w:top w:val="single" w:sz="36" w:space="0" w:color="E1EED9"/>
              <w:left w:val="single" w:sz="4" w:space="0" w:color="000000"/>
              <w:bottom w:val="single" w:sz="4" w:space="0" w:color="000000"/>
              <w:right w:val="single" w:sz="4" w:space="0" w:color="000000"/>
            </w:tcBorders>
          </w:tcPr>
          <w:p w14:paraId="290CD966" w14:textId="33673A90" w:rsidR="008B173B" w:rsidRPr="000D5242" w:rsidRDefault="005564FE">
            <w:pPr>
              <w:pStyle w:val="TableParagraph"/>
              <w:spacing w:before="67" w:line="276" w:lineRule="auto"/>
              <w:rPr>
                <w:i/>
                <w:iCs/>
                <w:sz w:val="24"/>
              </w:rPr>
            </w:pPr>
            <w:r w:rsidRPr="000D5242">
              <w:rPr>
                <w:i/>
                <w:iCs/>
                <w:sz w:val="24"/>
              </w:rPr>
              <w:t xml:space="preserve">Request from participant for daycare, dependent </w:t>
            </w:r>
            <w:proofErr w:type="gramStart"/>
            <w:r w:rsidRPr="000D5242">
              <w:rPr>
                <w:i/>
                <w:iCs/>
                <w:sz w:val="24"/>
              </w:rPr>
              <w:t>care</w:t>
            </w:r>
            <w:proofErr w:type="gramEnd"/>
            <w:r w:rsidRPr="000D5242">
              <w:rPr>
                <w:i/>
                <w:iCs/>
                <w:sz w:val="24"/>
              </w:rPr>
              <w:t xml:space="preserve"> or afterschool care</w:t>
            </w:r>
            <w:proofErr w:type="gramStart"/>
            <w:r w:rsidRPr="000D5242">
              <w:rPr>
                <w:i/>
                <w:iCs/>
                <w:sz w:val="24"/>
              </w:rPr>
              <w:t xml:space="preserve">.  </w:t>
            </w:r>
            <w:proofErr w:type="gramEnd"/>
            <w:r w:rsidRPr="000D5242">
              <w:rPr>
                <w:i/>
                <w:iCs/>
                <w:sz w:val="24"/>
              </w:rPr>
              <w:t xml:space="preserve">Proof that child, children, or dependent for whom request </w:t>
            </w:r>
            <w:proofErr w:type="gramStart"/>
            <w:r w:rsidRPr="000D5242">
              <w:rPr>
                <w:i/>
                <w:iCs/>
                <w:sz w:val="24"/>
              </w:rPr>
              <w:t>is made</w:t>
            </w:r>
            <w:proofErr w:type="gramEnd"/>
            <w:r w:rsidRPr="000D5242">
              <w:rPr>
                <w:i/>
                <w:iCs/>
                <w:sz w:val="24"/>
              </w:rPr>
              <w:t xml:space="preserve"> is a blood relative of the participant and that they reside in the same household (copies of birth certificates, marriage </w:t>
            </w:r>
            <w:r w:rsidRPr="000D5242">
              <w:rPr>
                <w:i/>
                <w:iCs/>
                <w:sz w:val="24"/>
              </w:rPr>
              <w:lastRenderedPageBreak/>
              <w:t>or divorce documents, lease or DSS document showi</w:t>
            </w:r>
            <w:r w:rsidR="00BC00E7" w:rsidRPr="000D5242">
              <w:rPr>
                <w:i/>
                <w:iCs/>
                <w:sz w:val="24"/>
              </w:rPr>
              <w:t xml:space="preserve">ng child or dependent as residing with participant, </w:t>
            </w:r>
            <w:proofErr w:type="gramStart"/>
            <w:r w:rsidR="00BC00E7" w:rsidRPr="000D5242">
              <w:rPr>
                <w:i/>
                <w:iCs/>
                <w:sz w:val="24"/>
              </w:rPr>
              <w:t>etc.</w:t>
            </w:r>
            <w:proofErr w:type="gramEnd"/>
            <w:r w:rsidR="00BC00E7" w:rsidRPr="000D5242">
              <w:rPr>
                <w:i/>
                <w:iCs/>
                <w:sz w:val="24"/>
              </w:rPr>
              <w:t>)</w:t>
            </w:r>
          </w:p>
        </w:tc>
        <w:tc>
          <w:tcPr>
            <w:tcW w:w="2206" w:type="dxa"/>
            <w:tcBorders>
              <w:top w:val="single" w:sz="36" w:space="0" w:color="E1EED9"/>
              <w:left w:val="single" w:sz="4" w:space="0" w:color="000000"/>
              <w:bottom w:val="single" w:sz="4" w:space="0" w:color="000000"/>
              <w:right w:val="single" w:sz="4" w:space="0" w:color="000000"/>
            </w:tcBorders>
          </w:tcPr>
          <w:p w14:paraId="290CD967" w14:textId="14F66803" w:rsidR="008B173B" w:rsidRPr="000D5242" w:rsidRDefault="00BC00E7">
            <w:pPr>
              <w:pStyle w:val="TableParagraph"/>
              <w:spacing w:before="67" w:line="276" w:lineRule="auto"/>
              <w:rPr>
                <w:i/>
                <w:iCs/>
                <w:sz w:val="24"/>
              </w:rPr>
            </w:pPr>
            <w:r w:rsidRPr="000D5242">
              <w:rPr>
                <w:i/>
                <w:iCs/>
                <w:sz w:val="24"/>
              </w:rPr>
              <w:lastRenderedPageBreak/>
              <w:t xml:space="preserve">Cost of items used </w:t>
            </w:r>
            <w:r w:rsidR="00440036" w:rsidRPr="000D5242">
              <w:rPr>
                <w:i/>
                <w:iCs/>
                <w:sz w:val="24"/>
              </w:rPr>
              <w:t>for</w:t>
            </w:r>
            <w:r w:rsidRPr="000D5242">
              <w:rPr>
                <w:i/>
                <w:iCs/>
                <w:sz w:val="24"/>
              </w:rPr>
              <w:t xml:space="preserve"> the direct benefit of the participant</w:t>
            </w:r>
            <w:proofErr w:type="gramStart"/>
            <w:r w:rsidRPr="000D5242">
              <w:rPr>
                <w:i/>
                <w:iCs/>
                <w:sz w:val="24"/>
              </w:rPr>
              <w:t xml:space="preserve">.  </w:t>
            </w:r>
            <w:proofErr w:type="gramEnd"/>
            <w:r w:rsidRPr="000D5242">
              <w:rPr>
                <w:i/>
                <w:iCs/>
                <w:sz w:val="24"/>
              </w:rPr>
              <w:t>Examples</w:t>
            </w:r>
            <w:r w:rsidR="00440036" w:rsidRPr="000D5242">
              <w:rPr>
                <w:i/>
                <w:iCs/>
                <w:sz w:val="24"/>
              </w:rPr>
              <w:t>: supplies</w:t>
            </w:r>
            <w:r w:rsidRPr="000D5242">
              <w:rPr>
                <w:i/>
                <w:iCs/>
                <w:sz w:val="24"/>
              </w:rPr>
              <w:t xml:space="preserve"> such as paper, pencils, pens, calculator, class materials, </w:t>
            </w:r>
            <w:proofErr w:type="gramStart"/>
            <w:r w:rsidRPr="000D5242">
              <w:rPr>
                <w:i/>
                <w:iCs/>
                <w:sz w:val="24"/>
              </w:rPr>
              <w:t>etc.</w:t>
            </w:r>
            <w:proofErr w:type="gramEnd"/>
            <w:r w:rsidRPr="000D5242">
              <w:rPr>
                <w:i/>
                <w:iCs/>
                <w:sz w:val="24"/>
              </w:rPr>
              <w:t xml:space="preserve"> </w:t>
            </w:r>
          </w:p>
        </w:tc>
        <w:tc>
          <w:tcPr>
            <w:tcW w:w="2204" w:type="dxa"/>
            <w:tcBorders>
              <w:top w:val="single" w:sz="36" w:space="0" w:color="E1EED9"/>
              <w:left w:val="single" w:sz="4" w:space="0" w:color="000000"/>
              <w:bottom w:val="single" w:sz="4" w:space="0" w:color="000000"/>
              <w:right w:val="single" w:sz="4" w:space="0" w:color="000000"/>
            </w:tcBorders>
          </w:tcPr>
          <w:p w14:paraId="290CD968" w14:textId="60BCE33D" w:rsidR="008B173B" w:rsidRPr="000D5242" w:rsidRDefault="005B11D5">
            <w:pPr>
              <w:pStyle w:val="TableParagraph"/>
              <w:spacing w:before="67" w:line="276" w:lineRule="auto"/>
              <w:rPr>
                <w:i/>
                <w:iCs/>
                <w:sz w:val="24"/>
              </w:rPr>
            </w:pPr>
            <w:r w:rsidRPr="000D5242">
              <w:rPr>
                <w:i/>
                <w:iCs/>
                <w:sz w:val="24"/>
              </w:rPr>
              <w:t>Demand letter for payment of rent or mortgage in participant’s name</w:t>
            </w:r>
            <w:proofErr w:type="gramStart"/>
            <w:r w:rsidRPr="000D5242">
              <w:rPr>
                <w:i/>
                <w:iCs/>
                <w:sz w:val="24"/>
              </w:rPr>
              <w:t xml:space="preserve">.  </w:t>
            </w:r>
            <w:proofErr w:type="gramEnd"/>
            <w:r w:rsidRPr="000D5242">
              <w:rPr>
                <w:i/>
                <w:iCs/>
                <w:sz w:val="24"/>
              </w:rPr>
              <w:t>Documentation from social agency of individual being homeless</w:t>
            </w:r>
            <w:proofErr w:type="gramStart"/>
            <w:r w:rsidRPr="000D5242">
              <w:rPr>
                <w:i/>
                <w:iCs/>
                <w:sz w:val="24"/>
              </w:rPr>
              <w:t xml:space="preserve">.  </w:t>
            </w:r>
            <w:proofErr w:type="gramEnd"/>
            <w:r w:rsidRPr="000D5242">
              <w:rPr>
                <w:i/>
                <w:iCs/>
                <w:sz w:val="24"/>
              </w:rPr>
              <w:t>Demand letter from vendor in participant’s name</w:t>
            </w:r>
            <w:proofErr w:type="gramStart"/>
            <w:r w:rsidRPr="000D5242">
              <w:rPr>
                <w:i/>
                <w:iCs/>
                <w:sz w:val="24"/>
              </w:rPr>
              <w:t xml:space="preserve">.  </w:t>
            </w:r>
            <w:proofErr w:type="gramEnd"/>
            <w:r w:rsidRPr="000D5242">
              <w:rPr>
                <w:i/>
                <w:iCs/>
                <w:sz w:val="24"/>
              </w:rPr>
              <w:t>Participant request for food/meals</w:t>
            </w:r>
            <w:proofErr w:type="gramStart"/>
            <w:r w:rsidRPr="000D5242">
              <w:rPr>
                <w:i/>
                <w:iCs/>
                <w:sz w:val="24"/>
              </w:rPr>
              <w:t xml:space="preserve">.  </w:t>
            </w:r>
            <w:proofErr w:type="gramEnd"/>
            <w:r w:rsidRPr="000D5242">
              <w:rPr>
                <w:i/>
                <w:iCs/>
                <w:sz w:val="24"/>
              </w:rPr>
              <w:t>Corroborating statement</w:t>
            </w:r>
            <w:r w:rsidR="002F07DC" w:rsidRPr="000D5242">
              <w:rPr>
                <w:i/>
                <w:iCs/>
                <w:sz w:val="24"/>
              </w:rPr>
              <w:t xml:space="preserve"> from </w:t>
            </w:r>
            <w:r w:rsidR="002F07DC" w:rsidRPr="000D5242">
              <w:rPr>
                <w:i/>
                <w:iCs/>
                <w:sz w:val="24"/>
              </w:rPr>
              <w:lastRenderedPageBreak/>
              <w:t>someone other than a family member stating need</w:t>
            </w:r>
            <w:proofErr w:type="gramStart"/>
            <w:r w:rsidR="002F07DC" w:rsidRPr="000D5242">
              <w:rPr>
                <w:i/>
                <w:iCs/>
                <w:sz w:val="24"/>
              </w:rPr>
              <w:t xml:space="preserve">.  </w:t>
            </w:r>
            <w:proofErr w:type="gramEnd"/>
          </w:p>
        </w:tc>
        <w:tc>
          <w:tcPr>
            <w:tcW w:w="2206" w:type="dxa"/>
            <w:tcBorders>
              <w:top w:val="single" w:sz="36" w:space="0" w:color="E1EED9"/>
              <w:left w:val="single" w:sz="4" w:space="0" w:color="000000"/>
              <w:bottom w:val="single" w:sz="4" w:space="0" w:color="000000"/>
              <w:right w:val="single" w:sz="4" w:space="0" w:color="000000"/>
            </w:tcBorders>
          </w:tcPr>
          <w:p w14:paraId="290CD969" w14:textId="1E9A62A6" w:rsidR="008B173B" w:rsidRPr="000D5242" w:rsidRDefault="002F07DC">
            <w:pPr>
              <w:pStyle w:val="TableParagraph"/>
              <w:spacing w:before="67" w:line="276" w:lineRule="auto"/>
              <w:ind w:left="70"/>
              <w:rPr>
                <w:i/>
                <w:iCs/>
                <w:sz w:val="24"/>
              </w:rPr>
            </w:pPr>
            <w:r w:rsidRPr="000D5242">
              <w:rPr>
                <w:i/>
                <w:iCs/>
                <w:sz w:val="24"/>
              </w:rPr>
              <w:lastRenderedPageBreak/>
              <w:t>N/A</w:t>
            </w:r>
          </w:p>
        </w:tc>
      </w:tr>
    </w:tbl>
    <w:p w14:paraId="290CD977" w14:textId="77777777" w:rsidR="008B173B" w:rsidRDefault="00F16241">
      <w:pPr>
        <w:pStyle w:val="BodyText"/>
        <w:spacing w:before="64"/>
        <w:rPr>
          <w:sz w:val="20"/>
        </w:rPr>
      </w:pPr>
      <w:r>
        <w:rPr>
          <w:noProof/>
          <w:sz w:val="20"/>
        </w:rPr>
        <mc:AlternateContent>
          <mc:Choice Requires="wps">
            <w:drawing>
              <wp:anchor distT="0" distB="0" distL="0" distR="0" simplePos="0" relativeHeight="251658307" behindDoc="1" locked="0" layoutInCell="1" allowOverlap="1" wp14:anchorId="290CDB9F" wp14:editId="290CDBA0">
                <wp:simplePos x="0" y="0"/>
                <wp:positionH relativeFrom="page">
                  <wp:posOffset>457200</wp:posOffset>
                </wp:positionH>
                <wp:positionV relativeFrom="paragraph">
                  <wp:posOffset>202184</wp:posOffset>
                </wp:positionV>
                <wp:extent cx="6858000" cy="6350"/>
                <wp:effectExtent l="0" t="0" r="0" b="0"/>
                <wp:wrapTopAndBottom/>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6350"/>
                        </a:xfrm>
                        <a:custGeom>
                          <a:avLst/>
                          <a:gdLst/>
                          <a:ahLst/>
                          <a:cxnLst/>
                          <a:rect l="l" t="t" r="r" b="b"/>
                          <a:pathLst>
                            <a:path w="6858000" h="6350">
                              <a:moveTo>
                                <a:pt x="6858000" y="0"/>
                              </a:moveTo>
                              <a:lnTo>
                                <a:pt x="0" y="0"/>
                              </a:lnTo>
                              <a:lnTo>
                                <a:pt x="0" y="6095"/>
                              </a:lnTo>
                              <a:lnTo>
                                <a:pt x="6858000" y="6095"/>
                              </a:lnTo>
                              <a:lnTo>
                                <a:pt x="68580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F92478" id="Graphic 107" o:spid="_x0000_s1026" style="position:absolute;margin-left:36pt;margin-top:15.9pt;width:540pt;height:.5pt;z-index:-251658173;visibility:visible;mso-wrap-style:square;mso-wrap-distance-left:0;mso-wrap-distance-top:0;mso-wrap-distance-right:0;mso-wrap-distance-bottom:0;mso-position-horizontal:absolute;mso-position-horizontal-relative:page;mso-position-vertical:absolute;mso-position-vertical-relative:text;v-text-anchor:top" coordsize="68580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" path="m6858000,l,,,6095r6858000,l6858000,xe" fillcolor="black" stroked="f">
                <v:path arrowok="t"/>
                <w10:wrap type="topAndBottom" anchorx="page"/>
              </v:shape>
            </w:pict>
          </mc:Fallback>
        </mc:AlternateContent>
      </w:r>
    </w:p>
    <w:p w14:paraId="290CD978" w14:textId="77777777" w:rsidR="008B173B" w:rsidRDefault="00F16241">
      <w:pPr>
        <w:spacing w:before="71" w:line="276" w:lineRule="auto"/>
        <w:ind w:left="431" w:right="426"/>
        <w:jc w:val="both"/>
        <w:rPr>
          <w:b/>
          <w:i/>
          <w:sz w:val="21"/>
        </w:rPr>
      </w:pPr>
      <w:r>
        <w:rPr>
          <w:b/>
          <w:i/>
          <w:sz w:val="24"/>
        </w:rPr>
        <w:t xml:space="preserve">Note: </w:t>
      </w:r>
      <w:r>
        <w:rPr>
          <w:i/>
          <w:sz w:val="24"/>
        </w:rPr>
        <w:t xml:space="preserve">The Local Area WDB must adequately safeguard all forms of supportive services payments (i.e., gas cards, cash, gift cards, </w:t>
      </w:r>
      <w:proofErr w:type="gramStart"/>
      <w:r>
        <w:rPr>
          <w:i/>
          <w:sz w:val="24"/>
        </w:rPr>
        <w:t>etc.</w:t>
      </w:r>
      <w:proofErr w:type="gramEnd"/>
      <w:r>
        <w:rPr>
          <w:i/>
          <w:sz w:val="24"/>
        </w:rPr>
        <w:t xml:space="preserve">) and assure that they </w:t>
      </w:r>
      <w:proofErr w:type="gramStart"/>
      <w:r>
        <w:rPr>
          <w:i/>
          <w:sz w:val="24"/>
        </w:rPr>
        <w:t>are used</w:t>
      </w:r>
      <w:proofErr w:type="gramEnd"/>
      <w:r>
        <w:rPr>
          <w:i/>
          <w:sz w:val="24"/>
        </w:rPr>
        <w:t xml:space="preserve"> solely for authorized purposes. </w:t>
      </w:r>
      <w:r>
        <w:rPr>
          <w:b/>
          <w:i/>
          <w:sz w:val="24"/>
        </w:rPr>
        <w:t>The Supportive Services Policy must include the Local Area WDB’s internal controls to safeguard supportive services</w:t>
      </w:r>
      <w:r>
        <w:rPr>
          <w:i/>
          <w:sz w:val="24"/>
        </w:rPr>
        <w:t xml:space="preserve">. </w:t>
      </w:r>
      <w:r>
        <w:rPr>
          <w:b/>
          <w:i/>
          <w:sz w:val="24"/>
        </w:rPr>
        <w:t>The internal</w:t>
      </w:r>
      <w:r>
        <w:rPr>
          <w:b/>
          <w:i/>
          <w:spacing w:val="-12"/>
          <w:sz w:val="24"/>
        </w:rPr>
        <w:t xml:space="preserve"> </w:t>
      </w:r>
      <w:r>
        <w:rPr>
          <w:b/>
          <w:i/>
          <w:sz w:val="24"/>
        </w:rPr>
        <w:t>controls</w:t>
      </w:r>
      <w:r>
        <w:rPr>
          <w:b/>
          <w:i/>
          <w:spacing w:val="-12"/>
          <w:sz w:val="24"/>
        </w:rPr>
        <w:t xml:space="preserve"> </w:t>
      </w:r>
      <w:r>
        <w:rPr>
          <w:b/>
          <w:i/>
          <w:sz w:val="24"/>
        </w:rPr>
        <w:t>must</w:t>
      </w:r>
      <w:r>
        <w:rPr>
          <w:b/>
          <w:i/>
          <w:spacing w:val="-12"/>
          <w:sz w:val="24"/>
        </w:rPr>
        <w:t xml:space="preserve"> </w:t>
      </w:r>
      <w:r>
        <w:rPr>
          <w:b/>
          <w:i/>
          <w:sz w:val="24"/>
        </w:rPr>
        <w:t>address</w:t>
      </w:r>
      <w:r>
        <w:rPr>
          <w:b/>
          <w:i/>
          <w:spacing w:val="-12"/>
          <w:sz w:val="24"/>
        </w:rPr>
        <w:t xml:space="preserve"> </w:t>
      </w:r>
      <w:r>
        <w:rPr>
          <w:b/>
          <w:i/>
          <w:sz w:val="24"/>
        </w:rPr>
        <w:t>the</w:t>
      </w:r>
      <w:r>
        <w:rPr>
          <w:b/>
          <w:i/>
          <w:spacing w:val="-12"/>
          <w:sz w:val="24"/>
        </w:rPr>
        <w:t xml:space="preserve"> </w:t>
      </w:r>
      <w:r>
        <w:rPr>
          <w:b/>
          <w:i/>
          <w:sz w:val="24"/>
        </w:rPr>
        <w:t>issuance,</w:t>
      </w:r>
      <w:r>
        <w:rPr>
          <w:b/>
          <w:i/>
          <w:spacing w:val="-12"/>
          <w:sz w:val="24"/>
        </w:rPr>
        <w:t xml:space="preserve"> </w:t>
      </w:r>
      <w:r>
        <w:rPr>
          <w:b/>
          <w:i/>
          <w:sz w:val="24"/>
        </w:rPr>
        <w:t>storage,</w:t>
      </w:r>
      <w:r>
        <w:rPr>
          <w:b/>
          <w:i/>
          <w:spacing w:val="-12"/>
          <w:sz w:val="24"/>
        </w:rPr>
        <w:t xml:space="preserve"> </w:t>
      </w:r>
      <w:r>
        <w:rPr>
          <w:b/>
          <w:i/>
          <w:sz w:val="24"/>
        </w:rPr>
        <w:t>and</w:t>
      </w:r>
      <w:r>
        <w:rPr>
          <w:b/>
          <w:i/>
          <w:spacing w:val="-12"/>
          <w:sz w:val="24"/>
        </w:rPr>
        <w:t xml:space="preserve"> </w:t>
      </w:r>
      <w:r>
        <w:rPr>
          <w:b/>
          <w:i/>
          <w:sz w:val="24"/>
        </w:rPr>
        <w:t>reconciliation</w:t>
      </w:r>
      <w:r>
        <w:rPr>
          <w:b/>
          <w:i/>
          <w:spacing w:val="-11"/>
          <w:sz w:val="24"/>
        </w:rPr>
        <w:t xml:space="preserve"> </w:t>
      </w:r>
      <w:r>
        <w:rPr>
          <w:b/>
          <w:i/>
          <w:sz w:val="24"/>
        </w:rPr>
        <w:t>of</w:t>
      </w:r>
      <w:r>
        <w:rPr>
          <w:b/>
          <w:i/>
          <w:spacing w:val="-12"/>
          <w:sz w:val="24"/>
        </w:rPr>
        <w:t xml:space="preserve"> </w:t>
      </w:r>
      <w:r>
        <w:rPr>
          <w:b/>
          <w:i/>
          <w:sz w:val="24"/>
        </w:rPr>
        <w:t>supportive</w:t>
      </w:r>
      <w:r>
        <w:rPr>
          <w:b/>
          <w:i/>
          <w:spacing w:val="-12"/>
          <w:sz w:val="24"/>
        </w:rPr>
        <w:t xml:space="preserve"> </w:t>
      </w:r>
      <w:r>
        <w:rPr>
          <w:b/>
          <w:i/>
          <w:sz w:val="24"/>
        </w:rPr>
        <w:t>services</w:t>
      </w:r>
      <w:r>
        <w:rPr>
          <w:b/>
          <w:i/>
          <w:spacing w:val="-12"/>
          <w:sz w:val="24"/>
        </w:rPr>
        <w:t xml:space="preserve"> </w:t>
      </w:r>
      <w:r>
        <w:rPr>
          <w:b/>
          <w:i/>
          <w:sz w:val="24"/>
        </w:rPr>
        <w:t>throughout</w:t>
      </w:r>
      <w:r>
        <w:rPr>
          <w:b/>
          <w:i/>
          <w:spacing w:val="-12"/>
          <w:sz w:val="24"/>
        </w:rPr>
        <w:t xml:space="preserve"> </w:t>
      </w:r>
      <w:r>
        <w:rPr>
          <w:b/>
          <w:i/>
          <w:sz w:val="24"/>
        </w:rPr>
        <w:t xml:space="preserve">the area and </w:t>
      </w:r>
      <w:proofErr w:type="gramStart"/>
      <w:r>
        <w:rPr>
          <w:b/>
          <w:i/>
          <w:sz w:val="24"/>
        </w:rPr>
        <w:t>be clearly stated</w:t>
      </w:r>
      <w:proofErr w:type="gramEnd"/>
      <w:r>
        <w:rPr>
          <w:b/>
          <w:i/>
          <w:sz w:val="24"/>
        </w:rPr>
        <w:t xml:space="preserve"> within the policy</w:t>
      </w:r>
      <w:r>
        <w:rPr>
          <w:b/>
          <w:i/>
          <w:sz w:val="21"/>
        </w:rPr>
        <w:t>.</w:t>
      </w:r>
    </w:p>
    <w:p w14:paraId="290CD979" w14:textId="77777777" w:rsidR="008B173B" w:rsidRDefault="00F16241">
      <w:pPr>
        <w:pStyle w:val="BodyText"/>
        <w:spacing w:before="4"/>
        <w:rPr>
          <w:b/>
          <w:i/>
          <w:sz w:val="4"/>
        </w:rPr>
      </w:pPr>
      <w:r>
        <w:rPr>
          <w:b/>
          <w:i/>
          <w:noProof/>
          <w:sz w:val="4"/>
        </w:rPr>
        <mc:AlternateContent>
          <mc:Choice Requires="wps">
            <w:drawing>
              <wp:anchor distT="0" distB="0" distL="0" distR="0" simplePos="0" relativeHeight="251658308" behindDoc="1" locked="0" layoutInCell="1" allowOverlap="1" wp14:anchorId="290CDBA1" wp14:editId="290CDBA2">
                <wp:simplePos x="0" y="0"/>
                <wp:positionH relativeFrom="page">
                  <wp:posOffset>448055</wp:posOffset>
                </wp:positionH>
                <wp:positionV relativeFrom="paragraph">
                  <wp:posOffset>46987</wp:posOffset>
                </wp:positionV>
                <wp:extent cx="6867525" cy="6350"/>
                <wp:effectExtent l="0" t="0" r="0" b="0"/>
                <wp:wrapTopAndBottom/>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7525" cy="6350"/>
                        </a:xfrm>
                        <a:custGeom>
                          <a:avLst/>
                          <a:gdLst/>
                          <a:ahLst/>
                          <a:cxnLst/>
                          <a:rect l="l" t="t" r="r" b="b"/>
                          <a:pathLst>
                            <a:path w="6867525" h="6350">
                              <a:moveTo>
                                <a:pt x="6867144" y="0"/>
                              </a:moveTo>
                              <a:lnTo>
                                <a:pt x="0" y="0"/>
                              </a:lnTo>
                              <a:lnTo>
                                <a:pt x="0" y="6096"/>
                              </a:lnTo>
                              <a:lnTo>
                                <a:pt x="6867144" y="6096"/>
                              </a:lnTo>
                              <a:lnTo>
                                <a:pt x="6867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D2572F" id="Graphic 108" o:spid="_x0000_s1026" style="position:absolute;margin-left:35.3pt;margin-top:3.7pt;width:540.75pt;height:.5pt;z-index:-251658172;visibility:visible;mso-wrap-style:square;mso-wrap-distance-left:0;mso-wrap-distance-top:0;mso-wrap-distance-right:0;mso-wrap-distance-bottom:0;mso-position-horizontal:absolute;mso-position-horizontal-relative:page;mso-position-vertical:absolute;mso-position-vertical-relative:text;v-text-anchor:top" coordsize="68675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" path="m6867144,l,,,6096r6867144,l6867144,xe" fillcolor="black" stroked="f">
                <v:path arrowok="t"/>
                <w10:wrap type="topAndBottom" anchorx="page"/>
              </v:shape>
            </w:pict>
          </mc:Fallback>
        </mc:AlternateContent>
      </w:r>
    </w:p>
    <w:p w14:paraId="290CD97A" w14:textId="77777777" w:rsidR="008B173B" w:rsidRDefault="008B173B">
      <w:pPr>
        <w:pStyle w:val="BodyText"/>
        <w:rPr>
          <w:b/>
          <w:i/>
          <w:sz w:val="4"/>
        </w:rPr>
        <w:sectPr w:rsidR="008B173B">
          <w:type w:val="continuous"/>
          <w:pgSz w:w="12240" w:h="15840"/>
          <w:pgMar w:top="980" w:right="360" w:bottom="1120" w:left="360" w:header="0" w:footer="920" w:gutter="0"/>
          <w:cols w:space="720"/>
        </w:sectPr>
      </w:pPr>
    </w:p>
    <w:p w14:paraId="290CD97B" w14:textId="77777777" w:rsidR="008B173B" w:rsidRDefault="00F16241">
      <w:pPr>
        <w:pStyle w:val="Heading1"/>
        <w:spacing w:before="76"/>
        <w:ind w:left="1" w:right="2"/>
      </w:pPr>
      <w:r>
        <w:lastRenderedPageBreak/>
        <w:t>Attachment</w:t>
      </w:r>
      <w:r>
        <w:rPr>
          <w:spacing w:val="-9"/>
        </w:rPr>
        <w:t xml:space="preserve"> </w:t>
      </w:r>
      <w:r>
        <w:t>Checklist</w:t>
      </w:r>
      <w:r>
        <w:rPr>
          <w:spacing w:val="-4"/>
        </w:rPr>
        <w:t xml:space="preserve"> </w:t>
      </w:r>
      <w:r>
        <w:t>for</w:t>
      </w:r>
      <w:r>
        <w:rPr>
          <w:spacing w:val="-5"/>
        </w:rPr>
        <w:t xml:space="preserve"> </w:t>
      </w:r>
      <w:r>
        <w:t>Local</w:t>
      </w:r>
      <w:r>
        <w:rPr>
          <w:spacing w:val="-5"/>
        </w:rPr>
        <w:t xml:space="preserve"> </w:t>
      </w:r>
      <w:r>
        <w:t>Area</w:t>
      </w:r>
      <w:r>
        <w:rPr>
          <w:spacing w:val="-5"/>
        </w:rPr>
        <w:t xml:space="preserve"> </w:t>
      </w:r>
      <w:r>
        <w:t>Plan</w:t>
      </w:r>
      <w:r>
        <w:rPr>
          <w:spacing w:val="-5"/>
        </w:rPr>
        <w:t xml:space="preserve"> </w:t>
      </w:r>
      <w:r>
        <w:rPr>
          <w:spacing w:val="-2"/>
        </w:rPr>
        <w:t>Instructions</w:t>
      </w:r>
    </w:p>
    <w:p w14:paraId="290CD97C" w14:textId="77777777" w:rsidR="008B173B" w:rsidRDefault="008B173B">
      <w:pPr>
        <w:pStyle w:val="BodyText"/>
        <w:spacing w:before="45"/>
        <w:rPr>
          <w:b/>
          <w:sz w:val="28"/>
        </w:rPr>
      </w:pPr>
    </w:p>
    <w:p w14:paraId="290CD97D" w14:textId="77777777" w:rsidR="008B173B" w:rsidRDefault="00F16241">
      <w:pPr>
        <w:pStyle w:val="ListParagraph"/>
        <w:numPr>
          <w:ilvl w:val="0"/>
          <w:numId w:val="9"/>
        </w:numPr>
        <w:tabs>
          <w:tab w:val="left" w:pos="625"/>
        </w:tabs>
        <w:spacing w:line="273" w:lineRule="auto"/>
        <w:ind w:right="746" w:firstLine="0"/>
        <w:rPr>
          <w:rFonts w:ascii="Segoe UI Symbol" w:hAnsi="Segoe UI Symbol"/>
          <w:sz w:val="24"/>
        </w:rPr>
      </w:pPr>
      <w:r>
        <w:rPr>
          <w:sz w:val="24"/>
        </w:rPr>
        <w:t>Local</w:t>
      </w:r>
      <w:r>
        <w:rPr>
          <w:spacing w:val="-2"/>
          <w:sz w:val="24"/>
        </w:rPr>
        <w:t xml:space="preserve"> </w:t>
      </w:r>
      <w:r>
        <w:rPr>
          <w:sz w:val="24"/>
        </w:rPr>
        <w:t>Area</w:t>
      </w:r>
      <w:r>
        <w:rPr>
          <w:spacing w:val="-3"/>
          <w:sz w:val="24"/>
        </w:rPr>
        <w:t xml:space="preserve"> </w:t>
      </w:r>
      <w:r>
        <w:rPr>
          <w:sz w:val="24"/>
        </w:rPr>
        <w:t>WDB</w:t>
      </w:r>
      <w:r>
        <w:rPr>
          <w:spacing w:val="-2"/>
          <w:sz w:val="24"/>
        </w:rPr>
        <w:t xml:space="preserve"> </w:t>
      </w:r>
      <w:r>
        <w:rPr>
          <w:sz w:val="24"/>
        </w:rPr>
        <w:t>Signed</w:t>
      </w:r>
      <w:r>
        <w:rPr>
          <w:spacing w:val="-2"/>
          <w:sz w:val="24"/>
        </w:rPr>
        <w:t xml:space="preserve"> </w:t>
      </w:r>
      <w:r>
        <w:rPr>
          <w:sz w:val="24"/>
        </w:rPr>
        <w:t>copy</w:t>
      </w:r>
      <w:r>
        <w:rPr>
          <w:spacing w:val="-2"/>
          <w:sz w:val="24"/>
        </w:rPr>
        <w:t xml:space="preserve"> </w:t>
      </w:r>
      <w:r>
        <w:rPr>
          <w:sz w:val="24"/>
        </w:rPr>
        <w:t>of</w:t>
      </w:r>
      <w:r>
        <w:rPr>
          <w:spacing w:val="-3"/>
          <w:sz w:val="24"/>
        </w:rPr>
        <w:t xml:space="preserve"> </w:t>
      </w:r>
      <w:r>
        <w:rPr>
          <w:sz w:val="24"/>
        </w:rPr>
        <w:t>Updated</w:t>
      </w:r>
      <w:r>
        <w:rPr>
          <w:spacing w:val="-2"/>
          <w:sz w:val="24"/>
        </w:rPr>
        <w:t xml:space="preserve"> </w:t>
      </w:r>
      <w:r>
        <w:rPr>
          <w:sz w:val="24"/>
        </w:rPr>
        <w:t>Consortium</w:t>
      </w:r>
      <w:r>
        <w:rPr>
          <w:spacing w:val="-2"/>
          <w:sz w:val="24"/>
        </w:rPr>
        <w:t xml:space="preserve"> </w:t>
      </w:r>
      <w:r>
        <w:rPr>
          <w:sz w:val="24"/>
        </w:rPr>
        <w:t>Agreement</w:t>
      </w:r>
      <w:r>
        <w:rPr>
          <w:spacing w:val="-2"/>
          <w:sz w:val="24"/>
        </w:rPr>
        <w:t xml:space="preserve"> </w:t>
      </w:r>
      <w:r>
        <w:rPr>
          <w:sz w:val="24"/>
        </w:rPr>
        <w:t>(submit</w:t>
      </w:r>
      <w:r>
        <w:rPr>
          <w:spacing w:val="-2"/>
          <w:sz w:val="24"/>
        </w:rPr>
        <w:t xml:space="preserve"> </w:t>
      </w:r>
      <w:r>
        <w:rPr>
          <w:sz w:val="24"/>
        </w:rPr>
        <w:t>only</w:t>
      </w:r>
      <w:r>
        <w:rPr>
          <w:spacing w:val="-2"/>
          <w:sz w:val="24"/>
        </w:rPr>
        <w:t xml:space="preserve"> </w:t>
      </w:r>
      <w:r>
        <w:rPr>
          <w:sz w:val="24"/>
        </w:rPr>
        <w:t>if</w:t>
      </w:r>
      <w:r>
        <w:rPr>
          <w:spacing w:val="-3"/>
          <w:sz w:val="24"/>
        </w:rPr>
        <w:t xml:space="preserve"> </w:t>
      </w:r>
      <w:r>
        <w:rPr>
          <w:sz w:val="24"/>
        </w:rPr>
        <w:t>have</w:t>
      </w:r>
      <w:r>
        <w:rPr>
          <w:spacing w:val="-3"/>
          <w:sz w:val="24"/>
        </w:rPr>
        <w:t xml:space="preserve"> </w:t>
      </w:r>
      <w:proofErr w:type="gramStart"/>
      <w:r>
        <w:rPr>
          <w:sz w:val="24"/>
        </w:rPr>
        <w:t>been</w:t>
      </w:r>
      <w:r>
        <w:rPr>
          <w:spacing w:val="-2"/>
          <w:sz w:val="24"/>
        </w:rPr>
        <w:t xml:space="preserve"> </w:t>
      </w:r>
      <w:r>
        <w:rPr>
          <w:sz w:val="24"/>
        </w:rPr>
        <w:t>updated</w:t>
      </w:r>
      <w:proofErr w:type="gramEnd"/>
      <w:r>
        <w:rPr>
          <w:spacing w:val="-2"/>
          <w:sz w:val="24"/>
        </w:rPr>
        <w:t xml:space="preserve"> </w:t>
      </w:r>
      <w:r>
        <w:rPr>
          <w:sz w:val="24"/>
        </w:rPr>
        <w:t>-</w:t>
      </w:r>
      <w:r>
        <w:rPr>
          <w:spacing w:val="-3"/>
          <w:sz w:val="24"/>
        </w:rPr>
        <w:t xml:space="preserve"> </w:t>
      </w:r>
      <w:r>
        <w:rPr>
          <w:sz w:val="24"/>
        </w:rPr>
        <w:t>(</w:t>
      </w:r>
      <w:r>
        <w:rPr>
          <w:i/>
          <w:sz w:val="24"/>
        </w:rPr>
        <w:t xml:space="preserve">if </w:t>
      </w:r>
      <w:r>
        <w:rPr>
          <w:i/>
          <w:spacing w:val="-2"/>
          <w:sz w:val="24"/>
        </w:rPr>
        <w:t>applicable</w:t>
      </w:r>
      <w:r>
        <w:rPr>
          <w:spacing w:val="-2"/>
          <w:sz w:val="24"/>
        </w:rPr>
        <w:t>)</w:t>
      </w:r>
    </w:p>
    <w:p w14:paraId="290CD97E" w14:textId="77777777" w:rsidR="008B173B" w:rsidRDefault="00F16241">
      <w:pPr>
        <w:pStyle w:val="ListParagraph"/>
        <w:numPr>
          <w:ilvl w:val="0"/>
          <w:numId w:val="9"/>
        </w:numPr>
        <w:tabs>
          <w:tab w:val="left" w:pos="625"/>
        </w:tabs>
        <w:spacing w:before="5"/>
        <w:ind w:left="625" w:hanging="265"/>
        <w:rPr>
          <w:rFonts w:ascii="Segoe UI Symbol" w:hAnsi="Segoe UI Symbol"/>
          <w:sz w:val="24"/>
        </w:rPr>
      </w:pPr>
      <w:r>
        <w:rPr>
          <w:sz w:val="24"/>
        </w:rPr>
        <w:t>Local</w:t>
      </w:r>
      <w:r>
        <w:rPr>
          <w:spacing w:val="-3"/>
          <w:sz w:val="24"/>
        </w:rPr>
        <w:t xml:space="preserve"> </w:t>
      </w:r>
      <w:r>
        <w:rPr>
          <w:sz w:val="24"/>
        </w:rPr>
        <w:t>Area</w:t>
      </w:r>
      <w:r>
        <w:rPr>
          <w:spacing w:val="-2"/>
          <w:sz w:val="24"/>
        </w:rPr>
        <w:t xml:space="preserve"> </w:t>
      </w:r>
      <w:r>
        <w:rPr>
          <w:sz w:val="24"/>
        </w:rPr>
        <w:t>WDB</w:t>
      </w:r>
      <w:r>
        <w:rPr>
          <w:spacing w:val="-2"/>
          <w:sz w:val="24"/>
        </w:rPr>
        <w:t xml:space="preserve"> </w:t>
      </w:r>
      <w:r>
        <w:rPr>
          <w:sz w:val="24"/>
        </w:rPr>
        <w:t>Administrative</w:t>
      </w:r>
      <w:r>
        <w:rPr>
          <w:spacing w:val="-3"/>
          <w:sz w:val="24"/>
        </w:rPr>
        <w:t xml:space="preserve"> </w:t>
      </w:r>
      <w:r>
        <w:rPr>
          <w:sz w:val="24"/>
        </w:rPr>
        <w:t>Entity</w:t>
      </w:r>
      <w:r>
        <w:rPr>
          <w:spacing w:val="-2"/>
          <w:sz w:val="24"/>
        </w:rPr>
        <w:t xml:space="preserve"> </w:t>
      </w:r>
      <w:r>
        <w:rPr>
          <w:sz w:val="24"/>
        </w:rPr>
        <w:t>Organizational</w:t>
      </w:r>
      <w:r>
        <w:rPr>
          <w:spacing w:val="-2"/>
          <w:sz w:val="24"/>
        </w:rPr>
        <w:t xml:space="preserve"> Chart</w:t>
      </w:r>
    </w:p>
    <w:p w14:paraId="290CD97F" w14:textId="77777777" w:rsidR="008B173B" w:rsidRDefault="00F16241">
      <w:pPr>
        <w:pStyle w:val="ListParagraph"/>
        <w:numPr>
          <w:ilvl w:val="0"/>
          <w:numId w:val="9"/>
        </w:numPr>
        <w:tabs>
          <w:tab w:val="left" w:pos="625"/>
        </w:tabs>
        <w:spacing w:before="48"/>
        <w:ind w:left="625" w:hanging="265"/>
        <w:rPr>
          <w:rFonts w:ascii="Segoe UI Symbol" w:hAnsi="Segoe UI Symbol"/>
          <w:sz w:val="24"/>
        </w:rPr>
      </w:pPr>
      <w:r>
        <w:rPr>
          <w:sz w:val="24"/>
        </w:rPr>
        <w:t>Local</w:t>
      </w:r>
      <w:r>
        <w:rPr>
          <w:spacing w:val="-2"/>
          <w:sz w:val="24"/>
        </w:rPr>
        <w:t xml:space="preserve"> </w:t>
      </w:r>
      <w:r>
        <w:rPr>
          <w:sz w:val="24"/>
        </w:rPr>
        <w:t>Area</w:t>
      </w:r>
      <w:r>
        <w:rPr>
          <w:spacing w:val="-2"/>
          <w:sz w:val="24"/>
        </w:rPr>
        <w:t xml:space="preserve"> </w:t>
      </w:r>
      <w:r>
        <w:rPr>
          <w:sz w:val="24"/>
        </w:rPr>
        <w:t>WDB</w:t>
      </w:r>
      <w:r>
        <w:rPr>
          <w:spacing w:val="-2"/>
          <w:sz w:val="24"/>
        </w:rPr>
        <w:t xml:space="preserve"> </w:t>
      </w:r>
      <w:r>
        <w:rPr>
          <w:sz w:val="24"/>
        </w:rPr>
        <w:t>Board</w:t>
      </w:r>
      <w:r>
        <w:rPr>
          <w:spacing w:val="-1"/>
          <w:sz w:val="24"/>
        </w:rPr>
        <w:t xml:space="preserve"> </w:t>
      </w:r>
      <w:r>
        <w:rPr>
          <w:sz w:val="24"/>
        </w:rPr>
        <w:t>Members</w:t>
      </w:r>
      <w:r>
        <w:rPr>
          <w:spacing w:val="-2"/>
          <w:sz w:val="24"/>
        </w:rPr>
        <w:t xml:space="preserve"> </w:t>
      </w:r>
      <w:r>
        <w:rPr>
          <w:sz w:val="24"/>
        </w:rPr>
        <w:t>(</w:t>
      </w:r>
      <w:r>
        <w:rPr>
          <w:i/>
          <w:sz w:val="24"/>
        </w:rPr>
        <w:t>form</w:t>
      </w:r>
      <w:r>
        <w:rPr>
          <w:i/>
          <w:spacing w:val="-2"/>
          <w:sz w:val="24"/>
        </w:rPr>
        <w:t xml:space="preserve"> provided</w:t>
      </w:r>
      <w:r>
        <w:rPr>
          <w:spacing w:val="-2"/>
          <w:sz w:val="24"/>
        </w:rPr>
        <w:t>)</w:t>
      </w:r>
    </w:p>
    <w:p w14:paraId="290CD980" w14:textId="77777777" w:rsidR="008B173B" w:rsidRDefault="00F16241">
      <w:pPr>
        <w:pStyle w:val="ListParagraph"/>
        <w:numPr>
          <w:ilvl w:val="0"/>
          <w:numId w:val="9"/>
        </w:numPr>
        <w:tabs>
          <w:tab w:val="left" w:pos="625"/>
        </w:tabs>
        <w:spacing w:before="48"/>
        <w:ind w:left="625" w:hanging="265"/>
        <w:rPr>
          <w:rFonts w:ascii="Segoe UI Symbol" w:hAnsi="Segoe UI Symbol"/>
          <w:sz w:val="24"/>
        </w:rPr>
      </w:pPr>
      <w:r>
        <w:rPr>
          <w:rFonts w:ascii="Segoe UI Symbol" w:hAnsi="Segoe UI Symbol"/>
          <w:noProof/>
          <w:sz w:val="24"/>
        </w:rPr>
        <mc:AlternateContent>
          <mc:Choice Requires="wps">
            <w:drawing>
              <wp:anchor distT="0" distB="0" distL="0" distR="0" simplePos="0" relativeHeight="251658279" behindDoc="1" locked="0" layoutInCell="1" allowOverlap="1" wp14:anchorId="290CDBA3" wp14:editId="290CDBA4">
                <wp:simplePos x="0" y="0"/>
                <wp:positionH relativeFrom="page">
                  <wp:posOffset>744766</wp:posOffset>
                </wp:positionH>
                <wp:positionV relativeFrom="paragraph">
                  <wp:posOffset>179015</wp:posOffset>
                </wp:positionV>
                <wp:extent cx="6003290" cy="573468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81"/>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81"/>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53"/>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49"/>
                              </a:lnTo>
                              <a:lnTo>
                                <a:pt x="4269029" y="315633"/>
                              </a:lnTo>
                              <a:lnTo>
                                <a:pt x="4313186" y="318858"/>
                              </a:lnTo>
                              <a:lnTo>
                                <a:pt x="4357522" y="322745"/>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28"/>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102"/>
                              </a:lnTo>
                              <a:lnTo>
                                <a:pt x="4694136" y="101092"/>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59F1CF5A" id="Graphic 109" o:spid="_x0000_s1026" style="position:absolute;margin-left:58.65pt;margin-top:14.1pt;width:472.7pt;height:451.55pt;z-index:-251658201;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33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34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53r24486,-2909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4208830,835393r-47802,-49886l4120235,741311r-33833,-38493l4059453,670013r-33528,-48552l4004551,558317r-2121,-30950l4005364,497014r22555,-57048l4070642,385991r45072,-36411l4166768,326085r63335,-10236l4269029,315633r44157,3225l4357522,322745r37808,419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53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102l4694136,101092r17399,56464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rPr>
          <w:sz w:val="24"/>
        </w:rPr>
        <w:t>Local</w:t>
      </w:r>
      <w:r>
        <w:rPr>
          <w:spacing w:val="-4"/>
          <w:sz w:val="24"/>
        </w:rPr>
        <w:t xml:space="preserve"> </w:t>
      </w:r>
      <w:r>
        <w:rPr>
          <w:sz w:val="24"/>
        </w:rPr>
        <w:t>Area</w:t>
      </w:r>
      <w:r>
        <w:rPr>
          <w:spacing w:val="-2"/>
          <w:sz w:val="24"/>
        </w:rPr>
        <w:t xml:space="preserve"> </w:t>
      </w:r>
      <w:r>
        <w:rPr>
          <w:sz w:val="24"/>
        </w:rPr>
        <w:t>WDB</w:t>
      </w:r>
      <w:r>
        <w:rPr>
          <w:spacing w:val="-1"/>
          <w:sz w:val="24"/>
        </w:rPr>
        <w:t xml:space="preserve"> </w:t>
      </w:r>
      <w:r>
        <w:rPr>
          <w:sz w:val="24"/>
        </w:rPr>
        <w:t>By-Laws</w:t>
      </w:r>
      <w:r>
        <w:rPr>
          <w:spacing w:val="-2"/>
          <w:sz w:val="24"/>
        </w:rPr>
        <w:t xml:space="preserve"> </w:t>
      </w:r>
      <w:r>
        <w:rPr>
          <w:sz w:val="24"/>
        </w:rPr>
        <w:t>(submit</w:t>
      </w:r>
      <w:r>
        <w:rPr>
          <w:spacing w:val="-1"/>
          <w:sz w:val="24"/>
        </w:rPr>
        <w:t xml:space="preserve"> </w:t>
      </w:r>
      <w:r>
        <w:rPr>
          <w:sz w:val="24"/>
        </w:rPr>
        <w:t>only</w:t>
      </w:r>
      <w:r>
        <w:rPr>
          <w:spacing w:val="-2"/>
          <w:sz w:val="24"/>
        </w:rPr>
        <w:t xml:space="preserve"> </w:t>
      </w:r>
      <w:r>
        <w:rPr>
          <w:sz w:val="24"/>
        </w:rPr>
        <w:t>if</w:t>
      </w:r>
      <w:r>
        <w:rPr>
          <w:spacing w:val="-2"/>
          <w:sz w:val="24"/>
        </w:rPr>
        <w:t xml:space="preserve"> </w:t>
      </w:r>
      <w:r>
        <w:rPr>
          <w:sz w:val="24"/>
        </w:rPr>
        <w:t>have</w:t>
      </w:r>
      <w:r>
        <w:rPr>
          <w:spacing w:val="-2"/>
          <w:sz w:val="24"/>
        </w:rPr>
        <w:t xml:space="preserve"> </w:t>
      </w:r>
      <w:proofErr w:type="gramStart"/>
      <w:r>
        <w:rPr>
          <w:sz w:val="24"/>
        </w:rPr>
        <w:t>been</w:t>
      </w:r>
      <w:r>
        <w:rPr>
          <w:spacing w:val="-1"/>
          <w:sz w:val="24"/>
        </w:rPr>
        <w:t xml:space="preserve"> </w:t>
      </w:r>
      <w:r>
        <w:rPr>
          <w:spacing w:val="-2"/>
          <w:sz w:val="24"/>
        </w:rPr>
        <w:t>updated</w:t>
      </w:r>
      <w:proofErr w:type="gramEnd"/>
      <w:r>
        <w:rPr>
          <w:spacing w:val="-2"/>
          <w:sz w:val="24"/>
        </w:rPr>
        <w:t>)</w:t>
      </w:r>
    </w:p>
    <w:p w14:paraId="290CD981" w14:textId="77777777" w:rsidR="008B173B" w:rsidRDefault="00F16241">
      <w:pPr>
        <w:pStyle w:val="ListParagraph"/>
        <w:numPr>
          <w:ilvl w:val="0"/>
          <w:numId w:val="9"/>
        </w:numPr>
        <w:tabs>
          <w:tab w:val="left" w:pos="624"/>
        </w:tabs>
        <w:spacing w:before="48" w:line="276" w:lineRule="auto"/>
        <w:ind w:left="359" w:right="369" w:firstLine="0"/>
        <w:rPr>
          <w:rFonts w:ascii="Segoe UI Symbol" w:hAnsi="Segoe UI Symbol"/>
          <w:sz w:val="24"/>
        </w:rPr>
      </w:pPr>
      <w:r>
        <w:rPr>
          <w:sz w:val="24"/>
        </w:rPr>
        <w:t>Local</w:t>
      </w:r>
      <w:r>
        <w:rPr>
          <w:spacing w:val="-3"/>
          <w:sz w:val="24"/>
        </w:rPr>
        <w:t xml:space="preserve"> </w:t>
      </w:r>
      <w:r>
        <w:rPr>
          <w:sz w:val="24"/>
        </w:rPr>
        <w:t>Area</w:t>
      </w:r>
      <w:r>
        <w:rPr>
          <w:spacing w:val="-4"/>
          <w:sz w:val="24"/>
        </w:rPr>
        <w:t xml:space="preserve"> </w:t>
      </w:r>
      <w:r>
        <w:rPr>
          <w:sz w:val="24"/>
        </w:rPr>
        <w:t>WDB</w:t>
      </w:r>
      <w:r>
        <w:rPr>
          <w:spacing w:val="-3"/>
          <w:sz w:val="24"/>
        </w:rPr>
        <w:t xml:space="preserve"> </w:t>
      </w:r>
      <w:r>
        <w:rPr>
          <w:sz w:val="24"/>
        </w:rPr>
        <w:t>By-Laws</w:t>
      </w:r>
      <w:r>
        <w:rPr>
          <w:spacing w:val="-3"/>
          <w:sz w:val="24"/>
        </w:rPr>
        <w:t xml:space="preserve"> </w:t>
      </w:r>
      <w:r>
        <w:rPr>
          <w:sz w:val="24"/>
        </w:rPr>
        <w:t>Required</w:t>
      </w:r>
      <w:r>
        <w:rPr>
          <w:spacing w:val="-3"/>
          <w:sz w:val="24"/>
        </w:rPr>
        <w:t xml:space="preserve"> </w:t>
      </w:r>
      <w:r>
        <w:rPr>
          <w:sz w:val="24"/>
        </w:rPr>
        <w:t>Elements</w:t>
      </w:r>
      <w:r>
        <w:rPr>
          <w:spacing w:val="-3"/>
          <w:sz w:val="24"/>
        </w:rPr>
        <w:t xml:space="preserve"> </w:t>
      </w:r>
      <w:r>
        <w:rPr>
          <w:sz w:val="24"/>
        </w:rPr>
        <w:t>Crosswalk</w:t>
      </w:r>
      <w:r>
        <w:rPr>
          <w:spacing w:val="-3"/>
          <w:sz w:val="24"/>
        </w:rPr>
        <w:t xml:space="preserve"> </w:t>
      </w:r>
      <w:r>
        <w:rPr>
          <w:sz w:val="24"/>
        </w:rPr>
        <w:t>(submit</w:t>
      </w:r>
      <w:r>
        <w:rPr>
          <w:spacing w:val="-3"/>
          <w:sz w:val="24"/>
        </w:rPr>
        <w:t xml:space="preserve"> </w:t>
      </w:r>
      <w:r>
        <w:rPr>
          <w:sz w:val="24"/>
        </w:rPr>
        <w:t>only</w:t>
      </w:r>
      <w:r>
        <w:rPr>
          <w:spacing w:val="-3"/>
          <w:sz w:val="24"/>
        </w:rPr>
        <w:t xml:space="preserve"> </w:t>
      </w:r>
      <w:r>
        <w:rPr>
          <w:sz w:val="24"/>
        </w:rPr>
        <w:t>if</w:t>
      </w:r>
      <w:r>
        <w:rPr>
          <w:spacing w:val="-4"/>
          <w:sz w:val="24"/>
        </w:rPr>
        <w:t xml:space="preserve"> </w:t>
      </w:r>
      <w:r>
        <w:rPr>
          <w:sz w:val="24"/>
        </w:rPr>
        <w:t>By-Laws</w:t>
      </w:r>
      <w:r>
        <w:rPr>
          <w:spacing w:val="-3"/>
          <w:sz w:val="24"/>
        </w:rPr>
        <w:t xml:space="preserve"> </w:t>
      </w:r>
      <w:r>
        <w:rPr>
          <w:sz w:val="24"/>
        </w:rPr>
        <w:t>have</w:t>
      </w:r>
      <w:r>
        <w:rPr>
          <w:spacing w:val="-4"/>
          <w:sz w:val="24"/>
        </w:rPr>
        <w:t xml:space="preserve"> </w:t>
      </w:r>
      <w:proofErr w:type="gramStart"/>
      <w:r>
        <w:rPr>
          <w:sz w:val="24"/>
        </w:rPr>
        <w:t>been</w:t>
      </w:r>
      <w:r>
        <w:rPr>
          <w:spacing w:val="-3"/>
          <w:sz w:val="24"/>
        </w:rPr>
        <w:t xml:space="preserve"> </w:t>
      </w:r>
      <w:r>
        <w:rPr>
          <w:sz w:val="24"/>
        </w:rPr>
        <w:t>updated</w:t>
      </w:r>
      <w:proofErr w:type="gramEnd"/>
      <w:r>
        <w:rPr>
          <w:spacing w:val="-3"/>
          <w:sz w:val="24"/>
        </w:rPr>
        <w:t xml:space="preserve"> </w:t>
      </w:r>
      <w:r>
        <w:rPr>
          <w:sz w:val="24"/>
        </w:rPr>
        <w:t>-</w:t>
      </w:r>
      <w:r>
        <w:rPr>
          <w:spacing w:val="-4"/>
          <w:sz w:val="24"/>
        </w:rPr>
        <w:t xml:space="preserve"> </w:t>
      </w:r>
      <w:r>
        <w:rPr>
          <w:i/>
          <w:sz w:val="24"/>
        </w:rPr>
        <w:t xml:space="preserve">form </w:t>
      </w:r>
      <w:r>
        <w:rPr>
          <w:i/>
          <w:spacing w:val="-2"/>
          <w:sz w:val="24"/>
        </w:rPr>
        <w:t>provided)</w:t>
      </w:r>
    </w:p>
    <w:p w14:paraId="290CD982" w14:textId="77777777" w:rsidR="008B173B" w:rsidRDefault="00F16241">
      <w:pPr>
        <w:pStyle w:val="ListParagraph"/>
        <w:numPr>
          <w:ilvl w:val="0"/>
          <w:numId w:val="9"/>
        </w:numPr>
        <w:tabs>
          <w:tab w:val="left" w:pos="624"/>
        </w:tabs>
        <w:spacing w:line="319" w:lineRule="exact"/>
        <w:ind w:left="624" w:hanging="265"/>
        <w:rPr>
          <w:rFonts w:ascii="Segoe UI Symbol" w:hAnsi="Segoe UI Symbol"/>
          <w:sz w:val="24"/>
        </w:rPr>
      </w:pPr>
      <w:r>
        <w:rPr>
          <w:sz w:val="24"/>
        </w:rPr>
        <w:t>Local</w:t>
      </w:r>
      <w:r>
        <w:rPr>
          <w:spacing w:val="-4"/>
          <w:sz w:val="24"/>
        </w:rPr>
        <w:t xml:space="preserve"> </w:t>
      </w:r>
      <w:r>
        <w:rPr>
          <w:sz w:val="24"/>
        </w:rPr>
        <w:t>Area</w:t>
      </w:r>
      <w:r>
        <w:rPr>
          <w:spacing w:val="-3"/>
          <w:sz w:val="24"/>
        </w:rPr>
        <w:t xml:space="preserve"> </w:t>
      </w:r>
      <w:r>
        <w:rPr>
          <w:sz w:val="24"/>
        </w:rPr>
        <w:t>WDB</w:t>
      </w:r>
      <w:r>
        <w:rPr>
          <w:spacing w:val="-2"/>
          <w:sz w:val="24"/>
        </w:rPr>
        <w:t xml:space="preserve"> </w:t>
      </w:r>
      <w:r>
        <w:rPr>
          <w:sz w:val="24"/>
        </w:rPr>
        <w:t>Organizational</w:t>
      </w:r>
      <w:r>
        <w:rPr>
          <w:spacing w:val="-2"/>
          <w:sz w:val="24"/>
        </w:rPr>
        <w:t xml:space="preserve"> </w:t>
      </w:r>
      <w:r>
        <w:rPr>
          <w:spacing w:val="-4"/>
          <w:sz w:val="24"/>
        </w:rPr>
        <w:t>Chart</w:t>
      </w:r>
    </w:p>
    <w:p w14:paraId="290CD983"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Local</w:t>
      </w:r>
      <w:r>
        <w:rPr>
          <w:spacing w:val="-5"/>
          <w:sz w:val="24"/>
        </w:rPr>
        <w:t xml:space="preserve"> </w:t>
      </w:r>
      <w:r>
        <w:rPr>
          <w:sz w:val="24"/>
        </w:rPr>
        <w:t>Area</w:t>
      </w:r>
      <w:r>
        <w:rPr>
          <w:spacing w:val="-3"/>
          <w:sz w:val="24"/>
        </w:rPr>
        <w:t xml:space="preserve"> </w:t>
      </w:r>
      <w:r>
        <w:rPr>
          <w:sz w:val="24"/>
        </w:rPr>
        <w:t>WDB</w:t>
      </w:r>
      <w:r>
        <w:rPr>
          <w:spacing w:val="-2"/>
          <w:sz w:val="24"/>
        </w:rPr>
        <w:t xml:space="preserve"> </w:t>
      </w:r>
      <w:r>
        <w:rPr>
          <w:sz w:val="24"/>
        </w:rPr>
        <w:t>Administrative</w:t>
      </w:r>
      <w:r>
        <w:rPr>
          <w:spacing w:val="-3"/>
          <w:sz w:val="24"/>
        </w:rPr>
        <w:t xml:space="preserve"> </w:t>
      </w:r>
      <w:r>
        <w:rPr>
          <w:sz w:val="24"/>
        </w:rPr>
        <w:t>Entity</w:t>
      </w:r>
      <w:r>
        <w:rPr>
          <w:spacing w:val="-3"/>
          <w:sz w:val="24"/>
        </w:rPr>
        <w:t xml:space="preserve"> </w:t>
      </w:r>
      <w:r>
        <w:rPr>
          <w:sz w:val="24"/>
        </w:rPr>
        <w:t>Certification</w:t>
      </w:r>
      <w:r>
        <w:rPr>
          <w:spacing w:val="-2"/>
          <w:sz w:val="24"/>
        </w:rPr>
        <w:t xml:space="preserve"> </w:t>
      </w:r>
      <w:r>
        <w:rPr>
          <w:sz w:val="24"/>
        </w:rPr>
        <w:t>Regarding</w:t>
      </w:r>
      <w:r>
        <w:rPr>
          <w:spacing w:val="-2"/>
          <w:sz w:val="24"/>
        </w:rPr>
        <w:t xml:space="preserve"> </w:t>
      </w:r>
      <w:r>
        <w:rPr>
          <w:sz w:val="24"/>
        </w:rPr>
        <w:t>Debarment*</w:t>
      </w:r>
      <w:r>
        <w:rPr>
          <w:spacing w:val="-2"/>
          <w:sz w:val="24"/>
        </w:rPr>
        <w:t xml:space="preserve"> </w:t>
      </w:r>
      <w:r>
        <w:rPr>
          <w:sz w:val="24"/>
        </w:rPr>
        <w:t>(</w:t>
      </w:r>
      <w:r>
        <w:rPr>
          <w:i/>
          <w:sz w:val="24"/>
        </w:rPr>
        <w:t>form</w:t>
      </w:r>
      <w:r>
        <w:rPr>
          <w:i/>
          <w:spacing w:val="-3"/>
          <w:sz w:val="24"/>
        </w:rPr>
        <w:t xml:space="preserve"> </w:t>
      </w:r>
      <w:r>
        <w:rPr>
          <w:i/>
          <w:spacing w:val="-2"/>
          <w:sz w:val="24"/>
        </w:rPr>
        <w:t>provided</w:t>
      </w:r>
      <w:r>
        <w:rPr>
          <w:spacing w:val="-2"/>
          <w:sz w:val="24"/>
        </w:rPr>
        <w:t>)</w:t>
      </w:r>
    </w:p>
    <w:p w14:paraId="290CD984"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Local</w:t>
      </w:r>
      <w:r>
        <w:rPr>
          <w:spacing w:val="-4"/>
          <w:sz w:val="24"/>
        </w:rPr>
        <w:t xml:space="preserve"> </w:t>
      </w:r>
      <w:r>
        <w:rPr>
          <w:sz w:val="24"/>
        </w:rPr>
        <w:t>Area</w:t>
      </w:r>
      <w:r>
        <w:rPr>
          <w:spacing w:val="-3"/>
          <w:sz w:val="24"/>
        </w:rPr>
        <w:t xml:space="preserve"> </w:t>
      </w:r>
      <w:r>
        <w:rPr>
          <w:sz w:val="24"/>
        </w:rPr>
        <w:t>WDB</w:t>
      </w:r>
      <w:r>
        <w:rPr>
          <w:spacing w:val="-2"/>
          <w:sz w:val="24"/>
        </w:rPr>
        <w:t xml:space="preserve"> </w:t>
      </w:r>
      <w:r>
        <w:rPr>
          <w:sz w:val="24"/>
        </w:rPr>
        <w:t>Workforce</w:t>
      </w:r>
      <w:r>
        <w:rPr>
          <w:spacing w:val="-1"/>
          <w:sz w:val="24"/>
        </w:rPr>
        <w:t xml:space="preserve"> </w:t>
      </w:r>
      <w:r>
        <w:rPr>
          <w:sz w:val="24"/>
        </w:rPr>
        <w:t>Development</w:t>
      </w:r>
      <w:r>
        <w:rPr>
          <w:spacing w:val="-1"/>
          <w:sz w:val="24"/>
        </w:rPr>
        <w:t xml:space="preserve"> </w:t>
      </w:r>
      <w:r>
        <w:rPr>
          <w:sz w:val="24"/>
        </w:rPr>
        <w:t>Area</w:t>
      </w:r>
      <w:r>
        <w:rPr>
          <w:spacing w:val="-4"/>
          <w:sz w:val="24"/>
        </w:rPr>
        <w:t xml:space="preserve"> </w:t>
      </w:r>
      <w:r>
        <w:rPr>
          <w:sz w:val="24"/>
        </w:rPr>
        <w:t>Signatory</w:t>
      </w:r>
      <w:r>
        <w:rPr>
          <w:spacing w:val="-2"/>
          <w:sz w:val="24"/>
        </w:rPr>
        <w:t xml:space="preserve"> </w:t>
      </w:r>
      <w:r>
        <w:rPr>
          <w:sz w:val="24"/>
        </w:rPr>
        <w:t>Form*</w:t>
      </w:r>
      <w:r>
        <w:rPr>
          <w:spacing w:val="-2"/>
          <w:sz w:val="24"/>
        </w:rPr>
        <w:t xml:space="preserve"> </w:t>
      </w:r>
      <w:r>
        <w:rPr>
          <w:sz w:val="24"/>
        </w:rPr>
        <w:t>(</w:t>
      </w:r>
      <w:r>
        <w:rPr>
          <w:i/>
          <w:sz w:val="24"/>
        </w:rPr>
        <w:t xml:space="preserve">form </w:t>
      </w:r>
      <w:r>
        <w:rPr>
          <w:i/>
          <w:spacing w:val="-2"/>
          <w:sz w:val="24"/>
        </w:rPr>
        <w:t>provided</w:t>
      </w:r>
      <w:r>
        <w:rPr>
          <w:spacing w:val="-2"/>
          <w:sz w:val="24"/>
        </w:rPr>
        <w:t>)</w:t>
      </w:r>
    </w:p>
    <w:p w14:paraId="290CD985"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Local</w:t>
      </w:r>
      <w:r>
        <w:rPr>
          <w:spacing w:val="-4"/>
          <w:sz w:val="24"/>
        </w:rPr>
        <w:t xml:space="preserve"> </w:t>
      </w:r>
      <w:r>
        <w:rPr>
          <w:sz w:val="24"/>
        </w:rPr>
        <w:t>Area</w:t>
      </w:r>
      <w:r>
        <w:rPr>
          <w:spacing w:val="-2"/>
          <w:sz w:val="24"/>
        </w:rPr>
        <w:t xml:space="preserve"> </w:t>
      </w:r>
      <w:r>
        <w:rPr>
          <w:sz w:val="24"/>
        </w:rPr>
        <w:t>WDB</w:t>
      </w:r>
      <w:r>
        <w:rPr>
          <w:spacing w:val="-2"/>
          <w:sz w:val="24"/>
        </w:rPr>
        <w:t xml:space="preserve"> </w:t>
      </w:r>
      <w:r>
        <w:rPr>
          <w:sz w:val="24"/>
        </w:rPr>
        <w:t>NCWorks</w:t>
      </w:r>
      <w:r>
        <w:rPr>
          <w:spacing w:val="-1"/>
          <w:sz w:val="24"/>
        </w:rPr>
        <w:t xml:space="preserve"> </w:t>
      </w:r>
      <w:r>
        <w:rPr>
          <w:sz w:val="24"/>
        </w:rPr>
        <w:t>Career</w:t>
      </w:r>
      <w:r>
        <w:rPr>
          <w:spacing w:val="-3"/>
          <w:sz w:val="24"/>
        </w:rPr>
        <w:t xml:space="preserve"> </w:t>
      </w:r>
      <w:r>
        <w:rPr>
          <w:sz w:val="24"/>
        </w:rPr>
        <w:t>Centers</w:t>
      </w:r>
      <w:r>
        <w:rPr>
          <w:spacing w:val="-1"/>
          <w:sz w:val="24"/>
        </w:rPr>
        <w:t xml:space="preserve"> </w:t>
      </w:r>
      <w:r>
        <w:rPr>
          <w:sz w:val="24"/>
        </w:rPr>
        <w:t>(</w:t>
      </w:r>
      <w:r>
        <w:rPr>
          <w:i/>
          <w:sz w:val="24"/>
        </w:rPr>
        <w:t>form</w:t>
      </w:r>
      <w:r>
        <w:rPr>
          <w:i/>
          <w:spacing w:val="-2"/>
          <w:sz w:val="24"/>
        </w:rPr>
        <w:t xml:space="preserve"> provided</w:t>
      </w:r>
      <w:r>
        <w:rPr>
          <w:spacing w:val="-2"/>
          <w:sz w:val="24"/>
        </w:rPr>
        <w:t>)</w:t>
      </w:r>
    </w:p>
    <w:p w14:paraId="290CD986"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Local</w:t>
      </w:r>
      <w:r>
        <w:rPr>
          <w:spacing w:val="-4"/>
          <w:sz w:val="24"/>
        </w:rPr>
        <w:t xml:space="preserve"> </w:t>
      </w:r>
      <w:r>
        <w:rPr>
          <w:sz w:val="24"/>
        </w:rPr>
        <w:t>Area</w:t>
      </w:r>
      <w:r>
        <w:rPr>
          <w:spacing w:val="-3"/>
          <w:sz w:val="24"/>
        </w:rPr>
        <w:t xml:space="preserve"> </w:t>
      </w:r>
      <w:r>
        <w:rPr>
          <w:sz w:val="24"/>
        </w:rPr>
        <w:t>WDB</w:t>
      </w:r>
      <w:r>
        <w:rPr>
          <w:spacing w:val="-1"/>
          <w:sz w:val="24"/>
        </w:rPr>
        <w:t xml:space="preserve"> </w:t>
      </w:r>
      <w:r>
        <w:rPr>
          <w:sz w:val="24"/>
        </w:rPr>
        <w:t>Adult</w:t>
      </w:r>
      <w:r>
        <w:rPr>
          <w:spacing w:val="-2"/>
          <w:sz w:val="24"/>
        </w:rPr>
        <w:t xml:space="preserve"> </w:t>
      </w:r>
      <w:r>
        <w:rPr>
          <w:sz w:val="24"/>
        </w:rPr>
        <w:t>and</w:t>
      </w:r>
      <w:r>
        <w:rPr>
          <w:spacing w:val="-1"/>
          <w:sz w:val="24"/>
        </w:rPr>
        <w:t xml:space="preserve"> </w:t>
      </w:r>
      <w:r>
        <w:rPr>
          <w:sz w:val="24"/>
        </w:rPr>
        <w:t>Dislocated</w:t>
      </w:r>
      <w:r>
        <w:rPr>
          <w:spacing w:val="-3"/>
          <w:sz w:val="24"/>
        </w:rPr>
        <w:t xml:space="preserve"> </w:t>
      </w:r>
      <w:r>
        <w:rPr>
          <w:sz w:val="24"/>
        </w:rPr>
        <w:t>Worker</w:t>
      </w:r>
      <w:r>
        <w:rPr>
          <w:spacing w:val="-1"/>
          <w:sz w:val="24"/>
        </w:rPr>
        <w:t xml:space="preserve"> </w:t>
      </w:r>
      <w:r>
        <w:rPr>
          <w:sz w:val="24"/>
        </w:rPr>
        <w:t>Service</w:t>
      </w:r>
      <w:r>
        <w:rPr>
          <w:spacing w:val="-2"/>
          <w:sz w:val="24"/>
        </w:rPr>
        <w:t xml:space="preserve"> </w:t>
      </w:r>
      <w:r>
        <w:rPr>
          <w:sz w:val="24"/>
        </w:rPr>
        <w:t>Provider</w:t>
      </w:r>
      <w:r>
        <w:rPr>
          <w:spacing w:val="-1"/>
          <w:sz w:val="24"/>
        </w:rPr>
        <w:t xml:space="preserve"> </w:t>
      </w:r>
      <w:r>
        <w:rPr>
          <w:sz w:val="24"/>
        </w:rPr>
        <w:t>(</w:t>
      </w:r>
      <w:r>
        <w:rPr>
          <w:i/>
          <w:sz w:val="24"/>
        </w:rPr>
        <w:t>form</w:t>
      </w:r>
      <w:r>
        <w:rPr>
          <w:i/>
          <w:spacing w:val="-2"/>
          <w:sz w:val="24"/>
        </w:rPr>
        <w:t xml:space="preserve"> provided</w:t>
      </w:r>
      <w:r>
        <w:rPr>
          <w:spacing w:val="-2"/>
          <w:sz w:val="24"/>
        </w:rPr>
        <w:t>)</w:t>
      </w:r>
    </w:p>
    <w:p w14:paraId="290CD987"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Local</w:t>
      </w:r>
      <w:r>
        <w:rPr>
          <w:spacing w:val="-4"/>
          <w:sz w:val="24"/>
        </w:rPr>
        <w:t xml:space="preserve"> </w:t>
      </w:r>
      <w:r>
        <w:rPr>
          <w:sz w:val="24"/>
        </w:rPr>
        <w:t>Area</w:t>
      </w:r>
      <w:r>
        <w:rPr>
          <w:spacing w:val="-3"/>
          <w:sz w:val="24"/>
        </w:rPr>
        <w:t xml:space="preserve"> </w:t>
      </w:r>
      <w:r>
        <w:rPr>
          <w:sz w:val="24"/>
        </w:rPr>
        <w:t>WDB</w:t>
      </w:r>
      <w:r>
        <w:rPr>
          <w:spacing w:val="-1"/>
          <w:sz w:val="24"/>
        </w:rPr>
        <w:t xml:space="preserve"> </w:t>
      </w:r>
      <w:r>
        <w:rPr>
          <w:sz w:val="24"/>
        </w:rPr>
        <w:t>14</w:t>
      </w:r>
      <w:r>
        <w:rPr>
          <w:spacing w:val="-2"/>
          <w:sz w:val="24"/>
        </w:rPr>
        <w:t xml:space="preserve"> </w:t>
      </w:r>
      <w:r>
        <w:rPr>
          <w:sz w:val="24"/>
        </w:rPr>
        <w:t>Youth</w:t>
      </w:r>
      <w:r>
        <w:rPr>
          <w:spacing w:val="-2"/>
          <w:sz w:val="24"/>
        </w:rPr>
        <w:t xml:space="preserve"> </w:t>
      </w:r>
      <w:r>
        <w:rPr>
          <w:sz w:val="24"/>
        </w:rPr>
        <w:t>Program</w:t>
      </w:r>
      <w:r>
        <w:rPr>
          <w:spacing w:val="-1"/>
          <w:sz w:val="24"/>
        </w:rPr>
        <w:t xml:space="preserve"> </w:t>
      </w:r>
      <w:r>
        <w:rPr>
          <w:sz w:val="24"/>
        </w:rPr>
        <w:t>Elements Chart</w:t>
      </w:r>
      <w:r>
        <w:rPr>
          <w:spacing w:val="-2"/>
          <w:sz w:val="24"/>
        </w:rPr>
        <w:t xml:space="preserve"> </w:t>
      </w:r>
      <w:r>
        <w:rPr>
          <w:sz w:val="24"/>
        </w:rPr>
        <w:t>(</w:t>
      </w:r>
      <w:r>
        <w:rPr>
          <w:i/>
          <w:sz w:val="24"/>
        </w:rPr>
        <w:t>form</w:t>
      </w:r>
      <w:r>
        <w:rPr>
          <w:i/>
          <w:spacing w:val="-2"/>
          <w:sz w:val="24"/>
        </w:rPr>
        <w:t xml:space="preserve"> provided</w:t>
      </w:r>
      <w:r>
        <w:rPr>
          <w:spacing w:val="-2"/>
          <w:sz w:val="24"/>
        </w:rPr>
        <w:t>)</w:t>
      </w:r>
    </w:p>
    <w:p w14:paraId="290CD988" w14:textId="220C287D"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Local</w:t>
      </w:r>
      <w:r>
        <w:rPr>
          <w:spacing w:val="-2"/>
          <w:sz w:val="24"/>
        </w:rPr>
        <w:t xml:space="preserve"> </w:t>
      </w:r>
      <w:r>
        <w:rPr>
          <w:sz w:val="24"/>
        </w:rPr>
        <w:t>Area</w:t>
      </w:r>
      <w:r>
        <w:rPr>
          <w:spacing w:val="-2"/>
          <w:sz w:val="24"/>
        </w:rPr>
        <w:t xml:space="preserve"> </w:t>
      </w:r>
      <w:r>
        <w:rPr>
          <w:sz w:val="24"/>
        </w:rPr>
        <w:t>WDB</w:t>
      </w:r>
      <w:r>
        <w:rPr>
          <w:spacing w:val="-1"/>
          <w:sz w:val="24"/>
        </w:rPr>
        <w:t xml:space="preserve"> </w:t>
      </w:r>
      <w:r>
        <w:rPr>
          <w:sz w:val="24"/>
        </w:rPr>
        <w:t>Youth</w:t>
      </w:r>
      <w:r>
        <w:rPr>
          <w:spacing w:val="-1"/>
          <w:sz w:val="24"/>
        </w:rPr>
        <w:t xml:space="preserve"> </w:t>
      </w:r>
      <w:r>
        <w:rPr>
          <w:sz w:val="24"/>
        </w:rPr>
        <w:t>Committee</w:t>
      </w:r>
      <w:r>
        <w:rPr>
          <w:spacing w:val="-2"/>
          <w:sz w:val="24"/>
        </w:rPr>
        <w:t xml:space="preserve"> </w:t>
      </w:r>
      <w:r>
        <w:rPr>
          <w:sz w:val="24"/>
        </w:rPr>
        <w:t>Meeting</w:t>
      </w:r>
      <w:r>
        <w:rPr>
          <w:spacing w:val="-1"/>
          <w:sz w:val="24"/>
        </w:rPr>
        <w:t xml:space="preserve"> </w:t>
      </w:r>
      <w:r>
        <w:rPr>
          <w:sz w:val="24"/>
        </w:rPr>
        <w:t>Schedule</w:t>
      </w:r>
      <w:r>
        <w:rPr>
          <w:spacing w:val="-2"/>
          <w:sz w:val="24"/>
        </w:rPr>
        <w:t xml:space="preserve"> </w:t>
      </w:r>
      <w:r w:rsidR="00B26824">
        <w:rPr>
          <w:sz w:val="24"/>
        </w:rPr>
        <w:t>(</w:t>
      </w:r>
      <w:r w:rsidR="00B26824">
        <w:rPr>
          <w:spacing w:val="-2"/>
          <w:sz w:val="24"/>
        </w:rPr>
        <w:t>if</w:t>
      </w:r>
      <w:r>
        <w:rPr>
          <w:i/>
          <w:spacing w:val="-1"/>
          <w:sz w:val="24"/>
        </w:rPr>
        <w:t xml:space="preserve"> </w:t>
      </w:r>
      <w:r>
        <w:rPr>
          <w:i/>
          <w:spacing w:val="-2"/>
          <w:sz w:val="24"/>
        </w:rPr>
        <w:t>applicable</w:t>
      </w:r>
      <w:r>
        <w:rPr>
          <w:spacing w:val="-2"/>
          <w:sz w:val="24"/>
        </w:rPr>
        <w:t>)</w:t>
      </w:r>
    </w:p>
    <w:p w14:paraId="290CD989" w14:textId="219E6A92" w:rsidR="008B173B" w:rsidRDefault="00F16241">
      <w:pPr>
        <w:pStyle w:val="ListParagraph"/>
        <w:numPr>
          <w:ilvl w:val="0"/>
          <w:numId w:val="9"/>
        </w:numPr>
        <w:tabs>
          <w:tab w:val="left" w:pos="624"/>
        </w:tabs>
        <w:spacing w:before="46"/>
        <w:ind w:left="624" w:hanging="265"/>
        <w:rPr>
          <w:rFonts w:ascii="Segoe UI Symbol" w:hAnsi="Segoe UI Symbol"/>
          <w:sz w:val="24"/>
        </w:rPr>
      </w:pPr>
      <w:r>
        <w:rPr>
          <w:sz w:val="24"/>
        </w:rPr>
        <w:t>Local</w:t>
      </w:r>
      <w:r>
        <w:rPr>
          <w:spacing w:val="-4"/>
          <w:sz w:val="24"/>
        </w:rPr>
        <w:t xml:space="preserve"> </w:t>
      </w:r>
      <w:r>
        <w:rPr>
          <w:sz w:val="24"/>
        </w:rPr>
        <w:t>Area</w:t>
      </w:r>
      <w:r>
        <w:rPr>
          <w:spacing w:val="-2"/>
          <w:sz w:val="24"/>
        </w:rPr>
        <w:t xml:space="preserve"> </w:t>
      </w:r>
      <w:r>
        <w:rPr>
          <w:sz w:val="24"/>
        </w:rPr>
        <w:t>WDB</w:t>
      </w:r>
      <w:r>
        <w:rPr>
          <w:spacing w:val="-1"/>
          <w:sz w:val="24"/>
        </w:rPr>
        <w:t xml:space="preserve"> </w:t>
      </w:r>
      <w:r>
        <w:rPr>
          <w:sz w:val="24"/>
        </w:rPr>
        <w:t>Youth</w:t>
      </w:r>
      <w:r>
        <w:rPr>
          <w:spacing w:val="-1"/>
          <w:sz w:val="24"/>
        </w:rPr>
        <w:t xml:space="preserve"> </w:t>
      </w:r>
      <w:r>
        <w:rPr>
          <w:sz w:val="24"/>
        </w:rPr>
        <w:t>Committee</w:t>
      </w:r>
      <w:r>
        <w:rPr>
          <w:spacing w:val="-2"/>
          <w:sz w:val="24"/>
        </w:rPr>
        <w:t xml:space="preserve"> </w:t>
      </w:r>
      <w:r>
        <w:rPr>
          <w:sz w:val="24"/>
        </w:rPr>
        <w:t>Members</w:t>
      </w:r>
      <w:r>
        <w:rPr>
          <w:spacing w:val="-1"/>
          <w:sz w:val="24"/>
        </w:rPr>
        <w:t xml:space="preserve"> </w:t>
      </w:r>
      <w:r w:rsidR="00B26824">
        <w:rPr>
          <w:sz w:val="24"/>
        </w:rPr>
        <w:t>(if</w:t>
      </w:r>
      <w:r>
        <w:rPr>
          <w:i/>
          <w:spacing w:val="-1"/>
          <w:sz w:val="24"/>
        </w:rPr>
        <w:t xml:space="preserve"> </w:t>
      </w:r>
      <w:r>
        <w:rPr>
          <w:i/>
          <w:spacing w:val="-2"/>
          <w:sz w:val="24"/>
        </w:rPr>
        <w:t>applicable</w:t>
      </w:r>
      <w:r>
        <w:rPr>
          <w:spacing w:val="-2"/>
          <w:sz w:val="24"/>
        </w:rPr>
        <w:t>)</w:t>
      </w:r>
    </w:p>
    <w:p w14:paraId="290CD98A"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Local</w:t>
      </w:r>
      <w:r>
        <w:rPr>
          <w:spacing w:val="-4"/>
          <w:sz w:val="24"/>
        </w:rPr>
        <w:t xml:space="preserve"> </w:t>
      </w:r>
      <w:r>
        <w:rPr>
          <w:sz w:val="24"/>
        </w:rPr>
        <w:t>Area</w:t>
      </w:r>
      <w:r>
        <w:rPr>
          <w:spacing w:val="-2"/>
          <w:sz w:val="24"/>
        </w:rPr>
        <w:t xml:space="preserve"> </w:t>
      </w:r>
      <w:r>
        <w:rPr>
          <w:sz w:val="24"/>
        </w:rPr>
        <w:t>WDB</w:t>
      </w:r>
      <w:r>
        <w:rPr>
          <w:spacing w:val="-2"/>
          <w:sz w:val="24"/>
        </w:rPr>
        <w:t xml:space="preserve"> </w:t>
      </w:r>
      <w:r>
        <w:rPr>
          <w:sz w:val="24"/>
        </w:rPr>
        <w:t>Youth</w:t>
      </w:r>
      <w:r>
        <w:rPr>
          <w:spacing w:val="-1"/>
          <w:sz w:val="24"/>
        </w:rPr>
        <w:t xml:space="preserve"> </w:t>
      </w:r>
      <w:r>
        <w:rPr>
          <w:sz w:val="24"/>
        </w:rPr>
        <w:t>Service</w:t>
      </w:r>
      <w:r>
        <w:rPr>
          <w:spacing w:val="-3"/>
          <w:sz w:val="24"/>
        </w:rPr>
        <w:t xml:space="preserve"> </w:t>
      </w:r>
      <w:r>
        <w:rPr>
          <w:sz w:val="24"/>
        </w:rPr>
        <w:t>Provider</w:t>
      </w:r>
      <w:r>
        <w:rPr>
          <w:spacing w:val="-2"/>
          <w:sz w:val="24"/>
        </w:rPr>
        <w:t xml:space="preserve"> </w:t>
      </w:r>
      <w:r>
        <w:rPr>
          <w:sz w:val="24"/>
        </w:rPr>
        <w:t>(</w:t>
      </w:r>
      <w:r>
        <w:rPr>
          <w:i/>
          <w:sz w:val="24"/>
        </w:rPr>
        <w:t xml:space="preserve">form </w:t>
      </w:r>
      <w:r>
        <w:rPr>
          <w:i/>
          <w:spacing w:val="-2"/>
          <w:sz w:val="24"/>
        </w:rPr>
        <w:t>provided</w:t>
      </w:r>
      <w:r>
        <w:rPr>
          <w:spacing w:val="-2"/>
          <w:sz w:val="24"/>
        </w:rPr>
        <w:t>)</w:t>
      </w:r>
    </w:p>
    <w:p w14:paraId="290CD98B"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Local</w:t>
      </w:r>
      <w:r>
        <w:rPr>
          <w:spacing w:val="-1"/>
          <w:sz w:val="24"/>
        </w:rPr>
        <w:t xml:space="preserve"> </w:t>
      </w:r>
      <w:r>
        <w:rPr>
          <w:sz w:val="24"/>
        </w:rPr>
        <w:t>Area</w:t>
      </w:r>
      <w:r>
        <w:rPr>
          <w:spacing w:val="-2"/>
          <w:sz w:val="24"/>
        </w:rPr>
        <w:t xml:space="preserve"> </w:t>
      </w:r>
      <w:r>
        <w:rPr>
          <w:sz w:val="24"/>
        </w:rPr>
        <w:t>Memorandum</w:t>
      </w:r>
      <w:r>
        <w:rPr>
          <w:spacing w:val="-1"/>
          <w:sz w:val="24"/>
        </w:rPr>
        <w:t xml:space="preserve"> </w:t>
      </w:r>
      <w:r>
        <w:rPr>
          <w:sz w:val="24"/>
        </w:rPr>
        <w:t>of</w:t>
      </w:r>
      <w:r>
        <w:rPr>
          <w:spacing w:val="-1"/>
          <w:sz w:val="24"/>
        </w:rPr>
        <w:t xml:space="preserve"> </w:t>
      </w:r>
      <w:r>
        <w:rPr>
          <w:spacing w:val="-2"/>
          <w:sz w:val="24"/>
        </w:rPr>
        <w:t>Understanding</w:t>
      </w:r>
    </w:p>
    <w:p w14:paraId="290CD98C"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Local</w:t>
      </w:r>
      <w:r>
        <w:rPr>
          <w:spacing w:val="-2"/>
          <w:sz w:val="24"/>
        </w:rPr>
        <w:t xml:space="preserve"> </w:t>
      </w:r>
      <w:r>
        <w:rPr>
          <w:sz w:val="24"/>
        </w:rPr>
        <w:t>Area</w:t>
      </w:r>
      <w:r>
        <w:rPr>
          <w:spacing w:val="-2"/>
          <w:sz w:val="24"/>
        </w:rPr>
        <w:t xml:space="preserve"> </w:t>
      </w:r>
      <w:r>
        <w:rPr>
          <w:sz w:val="24"/>
        </w:rPr>
        <w:t>Board</w:t>
      </w:r>
      <w:r>
        <w:rPr>
          <w:spacing w:val="-1"/>
          <w:sz w:val="24"/>
        </w:rPr>
        <w:t xml:space="preserve"> </w:t>
      </w:r>
      <w:r>
        <w:rPr>
          <w:sz w:val="24"/>
        </w:rPr>
        <w:t>Minutes</w:t>
      </w:r>
      <w:r>
        <w:rPr>
          <w:spacing w:val="-1"/>
          <w:sz w:val="24"/>
        </w:rPr>
        <w:t xml:space="preserve"> </w:t>
      </w:r>
      <w:r>
        <w:rPr>
          <w:sz w:val="24"/>
        </w:rPr>
        <w:t>Approving</w:t>
      </w:r>
      <w:r>
        <w:rPr>
          <w:spacing w:val="58"/>
          <w:sz w:val="24"/>
        </w:rPr>
        <w:t xml:space="preserve"> </w:t>
      </w:r>
      <w:r>
        <w:rPr>
          <w:sz w:val="24"/>
        </w:rPr>
        <w:t>Plan</w:t>
      </w:r>
      <w:r>
        <w:rPr>
          <w:spacing w:val="-1"/>
          <w:sz w:val="24"/>
        </w:rPr>
        <w:t xml:space="preserve"> </w:t>
      </w:r>
      <w:r>
        <w:rPr>
          <w:spacing w:val="-4"/>
          <w:sz w:val="24"/>
        </w:rPr>
        <w:t>Draft</w:t>
      </w:r>
    </w:p>
    <w:p w14:paraId="290CD98D"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Local</w:t>
      </w:r>
      <w:r>
        <w:rPr>
          <w:spacing w:val="-4"/>
          <w:sz w:val="24"/>
        </w:rPr>
        <w:t xml:space="preserve"> </w:t>
      </w:r>
      <w:r>
        <w:rPr>
          <w:sz w:val="24"/>
        </w:rPr>
        <w:t>Area</w:t>
      </w:r>
      <w:r>
        <w:rPr>
          <w:spacing w:val="-2"/>
          <w:sz w:val="24"/>
        </w:rPr>
        <w:t xml:space="preserve"> </w:t>
      </w:r>
      <w:r>
        <w:rPr>
          <w:sz w:val="24"/>
        </w:rPr>
        <w:t>WDB</w:t>
      </w:r>
      <w:r>
        <w:rPr>
          <w:spacing w:val="-2"/>
          <w:sz w:val="24"/>
        </w:rPr>
        <w:t xml:space="preserve"> </w:t>
      </w:r>
      <w:r>
        <w:rPr>
          <w:sz w:val="24"/>
        </w:rPr>
        <w:t>Youth</w:t>
      </w:r>
      <w:r>
        <w:rPr>
          <w:spacing w:val="-1"/>
          <w:sz w:val="24"/>
        </w:rPr>
        <w:t xml:space="preserve"> </w:t>
      </w:r>
      <w:r>
        <w:rPr>
          <w:sz w:val="24"/>
        </w:rPr>
        <w:t>Service</w:t>
      </w:r>
      <w:r>
        <w:rPr>
          <w:spacing w:val="-3"/>
          <w:sz w:val="24"/>
        </w:rPr>
        <w:t xml:space="preserve"> </w:t>
      </w:r>
      <w:r>
        <w:rPr>
          <w:sz w:val="24"/>
        </w:rPr>
        <w:t>Provider</w:t>
      </w:r>
      <w:r>
        <w:rPr>
          <w:spacing w:val="-2"/>
          <w:sz w:val="24"/>
        </w:rPr>
        <w:t xml:space="preserve"> </w:t>
      </w:r>
      <w:r>
        <w:rPr>
          <w:sz w:val="24"/>
        </w:rPr>
        <w:t>(</w:t>
      </w:r>
      <w:r>
        <w:rPr>
          <w:i/>
          <w:sz w:val="24"/>
        </w:rPr>
        <w:t xml:space="preserve">form </w:t>
      </w:r>
      <w:r>
        <w:rPr>
          <w:i/>
          <w:spacing w:val="-2"/>
          <w:sz w:val="24"/>
        </w:rPr>
        <w:t>provided</w:t>
      </w:r>
      <w:r>
        <w:rPr>
          <w:spacing w:val="-2"/>
          <w:sz w:val="24"/>
        </w:rPr>
        <w:t>)</w:t>
      </w:r>
    </w:p>
    <w:p w14:paraId="290CD98E" w14:textId="77777777" w:rsidR="008B173B" w:rsidRDefault="008B173B">
      <w:pPr>
        <w:pStyle w:val="BodyText"/>
        <w:spacing w:before="91"/>
      </w:pPr>
    </w:p>
    <w:p w14:paraId="290CD98F" w14:textId="77777777" w:rsidR="008B173B" w:rsidRDefault="00F16241">
      <w:pPr>
        <w:spacing w:before="1" w:line="276" w:lineRule="auto"/>
        <w:ind w:left="360" w:right="235"/>
        <w:rPr>
          <w:b/>
          <w:i/>
        </w:rPr>
      </w:pPr>
      <w:r>
        <w:rPr>
          <w:b/>
          <w:i/>
        </w:rPr>
        <w:t>*Only</w:t>
      </w:r>
      <w:r>
        <w:rPr>
          <w:b/>
          <w:i/>
          <w:spacing w:val="-2"/>
        </w:rPr>
        <w:t xml:space="preserve"> </w:t>
      </w:r>
      <w:r>
        <w:rPr>
          <w:b/>
          <w:i/>
        </w:rPr>
        <w:t>Policies</w:t>
      </w:r>
      <w:r>
        <w:rPr>
          <w:b/>
          <w:i/>
          <w:spacing w:val="-2"/>
        </w:rPr>
        <w:t xml:space="preserve"> </w:t>
      </w:r>
      <w:r>
        <w:rPr>
          <w:b/>
          <w:i/>
        </w:rPr>
        <w:t>that</w:t>
      </w:r>
      <w:r>
        <w:rPr>
          <w:b/>
          <w:i/>
          <w:spacing w:val="-1"/>
        </w:rPr>
        <w:t xml:space="preserve"> </w:t>
      </w:r>
      <w:r>
        <w:rPr>
          <w:b/>
          <w:i/>
        </w:rPr>
        <w:t>are</w:t>
      </w:r>
      <w:r>
        <w:rPr>
          <w:b/>
          <w:i/>
          <w:spacing w:val="-2"/>
        </w:rPr>
        <w:t xml:space="preserve"> </w:t>
      </w:r>
      <w:r>
        <w:rPr>
          <w:b/>
          <w:i/>
        </w:rPr>
        <w:t>new</w:t>
      </w:r>
      <w:r>
        <w:rPr>
          <w:b/>
          <w:i/>
          <w:spacing w:val="-3"/>
        </w:rPr>
        <w:t xml:space="preserve"> </w:t>
      </w:r>
      <w:r>
        <w:rPr>
          <w:b/>
          <w:i/>
        </w:rPr>
        <w:t>or</w:t>
      </w:r>
      <w:r>
        <w:rPr>
          <w:b/>
          <w:i/>
          <w:spacing w:val="-2"/>
        </w:rPr>
        <w:t xml:space="preserve"> </w:t>
      </w:r>
      <w:r>
        <w:rPr>
          <w:b/>
          <w:i/>
        </w:rPr>
        <w:t>have</w:t>
      </w:r>
      <w:r>
        <w:rPr>
          <w:b/>
          <w:i/>
          <w:spacing w:val="-4"/>
        </w:rPr>
        <w:t xml:space="preserve"> </w:t>
      </w:r>
      <w:proofErr w:type="gramStart"/>
      <w:r>
        <w:rPr>
          <w:b/>
          <w:i/>
        </w:rPr>
        <w:t>been</w:t>
      </w:r>
      <w:r>
        <w:rPr>
          <w:b/>
          <w:i/>
          <w:spacing w:val="-5"/>
        </w:rPr>
        <w:t xml:space="preserve"> </w:t>
      </w:r>
      <w:r>
        <w:rPr>
          <w:b/>
          <w:i/>
        </w:rPr>
        <w:t>revised</w:t>
      </w:r>
      <w:proofErr w:type="gramEnd"/>
      <w:r>
        <w:rPr>
          <w:b/>
          <w:i/>
          <w:spacing w:val="-2"/>
        </w:rPr>
        <w:t xml:space="preserve"> </w:t>
      </w:r>
      <w:r>
        <w:rPr>
          <w:b/>
          <w:i/>
        </w:rPr>
        <w:t>for</w:t>
      </w:r>
      <w:r>
        <w:rPr>
          <w:b/>
          <w:i/>
          <w:spacing w:val="-4"/>
        </w:rPr>
        <w:t xml:space="preserve"> </w:t>
      </w:r>
      <w:r>
        <w:rPr>
          <w:b/>
          <w:i/>
        </w:rPr>
        <w:t>the</w:t>
      </w:r>
      <w:r>
        <w:rPr>
          <w:b/>
          <w:i/>
          <w:spacing w:val="-2"/>
        </w:rPr>
        <w:t xml:space="preserve"> </w:t>
      </w:r>
      <w:r>
        <w:rPr>
          <w:b/>
          <w:i/>
        </w:rPr>
        <w:t>PY</w:t>
      </w:r>
      <w:r>
        <w:rPr>
          <w:b/>
          <w:i/>
          <w:spacing w:val="-3"/>
        </w:rPr>
        <w:t xml:space="preserve"> </w:t>
      </w:r>
      <w:r>
        <w:rPr>
          <w:b/>
          <w:i/>
        </w:rPr>
        <w:t>2026</w:t>
      </w:r>
      <w:r>
        <w:rPr>
          <w:b/>
          <w:i/>
          <w:spacing w:val="-2"/>
        </w:rPr>
        <w:t xml:space="preserve"> </w:t>
      </w:r>
      <w:r>
        <w:rPr>
          <w:b/>
          <w:i/>
        </w:rPr>
        <w:t>Plan</w:t>
      </w:r>
      <w:r>
        <w:rPr>
          <w:b/>
          <w:i/>
          <w:spacing w:val="-5"/>
        </w:rPr>
        <w:t xml:space="preserve"> </w:t>
      </w:r>
      <w:r>
        <w:rPr>
          <w:b/>
          <w:i/>
        </w:rPr>
        <w:t>and</w:t>
      </w:r>
      <w:r>
        <w:rPr>
          <w:b/>
          <w:i/>
          <w:spacing w:val="-2"/>
        </w:rPr>
        <w:t xml:space="preserve"> </w:t>
      </w:r>
      <w:r>
        <w:rPr>
          <w:b/>
          <w:i/>
        </w:rPr>
        <w:t>have</w:t>
      </w:r>
      <w:r>
        <w:rPr>
          <w:b/>
          <w:i/>
          <w:spacing w:val="-2"/>
        </w:rPr>
        <w:t xml:space="preserve"> </w:t>
      </w:r>
      <w:r>
        <w:rPr>
          <w:b/>
          <w:i/>
        </w:rPr>
        <w:t>not</w:t>
      </w:r>
      <w:r>
        <w:rPr>
          <w:b/>
          <w:i/>
          <w:spacing w:val="-1"/>
        </w:rPr>
        <w:t xml:space="preserve"> </w:t>
      </w:r>
      <w:proofErr w:type="gramStart"/>
      <w:r>
        <w:rPr>
          <w:b/>
          <w:i/>
        </w:rPr>
        <w:t>been</w:t>
      </w:r>
      <w:r>
        <w:rPr>
          <w:b/>
          <w:i/>
          <w:spacing w:val="-3"/>
        </w:rPr>
        <w:t xml:space="preserve"> </w:t>
      </w:r>
      <w:r>
        <w:rPr>
          <w:b/>
          <w:i/>
        </w:rPr>
        <w:t>previously</w:t>
      </w:r>
      <w:r>
        <w:rPr>
          <w:b/>
          <w:i/>
          <w:spacing w:val="-2"/>
        </w:rPr>
        <w:t xml:space="preserve"> </w:t>
      </w:r>
      <w:r>
        <w:rPr>
          <w:b/>
          <w:i/>
        </w:rPr>
        <w:t>submitted</w:t>
      </w:r>
      <w:proofErr w:type="gramEnd"/>
      <w:r>
        <w:rPr>
          <w:b/>
          <w:i/>
          <w:spacing w:val="-2"/>
        </w:rPr>
        <w:t xml:space="preserve"> </w:t>
      </w:r>
      <w:r>
        <w:rPr>
          <w:b/>
          <w:i/>
        </w:rPr>
        <w:t>to</w:t>
      </w:r>
      <w:r>
        <w:rPr>
          <w:b/>
          <w:i/>
          <w:spacing w:val="-2"/>
        </w:rPr>
        <w:t xml:space="preserve"> </w:t>
      </w:r>
      <w:r>
        <w:rPr>
          <w:b/>
          <w:i/>
        </w:rPr>
        <w:t xml:space="preserve">the DWS Planner should </w:t>
      </w:r>
      <w:proofErr w:type="gramStart"/>
      <w:r>
        <w:rPr>
          <w:b/>
          <w:i/>
        </w:rPr>
        <w:t>be submitted</w:t>
      </w:r>
      <w:proofErr w:type="gramEnd"/>
      <w:r>
        <w:rPr>
          <w:b/>
          <w:i/>
        </w:rPr>
        <w:t>*</w:t>
      </w:r>
    </w:p>
    <w:p w14:paraId="290CD990" w14:textId="77777777" w:rsidR="008B173B" w:rsidRDefault="00F16241">
      <w:pPr>
        <w:pStyle w:val="ListParagraph"/>
        <w:numPr>
          <w:ilvl w:val="0"/>
          <w:numId w:val="9"/>
        </w:numPr>
        <w:tabs>
          <w:tab w:val="left" w:pos="625"/>
        </w:tabs>
        <w:spacing w:line="317" w:lineRule="exact"/>
        <w:ind w:left="625" w:hanging="265"/>
        <w:rPr>
          <w:rFonts w:ascii="Segoe UI Symbol" w:hAnsi="Segoe UI Symbol"/>
          <w:sz w:val="24"/>
        </w:rPr>
      </w:pPr>
      <w:r>
        <w:rPr>
          <w:sz w:val="24"/>
        </w:rPr>
        <w:t>Local</w:t>
      </w:r>
      <w:r>
        <w:rPr>
          <w:spacing w:val="-4"/>
          <w:sz w:val="24"/>
        </w:rPr>
        <w:t xml:space="preserve"> </w:t>
      </w:r>
      <w:r>
        <w:rPr>
          <w:sz w:val="24"/>
        </w:rPr>
        <w:t>Area</w:t>
      </w:r>
      <w:r>
        <w:rPr>
          <w:spacing w:val="-2"/>
          <w:sz w:val="24"/>
        </w:rPr>
        <w:t xml:space="preserve"> </w:t>
      </w:r>
      <w:r>
        <w:rPr>
          <w:sz w:val="24"/>
        </w:rPr>
        <w:t>WDB</w:t>
      </w:r>
      <w:r>
        <w:rPr>
          <w:spacing w:val="-2"/>
          <w:sz w:val="24"/>
        </w:rPr>
        <w:t xml:space="preserve"> </w:t>
      </w:r>
      <w:r>
        <w:rPr>
          <w:sz w:val="24"/>
        </w:rPr>
        <w:t>Youth</w:t>
      </w:r>
      <w:r>
        <w:rPr>
          <w:spacing w:val="-1"/>
          <w:sz w:val="24"/>
        </w:rPr>
        <w:t xml:space="preserve"> </w:t>
      </w:r>
      <w:r>
        <w:rPr>
          <w:sz w:val="24"/>
        </w:rPr>
        <w:t>Incentive</w:t>
      </w:r>
      <w:r>
        <w:rPr>
          <w:spacing w:val="-2"/>
          <w:sz w:val="24"/>
        </w:rPr>
        <w:t xml:space="preserve"> Policy</w:t>
      </w:r>
    </w:p>
    <w:p w14:paraId="290CD991"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Local</w:t>
      </w:r>
      <w:r>
        <w:rPr>
          <w:spacing w:val="-4"/>
          <w:sz w:val="24"/>
        </w:rPr>
        <w:t xml:space="preserve"> </w:t>
      </w:r>
      <w:r>
        <w:rPr>
          <w:sz w:val="24"/>
        </w:rPr>
        <w:t>Area</w:t>
      </w:r>
      <w:r>
        <w:rPr>
          <w:spacing w:val="-3"/>
          <w:sz w:val="24"/>
        </w:rPr>
        <w:t xml:space="preserve"> </w:t>
      </w:r>
      <w:r>
        <w:rPr>
          <w:sz w:val="24"/>
        </w:rPr>
        <w:t>WDB</w:t>
      </w:r>
      <w:r>
        <w:rPr>
          <w:spacing w:val="-2"/>
          <w:sz w:val="24"/>
        </w:rPr>
        <w:t xml:space="preserve"> </w:t>
      </w:r>
      <w:r>
        <w:rPr>
          <w:sz w:val="24"/>
        </w:rPr>
        <w:t>Eligible</w:t>
      </w:r>
      <w:r>
        <w:rPr>
          <w:spacing w:val="-2"/>
          <w:sz w:val="24"/>
        </w:rPr>
        <w:t xml:space="preserve"> </w:t>
      </w:r>
      <w:r>
        <w:rPr>
          <w:sz w:val="24"/>
        </w:rPr>
        <w:t>Training</w:t>
      </w:r>
      <w:r>
        <w:rPr>
          <w:spacing w:val="-2"/>
          <w:sz w:val="24"/>
        </w:rPr>
        <w:t xml:space="preserve"> </w:t>
      </w:r>
      <w:r>
        <w:rPr>
          <w:sz w:val="24"/>
        </w:rPr>
        <w:t>Provider</w:t>
      </w:r>
      <w:r>
        <w:rPr>
          <w:spacing w:val="-2"/>
          <w:sz w:val="24"/>
        </w:rPr>
        <w:t xml:space="preserve"> Policy</w:t>
      </w:r>
    </w:p>
    <w:p w14:paraId="290CD992"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Local</w:t>
      </w:r>
      <w:r>
        <w:rPr>
          <w:spacing w:val="-2"/>
          <w:sz w:val="24"/>
        </w:rPr>
        <w:t xml:space="preserve"> </w:t>
      </w:r>
      <w:r>
        <w:rPr>
          <w:sz w:val="24"/>
        </w:rPr>
        <w:t>Area</w:t>
      </w:r>
      <w:r>
        <w:rPr>
          <w:spacing w:val="-2"/>
          <w:sz w:val="24"/>
        </w:rPr>
        <w:t xml:space="preserve"> </w:t>
      </w:r>
      <w:r>
        <w:rPr>
          <w:sz w:val="24"/>
        </w:rPr>
        <w:t>WDB</w:t>
      </w:r>
      <w:r>
        <w:rPr>
          <w:spacing w:val="-1"/>
          <w:sz w:val="24"/>
        </w:rPr>
        <w:t xml:space="preserve"> </w:t>
      </w:r>
      <w:r>
        <w:rPr>
          <w:sz w:val="24"/>
        </w:rPr>
        <w:t>WIOA</w:t>
      </w:r>
      <w:r>
        <w:rPr>
          <w:spacing w:val="-3"/>
          <w:sz w:val="24"/>
        </w:rPr>
        <w:t xml:space="preserve"> </w:t>
      </w:r>
      <w:r>
        <w:rPr>
          <w:sz w:val="24"/>
        </w:rPr>
        <w:t>and</w:t>
      </w:r>
      <w:r>
        <w:rPr>
          <w:spacing w:val="-1"/>
          <w:sz w:val="24"/>
        </w:rPr>
        <w:t xml:space="preserve"> </w:t>
      </w:r>
      <w:r>
        <w:rPr>
          <w:sz w:val="24"/>
        </w:rPr>
        <w:t>TAA</w:t>
      </w:r>
      <w:r>
        <w:rPr>
          <w:spacing w:val="-2"/>
          <w:sz w:val="24"/>
        </w:rPr>
        <w:t xml:space="preserve"> </w:t>
      </w:r>
      <w:r>
        <w:rPr>
          <w:sz w:val="24"/>
        </w:rPr>
        <w:t>Co-enrollment</w:t>
      </w:r>
      <w:r>
        <w:rPr>
          <w:spacing w:val="-1"/>
          <w:sz w:val="24"/>
        </w:rPr>
        <w:t xml:space="preserve"> </w:t>
      </w:r>
      <w:r>
        <w:rPr>
          <w:spacing w:val="-2"/>
          <w:sz w:val="24"/>
        </w:rPr>
        <w:t>Policy</w:t>
      </w:r>
    </w:p>
    <w:p w14:paraId="290CD993" w14:textId="77777777" w:rsidR="008B173B" w:rsidRDefault="00F16241">
      <w:pPr>
        <w:pStyle w:val="ListParagraph"/>
        <w:numPr>
          <w:ilvl w:val="0"/>
          <w:numId w:val="9"/>
        </w:numPr>
        <w:tabs>
          <w:tab w:val="left" w:pos="625"/>
        </w:tabs>
        <w:spacing w:before="48"/>
        <w:ind w:left="625" w:hanging="265"/>
        <w:rPr>
          <w:rFonts w:ascii="Segoe UI Symbol" w:hAnsi="Segoe UI Symbol"/>
          <w:sz w:val="24"/>
        </w:rPr>
      </w:pPr>
      <w:r>
        <w:rPr>
          <w:sz w:val="24"/>
        </w:rPr>
        <w:t>Local</w:t>
      </w:r>
      <w:r>
        <w:rPr>
          <w:spacing w:val="-5"/>
          <w:sz w:val="24"/>
        </w:rPr>
        <w:t xml:space="preserve"> </w:t>
      </w:r>
      <w:r>
        <w:rPr>
          <w:sz w:val="24"/>
        </w:rPr>
        <w:t>Area</w:t>
      </w:r>
      <w:r>
        <w:rPr>
          <w:spacing w:val="-3"/>
          <w:sz w:val="24"/>
        </w:rPr>
        <w:t xml:space="preserve"> </w:t>
      </w:r>
      <w:r>
        <w:rPr>
          <w:sz w:val="24"/>
        </w:rPr>
        <w:t>Adult/Dislocated</w:t>
      </w:r>
      <w:r>
        <w:rPr>
          <w:spacing w:val="-2"/>
          <w:sz w:val="24"/>
        </w:rPr>
        <w:t xml:space="preserve"> </w:t>
      </w:r>
      <w:r>
        <w:rPr>
          <w:sz w:val="24"/>
        </w:rPr>
        <w:t>Worker</w:t>
      </w:r>
      <w:r>
        <w:rPr>
          <w:spacing w:val="-1"/>
          <w:sz w:val="24"/>
        </w:rPr>
        <w:t xml:space="preserve"> </w:t>
      </w:r>
      <w:r>
        <w:rPr>
          <w:sz w:val="24"/>
        </w:rPr>
        <w:t>Work</w:t>
      </w:r>
      <w:r>
        <w:rPr>
          <w:spacing w:val="-2"/>
          <w:sz w:val="24"/>
        </w:rPr>
        <w:t xml:space="preserve"> </w:t>
      </w:r>
      <w:r>
        <w:rPr>
          <w:sz w:val="24"/>
        </w:rPr>
        <w:t>Experience</w:t>
      </w:r>
      <w:r>
        <w:rPr>
          <w:spacing w:val="-3"/>
          <w:sz w:val="24"/>
        </w:rPr>
        <w:t xml:space="preserve"> </w:t>
      </w:r>
      <w:r>
        <w:rPr>
          <w:spacing w:val="-2"/>
          <w:sz w:val="24"/>
        </w:rPr>
        <w:t>Policy</w:t>
      </w:r>
    </w:p>
    <w:p w14:paraId="290CD994"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Competitive</w:t>
      </w:r>
      <w:r>
        <w:rPr>
          <w:spacing w:val="-4"/>
          <w:sz w:val="24"/>
        </w:rPr>
        <w:t xml:space="preserve"> </w:t>
      </w:r>
      <w:r>
        <w:rPr>
          <w:sz w:val="24"/>
        </w:rPr>
        <w:t>Procurement</w:t>
      </w:r>
      <w:r>
        <w:rPr>
          <w:spacing w:val="-3"/>
          <w:sz w:val="24"/>
        </w:rPr>
        <w:t xml:space="preserve"> </w:t>
      </w:r>
      <w:r>
        <w:rPr>
          <w:spacing w:val="-2"/>
          <w:sz w:val="24"/>
        </w:rPr>
        <w:t>Policy</w:t>
      </w:r>
    </w:p>
    <w:p w14:paraId="290CD995" w14:textId="77777777" w:rsidR="008B173B" w:rsidRDefault="00F16241">
      <w:pPr>
        <w:pStyle w:val="ListParagraph"/>
        <w:numPr>
          <w:ilvl w:val="0"/>
          <w:numId w:val="9"/>
        </w:numPr>
        <w:tabs>
          <w:tab w:val="left" w:pos="624"/>
        </w:tabs>
        <w:spacing w:before="47"/>
        <w:ind w:left="624" w:hanging="265"/>
        <w:rPr>
          <w:rFonts w:ascii="Segoe UI Symbol" w:hAnsi="Segoe UI Symbol"/>
          <w:sz w:val="24"/>
        </w:rPr>
      </w:pPr>
      <w:r>
        <w:rPr>
          <w:sz w:val="24"/>
        </w:rPr>
        <w:t>Conflict</w:t>
      </w:r>
      <w:r>
        <w:rPr>
          <w:spacing w:val="-3"/>
          <w:sz w:val="24"/>
        </w:rPr>
        <w:t xml:space="preserve"> </w:t>
      </w:r>
      <w:r>
        <w:rPr>
          <w:sz w:val="24"/>
        </w:rPr>
        <w:t>of</w:t>
      </w:r>
      <w:r>
        <w:rPr>
          <w:spacing w:val="-3"/>
          <w:sz w:val="24"/>
        </w:rPr>
        <w:t xml:space="preserve"> </w:t>
      </w:r>
      <w:r>
        <w:rPr>
          <w:sz w:val="24"/>
        </w:rPr>
        <w:t>Interest</w:t>
      </w:r>
      <w:r>
        <w:rPr>
          <w:spacing w:val="-2"/>
          <w:sz w:val="24"/>
        </w:rPr>
        <w:t xml:space="preserve"> Policy</w:t>
      </w:r>
    </w:p>
    <w:p w14:paraId="290CD996"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Nondiscrimination/Equal</w:t>
      </w:r>
      <w:r>
        <w:rPr>
          <w:spacing w:val="-5"/>
          <w:sz w:val="24"/>
        </w:rPr>
        <w:t xml:space="preserve"> </w:t>
      </w:r>
      <w:r>
        <w:rPr>
          <w:sz w:val="24"/>
        </w:rPr>
        <w:t>Opportunity</w:t>
      </w:r>
      <w:r>
        <w:rPr>
          <w:spacing w:val="-2"/>
          <w:sz w:val="24"/>
        </w:rPr>
        <w:t xml:space="preserve"> </w:t>
      </w:r>
      <w:r>
        <w:rPr>
          <w:sz w:val="24"/>
        </w:rPr>
        <w:t>Standards</w:t>
      </w:r>
      <w:r>
        <w:rPr>
          <w:spacing w:val="-2"/>
          <w:sz w:val="24"/>
        </w:rPr>
        <w:t xml:space="preserve"> </w:t>
      </w:r>
      <w:r>
        <w:rPr>
          <w:sz w:val="24"/>
        </w:rPr>
        <w:t>and</w:t>
      </w:r>
      <w:r>
        <w:rPr>
          <w:spacing w:val="-2"/>
          <w:sz w:val="24"/>
        </w:rPr>
        <w:t xml:space="preserve"> </w:t>
      </w:r>
      <w:r>
        <w:rPr>
          <w:sz w:val="24"/>
        </w:rPr>
        <w:t>Complaint</w:t>
      </w:r>
      <w:r>
        <w:rPr>
          <w:spacing w:val="-2"/>
          <w:sz w:val="24"/>
        </w:rPr>
        <w:t xml:space="preserve"> Procedures</w:t>
      </w:r>
    </w:p>
    <w:p w14:paraId="290CD997"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Financial</w:t>
      </w:r>
      <w:r>
        <w:rPr>
          <w:spacing w:val="-4"/>
          <w:sz w:val="24"/>
        </w:rPr>
        <w:t xml:space="preserve"> </w:t>
      </w:r>
      <w:r>
        <w:rPr>
          <w:sz w:val="24"/>
        </w:rPr>
        <w:t>Management</w:t>
      </w:r>
      <w:r>
        <w:rPr>
          <w:spacing w:val="-2"/>
          <w:sz w:val="24"/>
        </w:rPr>
        <w:t xml:space="preserve"> </w:t>
      </w:r>
      <w:r>
        <w:rPr>
          <w:sz w:val="24"/>
        </w:rPr>
        <w:t>Policy</w:t>
      </w:r>
      <w:r>
        <w:rPr>
          <w:spacing w:val="-2"/>
          <w:sz w:val="24"/>
        </w:rPr>
        <w:t xml:space="preserve"> </w:t>
      </w:r>
      <w:r>
        <w:rPr>
          <w:sz w:val="24"/>
        </w:rPr>
        <w:t>for</w:t>
      </w:r>
      <w:r>
        <w:rPr>
          <w:spacing w:val="-2"/>
          <w:sz w:val="24"/>
        </w:rPr>
        <w:t xml:space="preserve"> </w:t>
      </w:r>
      <w:r>
        <w:rPr>
          <w:sz w:val="24"/>
        </w:rPr>
        <w:t>Workforce</w:t>
      </w:r>
      <w:r>
        <w:rPr>
          <w:spacing w:val="-1"/>
          <w:sz w:val="24"/>
        </w:rPr>
        <w:t xml:space="preserve"> </w:t>
      </w:r>
      <w:r>
        <w:rPr>
          <w:sz w:val="24"/>
        </w:rPr>
        <w:t>Innovation</w:t>
      </w:r>
      <w:r>
        <w:rPr>
          <w:spacing w:val="-2"/>
          <w:sz w:val="24"/>
        </w:rPr>
        <w:t xml:space="preserve"> </w:t>
      </w:r>
      <w:r>
        <w:rPr>
          <w:sz w:val="24"/>
        </w:rPr>
        <w:t>and</w:t>
      </w:r>
      <w:r>
        <w:rPr>
          <w:spacing w:val="-1"/>
          <w:sz w:val="24"/>
        </w:rPr>
        <w:t xml:space="preserve"> </w:t>
      </w:r>
      <w:r>
        <w:rPr>
          <w:sz w:val="24"/>
        </w:rPr>
        <w:t>Opportunity</w:t>
      </w:r>
      <w:r>
        <w:rPr>
          <w:spacing w:val="-2"/>
          <w:sz w:val="24"/>
        </w:rPr>
        <w:t xml:space="preserve"> </w:t>
      </w:r>
      <w:r>
        <w:rPr>
          <w:sz w:val="24"/>
        </w:rPr>
        <w:t>Act</w:t>
      </w:r>
      <w:r>
        <w:rPr>
          <w:spacing w:val="-2"/>
          <w:sz w:val="24"/>
        </w:rPr>
        <w:t xml:space="preserve"> </w:t>
      </w:r>
      <w:r>
        <w:rPr>
          <w:sz w:val="24"/>
        </w:rPr>
        <w:t xml:space="preserve">Title </w:t>
      </w:r>
      <w:r>
        <w:rPr>
          <w:spacing w:val="-10"/>
          <w:sz w:val="24"/>
        </w:rPr>
        <w:t>I</w:t>
      </w:r>
    </w:p>
    <w:p w14:paraId="290CD998"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Local</w:t>
      </w:r>
      <w:r>
        <w:rPr>
          <w:spacing w:val="-3"/>
          <w:sz w:val="24"/>
        </w:rPr>
        <w:t xml:space="preserve"> </w:t>
      </w:r>
      <w:r>
        <w:rPr>
          <w:sz w:val="24"/>
        </w:rPr>
        <w:t>Area</w:t>
      </w:r>
      <w:r>
        <w:rPr>
          <w:spacing w:val="-3"/>
          <w:sz w:val="24"/>
        </w:rPr>
        <w:t xml:space="preserve"> </w:t>
      </w:r>
      <w:r>
        <w:rPr>
          <w:sz w:val="24"/>
        </w:rPr>
        <w:t>WDB</w:t>
      </w:r>
      <w:r>
        <w:rPr>
          <w:spacing w:val="1"/>
          <w:sz w:val="24"/>
        </w:rPr>
        <w:t xml:space="preserve"> </w:t>
      </w:r>
      <w:r>
        <w:rPr>
          <w:sz w:val="24"/>
        </w:rPr>
        <w:t>Individual</w:t>
      </w:r>
      <w:r>
        <w:rPr>
          <w:spacing w:val="-2"/>
          <w:sz w:val="24"/>
        </w:rPr>
        <w:t xml:space="preserve"> </w:t>
      </w:r>
      <w:r>
        <w:rPr>
          <w:sz w:val="24"/>
        </w:rPr>
        <w:t>Training</w:t>
      </w:r>
      <w:r>
        <w:rPr>
          <w:spacing w:val="-2"/>
          <w:sz w:val="24"/>
        </w:rPr>
        <w:t xml:space="preserve"> </w:t>
      </w:r>
      <w:r>
        <w:rPr>
          <w:sz w:val="24"/>
        </w:rPr>
        <w:t xml:space="preserve">Account </w:t>
      </w:r>
      <w:r>
        <w:rPr>
          <w:spacing w:val="-2"/>
          <w:sz w:val="24"/>
        </w:rPr>
        <w:t>Policy</w:t>
      </w:r>
    </w:p>
    <w:p w14:paraId="290CD999"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On-the-Job</w:t>
      </w:r>
      <w:r>
        <w:rPr>
          <w:spacing w:val="-3"/>
          <w:sz w:val="24"/>
        </w:rPr>
        <w:t xml:space="preserve"> </w:t>
      </w:r>
      <w:r>
        <w:rPr>
          <w:sz w:val="24"/>
        </w:rPr>
        <w:t>Training</w:t>
      </w:r>
      <w:r>
        <w:rPr>
          <w:spacing w:val="-3"/>
          <w:sz w:val="24"/>
        </w:rPr>
        <w:t xml:space="preserve"> </w:t>
      </w:r>
      <w:r>
        <w:rPr>
          <w:spacing w:val="-2"/>
          <w:sz w:val="24"/>
        </w:rPr>
        <w:t>Policy</w:t>
      </w:r>
    </w:p>
    <w:p w14:paraId="290CD99A"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Local</w:t>
      </w:r>
      <w:r>
        <w:rPr>
          <w:spacing w:val="-4"/>
          <w:sz w:val="24"/>
        </w:rPr>
        <w:t xml:space="preserve"> </w:t>
      </w:r>
      <w:r>
        <w:rPr>
          <w:sz w:val="24"/>
        </w:rPr>
        <w:t>Area</w:t>
      </w:r>
      <w:r>
        <w:rPr>
          <w:spacing w:val="-2"/>
          <w:sz w:val="24"/>
        </w:rPr>
        <w:t xml:space="preserve"> </w:t>
      </w:r>
      <w:r>
        <w:rPr>
          <w:sz w:val="24"/>
        </w:rPr>
        <w:t>WDB</w:t>
      </w:r>
      <w:r>
        <w:rPr>
          <w:spacing w:val="-1"/>
          <w:sz w:val="24"/>
        </w:rPr>
        <w:t xml:space="preserve"> </w:t>
      </w:r>
      <w:r>
        <w:rPr>
          <w:sz w:val="24"/>
        </w:rPr>
        <w:t>Oversight</w:t>
      </w:r>
      <w:r>
        <w:rPr>
          <w:spacing w:val="-1"/>
          <w:sz w:val="24"/>
        </w:rPr>
        <w:t xml:space="preserve"> </w:t>
      </w:r>
      <w:r>
        <w:rPr>
          <w:sz w:val="24"/>
        </w:rPr>
        <w:t>Monitoring</w:t>
      </w:r>
      <w:r>
        <w:rPr>
          <w:spacing w:val="-1"/>
          <w:sz w:val="24"/>
        </w:rPr>
        <w:t xml:space="preserve"> </w:t>
      </w:r>
      <w:r>
        <w:rPr>
          <w:sz w:val="24"/>
        </w:rPr>
        <w:t>Policy,</w:t>
      </w:r>
      <w:r>
        <w:rPr>
          <w:spacing w:val="-4"/>
          <w:sz w:val="24"/>
        </w:rPr>
        <w:t xml:space="preserve"> </w:t>
      </w:r>
      <w:r>
        <w:rPr>
          <w:sz w:val="24"/>
        </w:rPr>
        <w:t>Tool,</w:t>
      </w:r>
      <w:r>
        <w:rPr>
          <w:spacing w:val="-1"/>
          <w:sz w:val="24"/>
        </w:rPr>
        <w:t xml:space="preserve"> </w:t>
      </w:r>
      <w:r>
        <w:rPr>
          <w:sz w:val="24"/>
        </w:rPr>
        <w:t>and</w:t>
      </w:r>
      <w:r>
        <w:rPr>
          <w:spacing w:val="-1"/>
          <w:sz w:val="24"/>
        </w:rPr>
        <w:t xml:space="preserve"> </w:t>
      </w:r>
      <w:r>
        <w:rPr>
          <w:spacing w:val="-2"/>
          <w:sz w:val="24"/>
        </w:rPr>
        <w:t>Schedule</w:t>
      </w:r>
    </w:p>
    <w:p w14:paraId="290CD99B" w14:textId="77777777" w:rsidR="008B173B" w:rsidRDefault="00F16241">
      <w:pPr>
        <w:pStyle w:val="ListParagraph"/>
        <w:numPr>
          <w:ilvl w:val="0"/>
          <w:numId w:val="9"/>
        </w:numPr>
        <w:tabs>
          <w:tab w:val="left" w:pos="624"/>
        </w:tabs>
        <w:spacing w:before="46"/>
        <w:ind w:left="624" w:hanging="265"/>
        <w:rPr>
          <w:rFonts w:ascii="Segoe UI Symbol" w:hAnsi="Segoe UI Symbol"/>
          <w:sz w:val="24"/>
        </w:rPr>
      </w:pPr>
      <w:r>
        <w:rPr>
          <w:sz w:val="24"/>
        </w:rPr>
        <w:t>Priority</w:t>
      </w:r>
      <w:r>
        <w:rPr>
          <w:spacing w:val="-2"/>
          <w:sz w:val="24"/>
        </w:rPr>
        <w:t xml:space="preserve"> </w:t>
      </w:r>
      <w:r>
        <w:rPr>
          <w:sz w:val="24"/>
        </w:rPr>
        <w:t>of</w:t>
      </w:r>
      <w:r>
        <w:rPr>
          <w:spacing w:val="-3"/>
          <w:sz w:val="24"/>
        </w:rPr>
        <w:t xml:space="preserve"> </w:t>
      </w:r>
      <w:r>
        <w:rPr>
          <w:sz w:val="24"/>
        </w:rPr>
        <w:t>Service</w:t>
      </w:r>
      <w:r>
        <w:rPr>
          <w:spacing w:val="-2"/>
          <w:sz w:val="24"/>
        </w:rPr>
        <w:t xml:space="preserve"> Policy</w:t>
      </w:r>
    </w:p>
    <w:p w14:paraId="290CD99C"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Youth</w:t>
      </w:r>
      <w:r>
        <w:rPr>
          <w:spacing w:val="-2"/>
          <w:sz w:val="24"/>
        </w:rPr>
        <w:t xml:space="preserve"> </w:t>
      </w:r>
      <w:r>
        <w:rPr>
          <w:sz w:val="24"/>
        </w:rPr>
        <w:t>Work</w:t>
      </w:r>
      <w:r>
        <w:rPr>
          <w:spacing w:val="-1"/>
          <w:sz w:val="24"/>
        </w:rPr>
        <w:t xml:space="preserve"> </w:t>
      </w:r>
      <w:r>
        <w:rPr>
          <w:sz w:val="24"/>
        </w:rPr>
        <w:t>Experience</w:t>
      </w:r>
      <w:r>
        <w:rPr>
          <w:spacing w:val="-2"/>
          <w:sz w:val="24"/>
        </w:rPr>
        <w:t xml:space="preserve"> Policy</w:t>
      </w:r>
    </w:p>
    <w:p w14:paraId="290CD99D" w14:textId="77777777" w:rsidR="008B173B" w:rsidRDefault="00F16241">
      <w:pPr>
        <w:pStyle w:val="ListParagraph"/>
        <w:numPr>
          <w:ilvl w:val="0"/>
          <w:numId w:val="9"/>
        </w:numPr>
        <w:tabs>
          <w:tab w:val="left" w:pos="624"/>
        </w:tabs>
        <w:spacing w:before="48"/>
        <w:ind w:left="624" w:hanging="265"/>
        <w:rPr>
          <w:rFonts w:ascii="Segoe UI Symbol" w:hAnsi="Segoe UI Symbol"/>
          <w:sz w:val="24"/>
        </w:rPr>
      </w:pPr>
      <w:r>
        <w:rPr>
          <w:sz w:val="24"/>
        </w:rPr>
        <w:t>Local</w:t>
      </w:r>
      <w:r>
        <w:rPr>
          <w:spacing w:val="-5"/>
          <w:sz w:val="24"/>
        </w:rPr>
        <w:t xml:space="preserve"> </w:t>
      </w:r>
      <w:r>
        <w:rPr>
          <w:sz w:val="24"/>
        </w:rPr>
        <w:t>Area</w:t>
      </w:r>
      <w:r>
        <w:rPr>
          <w:spacing w:val="-2"/>
          <w:sz w:val="24"/>
        </w:rPr>
        <w:t xml:space="preserve"> </w:t>
      </w:r>
      <w:r>
        <w:rPr>
          <w:sz w:val="24"/>
        </w:rPr>
        <w:t>WDB</w:t>
      </w:r>
      <w:r>
        <w:rPr>
          <w:spacing w:val="-2"/>
          <w:sz w:val="24"/>
        </w:rPr>
        <w:t xml:space="preserve"> </w:t>
      </w:r>
      <w:r>
        <w:rPr>
          <w:sz w:val="24"/>
        </w:rPr>
        <w:t>Supportive</w:t>
      </w:r>
      <w:r>
        <w:rPr>
          <w:spacing w:val="-3"/>
          <w:sz w:val="24"/>
        </w:rPr>
        <w:t xml:space="preserve"> </w:t>
      </w:r>
      <w:r>
        <w:rPr>
          <w:sz w:val="24"/>
        </w:rPr>
        <w:t>Services</w:t>
      </w:r>
      <w:r>
        <w:rPr>
          <w:spacing w:val="-2"/>
          <w:sz w:val="24"/>
        </w:rPr>
        <w:t xml:space="preserve"> Policy</w:t>
      </w:r>
    </w:p>
    <w:p w14:paraId="290CD99E" w14:textId="77777777" w:rsidR="008B173B" w:rsidRDefault="008B173B">
      <w:pPr>
        <w:pStyle w:val="ListParagraph"/>
        <w:rPr>
          <w:rFonts w:ascii="Segoe UI Symbol" w:hAnsi="Segoe UI Symbol"/>
          <w:sz w:val="24"/>
        </w:rPr>
        <w:sectPr w:rsidR="008B173B">
          <w:pgSz w:w="12240" w:h="15840"/>
          <w:pgMar w:top="920" w:right="360" w:bottom="1120" w:left="360" w:header="0" w:footer="920" w:gutter="0"/>
          <w:cols w:space="720"/>
        </w:sectPr>
      </w:pPr>
    </w:p>
    <w:p w14:paraId="290CD99F" w14:textId="77777777" w:rsidR="008B173B" w:rsidRDefault="00F16241">
      <w:pPr>
        <w:pStyle w:val="ListParagraph"/>
        <w:numPr>
          <w:ilvl w:val="0"/>
          <w:numId w:val="9"/>
        </w:numPr>
        <w:tabs>
          <w:tab w:val="left" w:pos="625"/>
        </w:tabs>
        <w:spacing w:before="76"/>
        <w:ind w:left="625" w:hanging="265"/>
        <w:rPr>
          <w:rFonts w:ascii="Segoe UI Symbol" w:hAnsi="Segoe UI Symbol"/>
          <w:sz w:val="24"/>
        </w:rPr>
      </w:pPr>
      <w:r>
        <w:rPr>
          <w:sz w:val="24"/>
        </w:rPr>
        <w:lastRenderedPageBreak/>
        <w:t>Local</w:t>
      </w:r>
      <w:r>
        <w:rPr>
          <w:spacing w:val="-4"/>
          <w:sz w:val="24"/>
        </w:rPr>
        <w:t xml:space="preserve"> </w:t>
      </w:r>
      <w:r>
        <w:rPr>
          <w:sz w:val="24"/>
        </w:rPr>
        <w:t>Area</w:t>
      </w:r>
      <w:r>
        <w:rPr>
          <w:spacing w:val="-3"/>
          <w:sz w:val="24"/>
        </w:rPr>
        <w:t xml:space="preserve"> </w:t>
      </w:r>
      <w:r>
        <w:rPr>
          <w:sz w:val="24"/>
        </w:rPr>
        <w:t>WDB Incumbent</w:t>
      </w:r>
      <w:r>
        <w:rPr>
          <w:spacing w:val="-1"/>
          <w:sz w:val="24"/>
        </w:rPr>
        <w:t xml:space="preserve"> </w:t>
      </w:r>
      <w:r>
        <w:rPr>
          <w:sz w:val="24"/>
        </w:rPr>
        <w:t>Worker</w:t>
      </w:r>
      <w:r>
        <w:rPr>
          <w:spacing w:val="-3"/>
          <w:sz w:val="24"/>
        </w:rPr>
        <w:t xml:space="preserve"> </w:t>
      </w:r>
      <w:r>
        <w:rPr>
          <w:sz w:val="24"/>
        </w:rPr>
        <w:t xml:space="preserve">Training </w:t>
      </w:r>
      <w:r>
        <w:rPr>
          <w:spacing w:val="-2"/>
          <w:sz w:val="24"/>
        </w:rPr>
        <w:t>Policy</w:t>
      </w:r>
    </w:p>
    <w:p w14:paraId="290CD9A0" w14:textId="77777777" w:rsidR="008B173B" w:rsidRDefault="00F16241">
      <w:pPr>
        <w:pStyle w:val="ListParagraph"/>
        <w:numPr>
          <w:ilvl w:val="0"/>
          <w:numId w:val="9"/>
        </w:numPr>
        <w:tabs>
          <w:tab w:val="left" w:pos="625"/>
        </w:tabs>
        <w:spacing w:before="48"/>
        <w:ind w:left="625" w:hanging="265"/>
        <w:rPr>
          <w:rFonts w:ascii="Segoe UI Symbol" w:hAnsi="Segoe UI Symbol"/>
          <w:sz w:val="24"/>
        </w:rPr>
      </w:pPr>
      <w:r>
        <w:rPr>
          <w:sz w:val="24"/>
        </w:rPr>
        <w:t>Local</w:t>
      </w:r>
      <w:r>
        <w:rPr>
          <w:spacing w:val="-5"/>
          <w:sz w:val="24"/>
        </w:rPr>
        <w:t xml:space="preserve"> </w:t>
      </w:r>
      <w:r>
        <w:rPr>
          <w:sz w:val="24"/>
        </w:rPr>
        <w:t>Area</w:t>
      </w:r>
      <w:r>
        <w:rPr>
          <w:spacing w:val="-3"/>
          <w:sz w:val="24"/>
        </w:rPr>
        <w:t xml:space="preserve"> </w:t>
      </w:r>
      <w:r>
        <w:rPr>
          <w:sz w:val="24"/>
        </w:rPr>
        <w:t>WDB</w:t>
      </w:r>
      <w:r>
        <w:rPr>
          <w:spacing w:val="-2"/>
          <w:sz w:val="24"/>
        </w:rPr>
        <w:t xml:space="preserve"> </w:t>
      </w:r>
      <w:r>
        <w:rPr>
          <w:sz w:val="24"/>
        </w:rPr>
        <w:t>Needs-Related</w:t>
      </w:r>
      <w:r>
        <w:rPr>
          <w:spacing w:val="-2"/>
          <w:sz w:val="24"/>
        </w:rPr>
        <w:t xml:space="preserve"> Policy</w:t>
      </w:r>
    </w:p>
    <w:p w14:paraId="290CD9A1" w14:textId="77777777" w:rsidR="008B173B" w:rsidRDefault="00F16241">
      <w:pPr>
        <w:pStyle w:val="ListParagraph"/>
        <w:numPr>
          <w:ilvl w:val="0"/>
          <w:numId w:val="9"/>
        </w:numPr>
        <w:tabs>
          <w:tab w:val="left" w:pos="625"/>
        </w:tabs>
        <w:spacing w:before="48"/>
        <w:ind w:left="625" w:hanging="265"/>
        <w:rPr>
          <w:rFonts w:ascii="Segoe UI Symbol" w:hAnsi="Segoe UI Symbol"/>
          <w:sz w:val="24"/>
        </w:rPr>
      </w:pPr>
      <w:r>
        <w:rPr>
          <w:sz w:val="24"/>
        </w:rPr>
        <w:t>Non-Criminal</w:t>
      </w:r>
      <w:r>
        <w:rPr>
          <w:spacing w:val="-3"/>
          <w:sz w:val="24"/>
        </w:rPr>
        <w:t xml:space="preserve"> </w:t>
      </w:r>
      <w:r>
        <w:rPr>
          <w:sz w:val="24"/>
        </w:rPr>
        <w:t>Complaint</w:t>
      </w:r>
      <w:r>
        <w:rPr>
          <w:spacing w:val="-3"/>
          <w:sz w:val="24"/>
        </w:rPr>
        <w:t xml:space="preserve"> </w:t>
      </w:r>
      <w:r>
        <w:rPr>
          <w:spacing w:val="-2"/>
          <w:sz w:val="24"/>
        </w:rPr>
        <w:t>Procedures</w:t>
      </w:r>
    </w:p>
    <w:p w14:paraId="290CD9A2" w14:textId="77777777" w:rsidR="008B173B" w:rsidRDefault="00F16241">
      <w:pPr>
        <w:pStyle w:val="ListParagraph"/>
        <w:numPr>
          <w:ilvl w:val="0"/>
          <w:numId w:val="9"/>
        </w:numPr>
        <w:tabs>
          <w:tab w:val="left" w:pos="625"/>
        </w:tabs>
        <w:spacing w:before="48"/>
        <w:ind w:left="625" w:hanging="265"/>
        <w:rPr>
          <w:rFonts w:ascii="Segoe UI Symbol" w:hAnsi="Segoe UI Symbol"/>
          <w:sz w:val="24"/>
        </w:rPr>
      </w:pPr>
      <w:r>
        <w:rPr>
          <w:sz w:val="24"/>
        </w:rPr>
        <w:t>Local</w:t>
      </w:r>
      <w:r>
        <w:rPr>
          <w:spacing w:val="-2"/>
          <w:sz w:val="24"/>
        </w:rPr>
        <w:t xml:space="preserve"> </w:t>
      </w:r>
      <w:r>
        <w:rPr>
          <w:sz w:val="24"/>
        </w:rPr>
        <w:t>Area</w:t>
      </w:r>
      <w:r>
        <w:rPr>
          <w:spacing w:val="-3"/>
          <w:sz w:val="24"/>
        </w:rPr>
        <w:t xml:space="preserve"> </w:t>
      </w:r>
      <w:r>
        <w:rPr>
          <w:sz w:val="24"/>
        </w:rPr>
        <w:t>WDB</w:t>
      </w:r>
      <w:r>
        <w:rPr>
          <w:spacing w:val="-2"/>
          <w:sz w:val="24"/>
        </w:rPr>
        <w:t xml:space="preserve"> </w:t>
      </w:r>
      <w:r>
        <w:rPr>
          <w:sz w:val="24"/>
        </w:rPr>
        <w:t>Transitional</w:t>
      </w:r>
      <w:r>
        <w:rPr>
          <w:spacing w:val="-2"/>
          <w:sz w:val="24"/>
        </w:rPr>
        <w:t xml:space="preserve"> </w:t>
      </w:r>
      <w:r>
        <w:rPr>
          <w:sz w:val="24"/>
        </w:rPr>
        <w:t>Jobs</w:t>
      </w:r>
      <w:r>
        <w:rPr>
          <w:spacing w:val="-1"/>
          <w:sz w:val="24"/>
        </w:rPr>
        <w:t xml:space="preserve"> </w:t>
      </w:r>
      <w:r>
        <w:rPr>
          <w:spacing w:val="-2"/>
          <w:sz w:val="24"/>
        </w:rPr>
        <w:t>Policy</w:t>
      </w:r>
    </w:p>
    <w:p w14:paraId="290CD9A3" w14:textId="77777777" w:rsidR="008B173B" w:rsidRDefault="00F16241">
      <w:pPr>
        <w:pStyle w:val="ListParagraph"/>
        <w:numPr>
          <w:ilvl w:val="0"/>
          <w:numId w:val="9"/>
        </w:numPr>
        <w:tabs>
          <w:tab w:val="left" w:pos="600"/>
        </w:tabs>
        <w:spacing w:before="46"/>
        <w:ind w:left="600" w:hanging="240"/>
        <w:rPr>
          <w:rFonts w:ascii="MS Gothic" w:hAnsi="MS Gothic"/>
        </w:rPr>
      </w:pPr>
      <w:r>
        <w:rPr>
          <w:sz w:val="24"/>
        </w:rPr>
        <w:t>Apprenticeship/Pre-Apprenticeship</w:t>
      </w:r>
      <w:r>
        <w:rPr>
          <w:spacing w:val="-10"/>
          <w:sz w:val="24"/>
        </w:rPr>
        <w:t xml:space="preserve"> </w:t>
      </w:r>
      <w:r>
        <w:rPr>
          <w:spacing w:val="-2"/>
          <w:sz w:val="24"/>
        </w:rPr>
        <w:t>Policy</w:t>
      </w:r>
    </w:p>
    <w:p w14:paraId="290CD9A4" w14:textId="77777777" w:rsidR="008B173B" w:rsidRDefault="008B173B">
      <w:pPr>
        <w:pStyle w:val="BodyText"/>
        <w:spacing w:before="87"/>
      </w:pPr>
    </w:p>
    <w:p w14:paraId="290CD9A5" w14:textId="77777777" w:rsidR="008B173B" w:rsidRDefault="00F16241">
      <w:pPr>
        <w:pStyle w:val="BodyText"/>
        <w:ind w:left="360"/>
      </w:pPr>
      <w:r>
        <w:rPr>
          <w:noProof/>
        </w:rPr>
        <mc:AlternateContent>
          <mc:Choice Requires="wps">
            <w:drawing>
              <wp:anchor distT="0" distB="0" distL="0" distR="0" simplePos="0" relativeHeight="251658280" behindDoc="1" locked="0" layoutInCell="1" allowOverlap="1" wp14:anchorId="290CDBA5" wp14:editId="290CDBA6">
                <wp:simplePos x="0" y="0"/>
                <wp:positionH relativeFrom="page">
                  <wp:posOffset>744766</wp:posOffset>
                </wp:positionH>
                <wp:positionV relativeFrom="paragraph">
                  <wp:posOffset>126344</wp:posOffset>
                </wp:positionV>
                <wp:extent cx="6003290" cy="5734685"/>
                <wp:effectExtent l="0" t="0" r="0" b="0"/>
                <wp:wrapNone/>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81"/>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81"/>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53"/>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49"/>
                              </a:lnTo>
                              <a:lnTo>
                                <a:pt x="4269029" y="315633"/>
                              </a:lnTo>
                              <a:lnTo>
                                <a:pt x="4313186" y="318858"/>
                              </a:lnTo>
                              <a:lnTo>
                                <a:pt x="4357522" y="322745"/>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28"/>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102"/>
                              </a:lnTo>
                              <a:lnTo>
                                <a:pt x="4694136" y="101092"/>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021771A9" id="Graphic 110" o:spid="_x0000_s1026" style="position:absolute;margin-left:58.65pt;margin-top:9.95pt;width:472.7pt;height:451.55pt;z-index:-251658200;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33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34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53r24486,-2909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4208830,835393r-47802,-49886l4120235,741311r-33833,-38493l4059453,670013r-33528,-48552l4004551,558317r-2121,-30950l4005364,497014r22555,-57048l4070642,385991r45072,-36411l4166768,326085r63335,-10236l4269029,315633r44157,3225l4357522,322745r37808,419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53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102l4694136,101092r17399,56464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t>*Mail</w:t>
      </w:r>
      <w:r>
        <w:rPr>
          <w:spacing w:val="-2"/>
        </w:rPr>
        <w:t xml:space="preserve"> </w:t>
      </w:r>
      <w:r>
        <w:t>signed</w:t>
      </w:r>
      <w:r>
        <w:rPr>
          <w:spacing w:val="-1"/>
        </w:rPr>
        <w:t xml:space="preserve"> </w:t>
      </w:r>
      <w:r>
        <w:t>and</w:t>
      </w:r>
      <w:r>
        <w:rPr>
          <w:spacing w:val="-2"/>
        </w:rPr>
        <w:t xml:space="preserve"> </w:t>
      </w:r>
      <w:r>
        <w:t>unfolded</w:t>
      </w:r>
      <w:r>
        <w:rPr>
          <w:spacing w:val="-1"/>
        </w:rPr>
        <w:t xml:space="preserve"> </w:t>
      </w:r>
      <w:r>
        <w:t>originals</w:t>
      </w:r>
      <w:r>
        <w:rPr>
          <w:spacing w:val="-2"/>
        </w:rPr>
        <w:t xml:space="preserve"> </w:t>
      </w:r>
      <w:r>
        <w:t>to</w:t>
      </w:r>
      <w:r>
        <w:rPr>
          <w:spacing w:val="-1"/>
        </w:rPr>
        <w:t xml:space="preserve"> </w:t>
      </w:r>
      <w:r>
        <w:t>assigned DWS</w:t>
      </w:r>
      <w:r>
        <w:rPr>
          <w:spacing w:val="-1"/>
        </w:rPr>
        <w:t xml:space="preserve"> </w:t>
      </w:r>
      <w:r>
        <w:t>Planner</w:t>
      </w:r>
      <w:r>
        <w:rPr>
          <w:spacing w:val="-2"/>
        </w:rPr>
        <w:t xml:space="preserve"> </w:t>
      </w:r>
      <w:r>
        <w:rPr>
          <w:spacing w:val="-5"/>
        </w:rPr>
        <w:t>at:</w:t>
      </w:r>
    </w:p>
    <w:p w14:paraId="290CD9A6" w14:textId="77777777" w:rsidR="008B173B" w:rsidRDefault="008B173B">
      <w:pPr>
        <w:pStyle w:val="BodyText"/>
        <w:spacing w:before="65"/>
      </w:pPr>
    </w:p>
    <w:p w14:paraId="290CD9A7" w14:textId="77777777" w:rsidR="008B173B" w:rsidRDefault="00F16241">
      <w:pPr>
        <w:pStyle w:val="BodyText"/>
        <w:spacing w:line="276" w:lineRule="auto"/>
        <w:ind w:left="791" w:right="6760"/>
      </w:pPr>
      <w:r>
        <w:t>N.C.</w:t>
      </w:r>
      <w:r>
        <w:rPr>
          <w:spacing w:val="-9"/>
        </w:rPr>
        <w:t xml:space="preserve"> </w:t>
      </w:r>
      <w:r>
        <w:t>Division</w:t>
      </w:r>
      <w:r>
        <w:rPr>
          <w:spacing w:val="-9"/>
        </w:rPr>
        <w:t xml:space="preserve"> </w:t>
      </w:r>
      <w:r>
        <w:t>of</w:t>
      </w:r>
      <w:r>
        <w:rPr>
          <w:spacing w:val="-10"/>
        </w:rPr>
        <w:t xml:space="preserve"> </w:t>
      </w:r>
      <w:r>
        <w:t>Workforce</w:t>
      </w:r>
      <w:r>
        <w:rPr>
          <w:spacing w:val="-10"/>
        </w:rPr>
        <w:t xml:space="preserve"> </w:t>
      </w:r>
      <w:r>
        <w:t>Solutions 313 Chapanoke Road, Suite 120</w:t>
      </w:r>
    </w:p>
    <w:p w14:paraId="290CD9A8" w14:textId="77777777" w:rsidR="008B173B" w:rsidRDefault="00F16241">
      <w:pPr>
        <w:pStyle w:val="BodyText"/>
        <w:spacing w:line="276" w:lineRule="auto"/>
        <w:ind w:left="791" w:right="7900"/>
      </w:pPr>
      <w:r>
        <w:t>4316</w:t>
      </w:r>
      <w:r>
        <w:rPr>
          <w:spacing w:val="-13"/>
        </w:rPr>
        <w:t xml:space="preserve"> </w:t>
      </w:r>
      <w:r>
        <w:t>Mail</w:t>
      </w:r>
      <w:r>
        <w:rPr>
          <w:spacing w:val="-13"/>
        </w:rPr>
        <w:t xml:space="preserve"> </w:t>
      </w:r>
      <w:r>
        <w:t>Service</w:t>
      </w:r>
      <w:r>
        <w:rPr>
          <w:spacing w:val="-13"/>
        </w:rPr>
        <w:t xml:space="preserve"> </w:t>
      </w:r>
      <w:r>
        <w:t>Center Raleigh, NC 27699-4316</w:t>
      </w:r>
    </w:p>
    <w:p w14:paraId="290CD9A9" w14:textId="77777777" w:rsidR="008B173B" w:rsidRDefault="008B173B">
      <w:pPr>
        <w:pStyle w:val="BodyText"/>
        <w:spacing w:before="41"/>
      </w:pPr>
    </w:p>
    <w:p w14:paraId="290CD9AA" w14:textId="77777777" w:rsidR="008B173B" w:rsidRDefault="00F16241">
      <w:pPr>
        <w:pStyle w:val="BodyText"/>
        <w:ind w:left="360"/>
      </w:pPr>
      <w:r>
        <w:t>DocuSign®</w:t>
      </w:r>
      <w:r>
        <w:rPr>
          <w:spacing w:val="-3"/>
        </w:rPr>
        <w:t xml:space="preserve"> </w:t>
      </w:r>
      <w:r>
        <w:t>(or</w:t>
      </w:r>
      <w:r>
        <w:rPr>
          <w:spacing w:val="-2"/>
        </w:rPr>
        <w:t xml:space="preserve"> </w:t>
      </w:r>
      <w:r>
        <w:t>similar)</w:t>
      </w:r>
      <w:r>
        <w:rPr>
          <w:spacing w:val="-2"/>
        </w:rPr>
        <w:t xml:space="preserve"> </w:t>
      </w:r>
      <w:r>
        <w:t>signature</w:t>
      </w:r>
      <w:r>
        <w:rPr>
          <w:spacing w:val="-2"/>
        </w:rPr>
        <w:t xml:space="preserve"> </w:t>
      </w:r>
      <w:r>
        <w:t>pages may</w:t>
      </w:r>
      <w:r>
        <w:rPr>
          <w:spacing w:val="-1"/>
        </w:rPr>
        <w:t xml:space="preserve"> </w:t>
      </w:r>
      <w:proofErr w:type="gramStart"/>
      <w:r>
        <w:t>be</w:t>
      </w:r>
      <w:r>
        <w:rPr>
          <w:spacing w:val="-2"/>
        </w:rPr>
        <w:t xml:space="preserve"> </w:t>
      </w:r>
      <w:r>
        <w:t>uploaded</w:t>
      </w:r>
      <w:proofErr w:type="gramEnd"/>
      <w:r>
        <w:rPr>
          <w:spacing w:val="-1"/>
        </w:rPr>
        <w:t xml:space="preserve"> </w:t>
      </w:r>
      <w:r>
        <w:t xml:space="preserve">in </w:t>
      </w:r>
      <w:r>
        <w:rPr>
          <w:spacing w:val="-2"/>
        </w:rPr>
        <w:t>WISE.</w:t>
      </w:r>
    </w:p>
    <w:p w14:paraId="290CD9AB" w14:textId="77777777" w:rsidR="008B173B" w:rsidRDefault="008B173B">
      <w:pPr>
        <w:pStyle w:val="BodyText"/>
        <w:sectPr w:rsidR="008B173B">
          <w:pgSz w:w="12240" w:h="15840"/>
          <w:pgMar w:top="920" w:right="360" w:bottom="1120" w:left="360" w:header="0" w:footer="920" w:gutter="0"/>
          <w:cols w:space="720"/>
        </w:sectPr>
      </w:pPr>
    </w:p>
    <w:p w14:paraId="290CD9AC" w14:textId="77777777" w:rsidR="008B173B" w:rsidRDefault="00F16241">
      <w:pPr>
        <w:pStyle w:val="Heading1"/>
        <w:spacing w:before="76"/>
        <w:ind w:left="1" w:right="2"/>
      </w:pPr>
      <w:r>
        <w:rPr>
          <w:noProof/>
        </w:rPr>
        <w:lastRenderedPageBreak/>
        <mc:AlternateContent>
          <mc:Choice Requires="wps">
            <w:drawing>
              <wp:anchor distT="0" distB="0" distL="0" distR="0" simplePos="0" relativeHeight="251658281" behindDoc="1" locked="0" layoutInCell="1" allowOverlap="1" wp14:anchorId="290CDBA7" wp14:editId="290CDBA8">
                <wp:simplePos x="0" y="0"/>
                <wp:positionH relativeFrom="page">
                  <wp:posOffset>744766</wp:posOffset>
                </wp:positionH>
                <wp:positionV relativeFrom="page">
                  <wp:posOffset>2118880</wp:posOffset>
                </wp:positionV>
                <wp:extent cx="6003290" cy="5734685"/>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81"/>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81"/>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53"/>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49"/>
                              </a:lnTo>
                              <a:lnTo>
                                <a:pt x="4269029" y="315633"/>
                              </a:lnTo>
                              <a:lnTo>
                                <a:pt x="4313186" y="318858"/>
                              </a:lnTo>
                              <a:lnTo>
                                <a:pt x="4357522" y="322745"/>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28"/>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102"/>
                              </a:lnTo>
                              <a:lnTo>
                                <a:pt x="4694136" y="101092"/>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6E86CC3D" id="Graphic 111" o:spid="_x0000_s1026" style="position:absolute;margin-left:58.65pt;margin-top:166.85pt;width:472.7pt;height:451.55pt;z-index:-251658199;visibility:visible;mso-wrap-style:square;mso-wrap-distance-left:0;mso-wrap-distance-top:0;mso-wrap-distance-right:0;mso-wrap-distance-bottom:0;mso-position-horizontal:absolute;mso-position-horizontal-relative:page;mso-position-vertical:absolute;mso-position-vertical-relative:page;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33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34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53r24486,-2909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4208830,835393r-47802,-49886l4120235,741311r-33833,-38493l4059453,670013r-33528,-48552l4004551,558317r-2121,-30950l4005364,497014r22555,-57048l4070642,385991r45072,-36411l4166768,326085r63335,-10236l4269029,315633r44157,3225l4357522,322745r37808,419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53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102l4694136,101092r17399,56464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anchory="page"/>
              </v:shape>
            </w:pict>
          </mc:Fallback>
        </mc:AlternateContent>
      </w:r>
      <w:r>
        <w:rPr>
          <w:spacing w:val="-2"/>
        </w:rPr>
        <w:t>Appendices</w:t>
      </w:r>
    </w:p>
    <w:p w14:paraId="290CD9AD" w14:textId="77777777" w:rsidR="008B173B" w:rsidRDefault="008B173B">
      <w:pPr>
        <w:pStyle w:val="BodyText"/>
        <w:spacing w:before="218"/>
        <w:rPr>
          <w:b/>
          <w:sz w:val="20"/>
        </w:rPr>
      </w:pPr>
    </w:p>
    <w:tbl>
      <w:tblPr>
        <w:tblW w:w="0" w:type="auto"/>
        <w:tblInd w:w="389" w:type="dxa"/>
        <w:tblLayout w:type="fixed"/>
        <w:tblCellMar>
          <w:left w:w="0" w:type="dxa"/>
          <w:right w:w="0" w:type="dxa"/>
        </w:tblCellMar>
        <w:tblLook w:val="01E0" w:firstRow="1" w:lastRow="1" w:firstColumn="1" w:lastColumn="1" w:noHBand="0" w:noVBand="0"/>
      </w:tblPr>
      <w:tblGrid>
        <w:gridCol w:w="8132"/>
        <w:gridCol w:w="2507"/>
      </w:tblGrid>
      <w:tr w:rsidR="008B173B" w14:paraId="290CD9B0" w14:textId="77777777">
        <w:trPr>
          <w:trHeight w:val="363"/>
        </w:trPr>
        <w:tc>
          <w:tcPr>
            <w:tcW w:w="8132" w:type="dxa"/>
          </w:tcPr>
          <w:p w14:paraId="290CD9AE" w14:textId="77777777" w:rsidR="008B173B" w:rsidRDefault="00F16241">
            <w:pPr>
              <w:pStyle w:val="TableParagraph"/>
              <w:spacing w:before="0" w:line="266" w:lineRule="exact"/>
              <w:ind w:left="50"/>
              <w:rPr>
                <w:sz w:val="24"/>
              </w:rPr>
            </w:pPr>
            <w:r>
              <w:rPr>
                <w:sz w:val="24"/>
              </w:rPr>
              <w:t>NC</w:t>
            </w:r>
            <w:r>
              <w:rPr>
                <w:spacing w:val="-2"/>
                <w:sz w:val="24"/>
              </w:rPr>
              <w:t xml:space="preserve"> </w:t>
            </w:r>
            <w:r>
              <w:rPr>
                <w:sz w:val="24"/>
              </w:rPr>
              <w:t>Local</w:t>
            </w:r>
            <w:r>
              <w:rPr>
                <w:spacing w:val="-2"/>
                <w:sz w:val="24"/>
              </w:rPr>
              <w:t xml:space="preserve"> </w:t>
            </w:r>
            <w:r>
              <w:rPr>
                <w:sz w:val="24"/>
              </w:rPr>
              <w:t>Area</w:t>
            </w:r>
            <w:r>
              <w:rPr>
                <w:spacing w:val="-2"/>
                <w:sz w:val="24"/>
              </w:rPr>
              <w:t xml:space="preserve"> </w:t>
            </w:r>
            <w:r>
              <w:rPr>
                <w:sz w:val="24"/>
              </w:rPr>
              <w:t>WDB</w:t>
            </w:r>
            <w:r>
              <w:rPr>
                <w:spacing w:val="-2"/>
                <w:sz w:val="24"/>
              </w:rPr>
              <w:t xml:space="preserve"> </w:t>
            </w:r>
            <w:r>
              <w:rPr>
                <w:sz w:val="24"/>
              </w:rPr>
              <w:t>By-Laws</w:t>
            </w:r>
            <w:r>
              <w:rPr>
                <w:spacing w:val="-2"/>
                <w:sz w:val="24"/>
              </w:rPr>
              <w:t xml:space="preserve"> </w:t>
            </w:r>
            <w:r>
              <w:rPr>
                <w:sz w:val="24"/>
              </w:rPr>
              <w:t>Required</w:t>
            </w:r>
            <w:r>
              <w:rPr>
                <w:spacing w:val="-1"/>
                <w:sz w:val="24"/>
              </w:rPr>
              <w:t xml:space="preserve"> </w:t>
            </w:r>
            <w:r>
              <w:rPr>
                <w:spacing w:val="-2"/>
                <w:sz w:val="24"/>
              </w:rPr>
              <w:t>Elements</w:t>
            </w:r>
          </w:p>
        </w:tc>
        <w:tc>
          <w:tcPr>
            <w:tcW w:w="2507" w:type="dxa"/>
          </w:tcPr>
          <w:p w14:paraId="290CD9AF" w14:textId="77777777" w:rsidR="008B173B" w:rsidRDefault="008B173B">
            <w:pPr>
              <w:pStyle w:val="TableParagraph"/>
              <w:spacing w:before="0" w:line="266" w:lineRule="exact"/>
              <w:ind w:left="0" w:right="47"/>
              <w:jc w:val="right"/>
              <w:rPr>
                <w:sz w:val="24"/>
              </w:rPr>
            </w:pPr>
            <w:hyperlink w:anchor="_bookmark0" w:history="1">
              <w:r>
                <w:rPr>
                  <w:color w:val="0000FF"/>
                  <w:sz w:val="24"/>
                  <w:u w:val="single" w:color="0000FF"/>
                </w:rPr>
                <w:t>Appendix</w:t>
              </w:r>
              <w:r>
                <w:rPr>
                  <w:color w:val="0000FF"/>
                  <w:spacing w:val="-2"/>
                  <w:sz w:val="24"/>
                  <w:u w:val="single" w:color="0000FF"/>
                </w:rPr>
                <w:t xml:space="preserve"> </w:t>
              </w:r>
              <w:r>
                <w:rPr>
                  <w:color w:val="0000FF"/>
                  <w:spacing w:val="-10"/>
                  <w:sz w:val="24"/>
                  <w:u w:val="single" w:color="0000FF"/>
                </w:rPr>
                <w:t>A</w:t>
              </w:r>
            </w:hyperlink>
          </w:p>
        </w:tc>
      </w:tr>
      <w:tr w:rsidR="008B173B" w14:paraId="290CD9B3" w14:textId="77777777">
        <w:trPr>
          <w:trHeight w:val="460"/>
        </w:trPr>
        <w:tc>
          <w:tcPr>
            <w:tcW w:w="8132" w:type="dxa"/>
          </w:tcPr>
          <w:p w14:paraId="290CD9B1" w14:textId="77777777" w:rsidR="008B173B" w:rsidRDefault="00F16241">
            <w:pPr>
              <w:pStyle w:val="TableParagraph"/>
              <w:spacing w:before="87"/>
              <w:ind w:left="50"/>
              <w:rPr>
                <w:sz w:val="24"/>
              </w:rPr>
            </w:pPr>
            <w:r>
              <w:rPr>
                <w:sz w:val="24"/>
              </w:rPr>
              <w:t>By-Laws</w:t>
            </w:r>
            <w:r>
              <w:rPr>
                <w:spacing w:val="-4"/>
                <w:sz w:val="24"/>
              </w:rPr>
              <w:t xml:space="preserve"> </w:t>
            </w:r>
            <w:r>
              <w:rPr>
                <w:spacing w:val="-2"/>
                <w:sz w:val="24"/>
              </w:rPr>
              <w:t>Guidance</w:t>
            </w:r>
          </w:p>
        </w:tc>
        <w:tc>
          <w:tcPr>
            <w:tcW w:w="2507" w:type="dxa"/>
          </w:tcPr>
          <w:p w14:paraId="290CD9B2" w14:textId="77777777" w:rsidR="008B173B" w:rsidRDefault="008B173B">
            <w:pPr>
              <w:pStyle w:val="TableParagraph"/>
              <w:spacing w:before="87"/>
              <w:ind w:left="0" w:right="61"/>
              <w:jc w:val="right"/>
              <w:rPr>
                <w:sz w:val="24"/>
              </w:rPr>
            </w:pPr>
            <w:hyperlink w:anchor="_bookmark1" w:history="1">
              <w:r>
                <w:rPr>
                  <w:color w:val="0000FF"/>
                  <w:sz w:val="24"/>
                  <w:u w:val="single" w:color="0000FF"/>
                </w:rPr>
                <w:t>Appendix</w:t>
              </w:r>
              <w:r>
                <w:rPr>
                  <w:color w:val="0000FF"/>
                  <w:spacing w:val="-2"/>
                  <w:sz w:val="24"/>
                  <w:u w:val="single" w:color="0000FF"/>
                </w:rPr>
                <w:t xml:space="preserve"> </w:t>
              </w:r>
              <w:r>
                <w:rPr>
                  <w:color w:val="0000FF"/>
                  <w:spacing w:val="-10"/>
                  <w:sz w:val="24"/>
                  <w:u w:val="single" w:color="0000FF"/>
                </w:rPr>
                <w:t>B</w:t>
              </w:r>
            </w:hyperlink>
          </w:p>
        </w:tc>
      </w:tr>
      <w:tr w:rsidR="008B173B" w14:paraId="290CD9B6" w14:textId="77777777">
        <w:trPr>
          <w:trHeight w:val="460"/>
        </w:trPr>
        <w:tc>
          <w:tcPr>
            <w:tcW w:w="8132" w:type="dxa"/>
          </w:tcPr>
          <w:p w14:paraId="290CD9B4" w14:textId="77777777" w:rsidR="008B173B" w:rsidRDefault="00F16241">
            <w:pPr>
              <w:pStyle w:val="TableParagraph"/>
              <w:spacing w:before="87"/>
              <w:ind w:left="50"/>
              <w:rPr>
                <w:sz w:val="24"/>
              </w:rPr>
            </w:pPr>
            <w:r>
              <w:rPr>
                <w:sz w:val="24"/>
              </w:rPr>
              <w:t>Guidance</w:t>
            </w:r>
            <w:r>
              <w:rPr>
                <w:spacing w:val="-5"/>
                <w:sz w:val="24"/>
              </w:rPr>
              <w:t xml:space="preserve"> </w:t>
            </w:r>
            <w:r>
              <w:rPr>
                <w:sz w:val="24"/>
              </w:rPr>
              <w:t>Regarding</w:t>
            </w:r>
            <w:r>
              <w:rPr>
                <w:spacing w:val="-2"/>
                <w:sz w:val="24"/>
              </w:rPr>
              <w:t xml:space="preserve"> </w:t>
            </w:r>
            <w:r>
              <w:rPr>
                <w:sz w:val="24"/>
              </w:rPr>
              <w:t>Meetings</w:t>
            </w:r>
            <w:r>
              <w:rPr>
                <w:spacing w:val="-2"/>
                <w:sz w:val="24"/>
              </w:rPr>
              <w:t xml:space="preserve"> </w:t>
            </w:r>
            <w:r>
              <w:rPr>
                <w:sz w:val="24"/>
              </w:rPr>
              <w:t>and</w:t>
            </w:r>
            <w:r>
              <w:rPr>
                <w:spacing w:val="-2"/>
                <w:sz w:val="24"/>
              </w:rPr>
              <w:t xml:space="preserve"> </w:t>
            </w:r>
            <w:r>
              <w:rPr>
                <w:sz w:val="24"/>
              </w:rPr>
              <w:t>Conferencing</w:t>
            </w:r>
            <w:r>
              <w:rPr>
                <w:spacing w:val="-1"/>
                <w:sz w:val="24"/>
              </w:rPr>
              <w:t xml:space="preserve"> </w:t>
            </w:r>
            <w:r>
              <w:rPr>
                <w:sz w:val="24"/>
              </w:rPr>
              <w:t>via</w:t>
            </w:r>
            <w:r>
              <w:rPr>
                <w:spacing w:val="-3"/>
                <w:sz w:val="24"/>
              </w:rPr>
              <w:t xml:space="preserve"> </w:t>
            </w:r>
            <w:r>
              <w:rPr>
                <w:sz w:val="24"/>
              </w:rPr>
              <w:t>Electronic</w:t>
            </w:r>
            <w:r>
              <w:rPr>
                <w:spacing w:val="-2"/>
                <w:sz w:val="24"/>
              </w:rPr>
              <w:t xml:space="preserve"> Means</w:t>
            </w:r>
          </w:p>
        </w:tc>
        <w:tc>
          <w:tcPr>
            <w:tcW w:w="2507" w:type="dxa"/>
          </w:tcPr>
          <w:p w14:paraId="290CD9B5" w14:textId="77777777" w:rsidR="008B173B" w:rsidRDefault="008B173B">
            <w:pPr>
              <w:pStyle w:val="TableParagraph"/>
              <w:spacing w:before="87"/>
              <w:ind w:left="0" w:right="61"/>
              <w:jc w:val="right"/>
              <w:rPr>
                <w:sz w:val="24"/>
              </w:rPr>
            </w:pPr>
            <w:hyperlink w:anchor="_bookmark2" w:history="1">
              <w:r>
                <w:rPr>
                  <w:color w:val="0000FF"/>
                  <w:sz w:val="24"/>
                  <w:u w:val="single" w:color="0000FF"/>
                </w:rPr>
                <w:t>Appendix</w:t>
              </w:r>
              <w:r>
                <w:rPr>
                  <w:color w:val="0000FF"/>
                  <w:spacing w:val="-2"/>
                  <w:sz w:val="24"/>
                  <w:u w:val="single" w:color="0000FF"/>
                </w:rPr>
                <w:t xml:space="preserve"> </w:t>
              </w:r>
              <w:r>
                <w:rPr>
                  <w:color w:val="0000FF"/>
                  <w:spacing w:val="-10"/>
                  <w:sz w:val="24"/>
                  <w:u w:val="single" w:color="0000FF"/>
                </w:rPr>
                <w:t>C</w:t>
              </w:r>
            </w:hyperlink>
          </w:p>
        </w:tc>
      </w:tr>
      <w:tr w:rsidR="008B173B" w14:paraId="290CD9B9" w14:textId="77777777">
        <w:trPr>
          <w:trHeight w:val="363"/>
        </w:trPr>
        <w:tc>
          <w:tcPr>
            <w:tcW w:w="8132" w:type="dxa"/>
          </w:tcPr>
          <w:p w14:paraId="290CD9B7" w14:textId="77777777" w:rsidR="008B173B" w:rsidRDefault="00F16241">
            <w:pPr>
              <w:pStyle w:val="TableParagraph"/>
              <w:spacing w:before="87" w:line="256" w:lineRule="exact"/>
              <w:ind w:left="50"/>
              <w:rPr>
                <w:sz w:val="24"/>
              </w:rPr>
            </w:pPr>
            <w:r>
              <w:rPr>
                <w:sz w:val="24"/>
              </w:rPr>
              <w:t>Local</w:t>
            </w:r>
            <w:r>
              <w:rPr>
                <w:spacing w:val="-2"/>
                <w:sz w:val="24"/>
              </w:rPr>
              <w:t xml:space="preserve"> </w:t>
            </w:r>
            <w:r>
              <w:rPr>
                <w:sz w:val="24"/>
              </w:rPr>
              <w:t>Area</w:t>
            </w:r>
            <w:r>
              <w:rPr>
                <w:spacing w:val="-3"/>
                <w:sz w:val="24"/>
              </w:rPr>
              <w:t xml:space="preserve"> </w:t>
            </w:r>
            <w:r>
              <w:rPr>
                <w:sz w:val="24"/>
              </w:rPr>
              <w:t>WDB</w:t>
            </w:r>
            <w:r>
              <w:rPr>
                <w:spacing w:val="-2"/>
                <w:sz w:val="24"/>
              </w:rPr>
              <w:t xml:space="preserve"> </w:t>
            </w:r>
            <w:r>
              <w:rPr>
                <w:sz w:val="24"/>
              </w:rPr>
              <w:t>Membership</w:t>
            </w:r>
            <w:r>
              <w:rPr>
                <w:spacing w:val="-2"/>
                <w:sz w:val="24"/>
              </w:rPr>
              <w:t xml:space="preserve"> Requirements</w:t>
            </w:r>
          </w:p>
        </w:tc>
        <w:tc>
          <w:tcPr>
            <w:tcW w:w="2507" w:type="dxa"/>
          </w:tcPr>
          <w:p w14:paraId="290CD9B8" w14:textId="77777777" w:rsidR="008B173B" w:rsidRDefault="008B173B">
            <w:pPr>
              <w:pStyle w:val="TableParagraph"/>
              <w:spacing w:before="87" w:line="256" w:lineRule="exact"/>
              <w:ind w:left="0" w:right="48"/>
              <w:jc w:val="right"/>
              <w:rPr>
                <w:sz w:val="24"/>
              </w:rPr>
            </w:pPr>
            <w:hyperlink w:anchor="_bookmark3" w:history="1">
              <w:r>
                <w:rPr>
                  <w:color w:val="0000FF"/>
                  <w:sz w:val="24"/>
                  <w:u w:val="single" w:color="0000FF"/>
                </w:rPr>
                <w:t>Appendix</w:t>
              </w:r>
              <w:r>
                <w:rPr>
                  <w:color w:val="0000FF"/>
                  <w:spacing w:val="-3"/>
                  <w:sz w:val="24"/>
                  <w:u w:val="single" w:color="0000FF"/>
                </w:rPr>
                <w:t xml:space="preserve"> </w:t>
              </w:r>
              <w:r>
                <w:rPr>
                  <w:color w:val="0000FF"/>
                  <w:spacing w:val="-10"/>
                  <w:sz w:val="24"/>
                  <w:u w:val="single" w:color="0000FF"/>
                </w:rPr>
                <w:t>D</w:t>
              </w:r>
            </w:hyperlink>
          </w:p>
        </w:tc>
      </w:tr>
    </w:tbl>
    <w:p w14:paraId="290CD9BA" w14:textId="77777777" w:rsidR="008B173B" w:rsidRDefault="008B173B">
      <w:pPr>
        <w:pStyle w:val="TableParagraph"/>
        <w:spacing w:line="256" w:lineRule="exact"/>
        <w:jc w:val="right"/>
        <w:rPr>
          <w:sz w:val="24"/>
        </w:rPr>
        <w:sectPr w:rsidR="008B173B">
          <w:pgSz w:w="12240" w:h="15840"/>
          <w:pgMar w:top="920" w:right="360" w:bottom="1120" w:left="360" w:header="0" w:footer="920" w:gutter="0"/>
          <w:cols w:space="720"/>
        </w:sectPr>
      </w:pPr>
    </w:p>
    <w:p w14:paraId="290CD9BB" w14:textId="77777777" w:rsidR="008B173B" w:rsidRDefault="00F16241">
      <w:pPr>
        <w:spacing w:before="80"/>
        <w:ind w:right="358"/>
        <w:jc w:val="right"/>
        <w:rPr>
          <w:b/>
          <w:sz w:val="20"/>
        </w:rPr>
      </w:pPr>
      <w:bookmarkStart w:id="2" w:name="_bookmark1"/>
      <w:bookmarkEnd w:id="2"/>
      <w:r>
        <w:rPr>
          <w:b/>
          <w:sz w:val="20"/>
        </w:rPr>
        <w:lastRenderedPageBreak/>
        <w:t>Appendix</w:t>
      </w:r>
      <w:r>
        <w:rPr>
          <w:b/>
          <w:spacing w:val="-10"/>
          <w:sz w:val="20"/>
        </w:rPr>
        <w:t xml:space="preserve"> A</w:t>
      </w:r>
    </w:p>
    <w:p w14:paraId="290CD9BC" w14:textId="77777777" w:rsidR="008B173B" w:rsidRDefault="00F16241">
      <w:pPr>
        <w:pStyle w:val="Heading1"/>
        <w:ind w:left="1" w:right="2"/>
      </w:pPr>
      <w:r>
        <w:t>NC</w:t>
      </w:r>
      <w:r>
        <w:rPr>
          <w:spacing w:val="-6"/>
        </w:rPr>
        <w:t xml:space="preserve"> </w:t>
      </w:r>
      <w:r>
        <w:t>Local</w:t>
      </w:r>
      <w:r>
        <w:rPr>
          <w:spacing w:val="-4"/>
        </w:rPr>
        <w:t xml:space="preserve"> </w:t>
      </w:r>
      <w:r>
        <w:t>Area</w:t>
      </w:r>
      <w:r>
        <w:rPr>
          <w:spacing w:val="-3"/>
        </w:rPr>
        <w:t xml:space="preserve"> </w:t>
      </w:r>
      <w:r>
        <w:t>WDB</w:t>
      </w:r>
      <w:r>
        <w:rPr>
          <w:spacing w:val="-5"/>
        </w:rPr>
        <w:t xml:space="preserve"> </w:t>
      </w:r>
      <w:r>
        <w:t>By-Laws</w:t>
      </w:r>
      <w:r>
        <w:rPr>
          <w:spacing w:val="-5"/>
        </w:rPr>
        <w:t xml:space="preserve"> </w:t>
      </w:r>
      <w:r>
        <w:t>Required</w:t>
      </w:r>
      <w:r>
        <w:rPr>
          <w:spacing w:val="-4"/>
        </w:rPr>
        <w:t xml:space="preserve"> </w:t>
      </w:r>
      <w:r>
        <w:rPr>
          <w:spacing w:val="-2"/>
        </w:rPr>
        <w:t>Elements</w:t>
      </w:r>
    </w:p>
    <w:p w14:paraId="290CD9BD" w14:textId="77777777" w:rsidR="008B173B" w:rsidRDefault="00F16241">
      <w:pPr>
        <w:pStyle w:val="BodyText"/>
        <w:spacing w:before="275" w:line="276" w:lineRule="auto"/>
        <w:ind w:left="359" w:right="357"/>
        <w:jc w:val="both"/>
      </w:pPr>
      <w:bookmarkStart w:id="3" w:name="_bookmark0"/>
      <w:bookmarkEnd w:id="3"/>
      <w:r>
        <w:t>At a minimum, the Local Area WDB by-laws must include the following items for DWS approval. When submitting the Local Area WDB by-laws, please specify the section (provide a clear crosswalk) where the following required elements are located within the submitted by-laws.</w:t>
      </w:r>
    </w:p>
    <w:p w14:paraId="290CD9BE" w14:textId="77777777" w:rsidR="008B173B" w:rsidRDefault="008B173B">
      <w:pPr>
        <w:pStyle w:val="BodyText"/>
        <w:spacing w:before="26"/>
      </w:pPr>
    </w:p>
    <w:p w14:paraId="290CD9BF" w14:textId="77777777" w:rsidR="008B173B" w:rsidRDefault="00F16241">
      <w:pPr>
        <w:spacing w:before="1"/>
        <w:ind w:left="360"/>
        <w:jc w:val="both"/>
        <w:rPr>
          <w:b/>
          <w:sz w:val="23"/>
        </w:rPr>
      </w:pPr>
      <w:r>
        <w:rPr>
          <w:b/>
          <w:sz w:val="23"/>
        </w:rPr>
        <w:t>Elements</w:t>
      </w:r>
      <w:r>
        <w:rPr>
          <w:b/>
          <w:spacing w:val="-6"/>
          <w:sz w:val="23"/>
        </w:rPr>
        <w:t xml:space="preserve"> </w:t>
      </w:r>
      <w:r>
        <w:rPr>
          <w:b/>
          <w:sz w:val="23"/>
        </w:rPr>
        <w:t>1-7</w:t>
      </w:r>
      <w:r>
        <w:rPr>
          <w:b/>
          <w:spacing w:val="-3"/>
          <w:sz w:val="23"/>
        </w:rPr>
        <w:t xml:space="preserve"> </w:t>
      </w:r>
      <w:r>
        <w:rPr>
          <w:b/>
          <w:sz w:val="23"/>
        </w:rPr>
        <w:t>are</w:t>
      </w:r>
      <w:r>
        <w:rPr>
          <w:b/>
          <w:spacing w:val="-2"/>
          <w:sz w:val="23"/>
        </w:rPr>
        <w:t xml:space="preserve"> </w:t>
      </w:r>
      <w:r>
        <w:rPr>
          <w:b/>
          <w:sz w:val="23"/>
        </w:rPr>
        <w:t>the</w:t>
      </w:r>
      <w:r>
        <w:rPr>
          <w:b/>
          <w:spacing w:val="-2"/>
          <w:sz w:val="23"/>
        </w:rPr>
        <w:t xml:space="preserve"> </w:t>
      </w:r>
      <w:r>
        <w:rPr>
          <w:b/>
          <w:i/>
          <w:sz w:val="23"/>
        </w:rPr>
        <w:t>required</w:t>
      </w:r>
      <w:r>
        <w:rPr>
          <w:b/>
          <w:i/>
          <w:spacing w:val="-3"/>
          <w:sz w:val="23"/>
        </w:rPr>
        <w:t xml:space="preserve"> </w:t>
      </w:r>
      <w:r>
        <w:rPr>
          <w:b/>
          <w:sz w:val="23"/>
        </w:rPr>
        <w:t>elements</w:t>
      </w:r>
      <w:r>
        <w:rPr>
          <w:b/>
          <w:spacing w:val="-4"/>
          <w:sz w:val="23"/>
        </w:rPr>
        <w:t xml:space="preserve"> </w:t>
      </w:r>
      <w:r>
        <w:rPr>
          <w:b/>
          <w:sz w:val="23"/>
        </w:rPr>
        <w:t>designated</w:t>
      </w:r>
      <w:r>
        <w:rPr>
          <w:b/>
          <w:spacing w:val="-4"/>
          <w:sz w:val="23"/>
        </w:rPr>
        <w:t xml:space="preserve"> </w:t>
      </w:r>
      <w:r>
        <w:rPr>
          <w:b/>
          <w:sz w:val="23"/>
        </w:rPr>
        <w:t>at</w:t>
      </w:r>
      <w:r>
        <w:rPr>
          <w:b/>
          <w:spacing w:val="-3"/>
          <w:sz w:val="23"/>
        </w:rPr>
        <w:t xml:space="preserve"> </w:t>
      </w:r>
      <w:r>
        <w:rPr>
          <w:b/>
          <w:sz w:val="23"/>
        </w:rPr>
        <w:t>WIOA</w:t>
      </w:r>
      <w:r>
        <w:rPr>
          <w:b/>
          <w:spacing w:val="-4"/>
          <w:sz w:val="23"/>
        </w:rPr>
        <w:t xml:space="preserve"> </w:t>
      </w:r>
      <w:r>
        <w:rPr>
          <w:b/>
          <w:sz w:val="23"/>
        </w:rPr>
        <w:t>Final</w:t>
      </w:r>
      <w:r>
        <w:rPr>
          <w:b/>
          <w:spacing w:val="-3"/>
          <w:sz w:val="23"/>
        </w:rPr>
        <w:t xml:space="preserve"> </w:t>
      </w:r>
      <w:r>
        <w:rPr>
          <w:b/>
          <w:sz w:val="23"/>
        </w:rPr>
        <w:t>Rule</w:t>
      </w:r>
      <w:r>
        <w:rPr>
          <w:b/>
          <w:spacing w:val="-4"/>
          <w:sz w:val="23"/>
        </w:rPr>
        <w:t xml:space="preserve"> </w:t>
      </w:r>
      <w:r>
        <w:rPr>
          <w:b/>
          <w:spacing w:val="-2"/>
          <w:sz w:val="23"/>
        </w:rPr>
        <w:t>679.310(g).</w:t>
      </w:r>
    </w:p>
    <w:p w14:paraId="290CD9C0" w14:textId="77777777" w:rsidR="008B173B" w:rsidRDefault="008B173B">
      <w:pPr>
        <w:pStyle w:val="BodyText"/>
        <w:spacing w:before="80"/>
        <w:rPr>
          <w:b/>
          <w:sz w:val="23"/>
        </w:rPr>
      </w:pPr>
    </w:p>
    <w:p w14:paraId="290CD9C1" w14:textId="77777777" w:rsidR="008B173B" w:rsidRDefault="00F16241">
      <w:pPr>
        <w:pStyle w:val="ListParagraph"/>
        <w:numPr>
          <w:ilvl w:val="0"/>
          <w:numId w:val="2"/>
        </w:numPr>
        <w:tabs>
          <w:tab w:val="left" w:pos="1439"/>
        </w:tabs>
        <w:spacing w:before="1" w:line="276" w:lineRule="auto"/>
        <w:ind w:right="358"/>
        <w:jc w:val="both"/>
        <w:rPr>
          <w:sz w:val="23"/>
        </w:rPr>
      </w:pPr>
      <w:r>
        <w:rPr>
          <w:noProof/>
          <w:sz w:val="23"/>
        </w:rPr>
        <mc:AlternateContent>
          <mc:Choice Requires="wps">
            <w:drawing>
              <wp:anchor distT="0" distB="0" distL="0" distR="0" simplePos="0" relativeHeight="251658282" behindDoc="1" locked="0" layoutInCell="1" allowOverlap="1" wp14:anchorId="290CDBA9" wp14:editId="290CDBAA">
                <wp:simplePos x="0" y="0"/>
                <wp:positionH relativeFrom="page">
                  <wp:posOffset>744766</wp:posOffset>
                </wp:positionH>
                <wp:positionV relativeFrom="paragraph">
                  <wp:posOffset>127517</wp:posOffset>
                </wp:positionV>
                <wp:extent cx="6003290" cy="5734685"/>
                <wp:effectExtent l="0" t="0" r="0" b="0"/>
                <wp:wrapNone/>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94"/>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69"/>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40"/>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63707" y="890981"/>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36"/>
                              </a:lnTo>
                              <a:lnTo>
                                <a:pt x="4269029" y="315633"/>
                              </a:lnTo>
                              <a:lnTo>
                                <a:pt x="4313186" y="318846"/>
                              </a:lnTo>
                              <a:lnTo>
                                <a:pt x="4357522" y="322732"/>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1214C969" id="Graphic 112" o:spid="_x0000_s1026" style="position:absolute;margin-left:58.65pt;margin-top:10.05pt;width:472.7pt;height:451.55pt;z-index:-251658198;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46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22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40r24486,-2896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r-62967,-62966l4208830,835393r-47802,-49886l4120235,741311r-33833,-38493l4059453,670013r-33528,-48552l4004551,558317r-2121,-30950l4005364,497014r22555,-57048l4070642,385991r45072,-36411l4166768,326085r63335,-10249l4269029,315633r44157,3213l4357522,322732r37808,432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40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rPr>
          <w:sz w:val="23"/>
        </w:rPr>
        <w:t>The</w:t>
      </w:r>
      <w:r>
        <w:rPr>
          <w:spacing w:val="-11"/>
          <w:sz w:val="23"/>
        </w:rPr>
        <w:t xml:space="preserve"> </w:t>
      </w:r>
      <w:r>
        <w:rPr>
          <w:sz w:val="23"/>
        </w:rPr>
        <w:t>nomination</w:t>
      </w:r>
      <w:r>
        <w:rPr>
          <w:spacing w:val="-12"/>
          <w:sz w:val="23"/>
        </w:rPr>
        <w:t xml:space="preserve"> </w:t>
      </w:r>
      <w:r>
        <w:rPr>
          <w:sz w:val="23"/>
        </w:rPr>
        <w:t>process</w:t>
      </w:r>
      <w:r>
        <w:rPr>
          <w:spacing w:val="-13"/>
          <w:sz w:val="23"/>
        </w:rPr>
        <w:t xml:space="preserve"> </w:t>
      </w:r>
      <w:r>
        <w:rPr>
          <w:sz w:val="23"/>
        </w:rPr>
        <w:t>used</w:t>
      </w:r>
      <w:r>
        <w:rPr>
          <w:spacing w:val="-12"/>
          <w:sz w:val="23"/>
        </w:rPr>
        <w:t xml:space="preserve"> </w:t>
      </w:r>
      <w:r>
        <w:rPr>
          <w:sz w:val="23"/>
        </w:rPr>
        <w:t>by</w:t>
      </w:r>
      <w:r>
        <w:rPr>
          <w:spacing w:val="-12"/>
          <w:sz w:val="23"/>
        </w:rPr>
        <w:t xml:space="preserve"> </w:t>
      </w:r>
      <w:r>
        <w:rPr>
          <w:sz w:val="23"/>
        </w:rPr>
        <w:t>the</w:t>
      </w:r>
      <w:r>
        <w:rPr>
          <w:spacing w:val="-11"/>
          <w:sz w:val="23"/>
        </w:rPr>
        <w:t xml:space="preserve"> </w:t>
      </w:r>
      <w:r>
        <w:rPr>
          <w:sz w:val="24"/>
        </w:rPr>
        <w:t>Chief</w:t>
      </w:r>
      <w:r>
        <w:rPr>
          <w:spacing w:val="-13"/>
          <w:sz w:val="24"/>
        </w:rPr>
        <w:t xml:space="preserve"> </w:t>
      </w:r>
      <w:r>
        <w:rPr>
          <w:sz w:val="24"/>
        </w:rPr>
        <w:t>Local</w:t>
      </w:r>
      <w:r>
        <w:rPr>
          <w:spacing w:val="-12"/>
          <w:sz w:val="24"/>
        </w:rPr>
        <w:t xml:space="preserve"> </w:t>
      </w:r>
      <w:r>
        <w:rPr>
          <w:sz w:val="24"/>
        </w:rPr>
        <w:t>Elected</w:t>
      </w:r>
      <w:r>
        <w:rPr>
          <w:spacing w:val="-12"/>
          <w:sz w:val="24"/>
        </w:rPr>
        <w:t xml:space="preserve"> </w:t>
      </w:r>
      <w:r>
        <w:rPr>
          <w:sz w:val="24"/>
        </w:rPr>
        <w:t>Officials</w:t>
      </w:r>
      <w:r>
        <w:rPr>
          <w:spacing w:val="-14"/>
          <w:sz w:val="24"/>
        </w:rPr>
        <w:t xml:space="preserve"> </w:t>
      </w:r>
      <w:r>
        <w:rPr>
          <w:sz w:val="23"/>
        </w:rPr>
        <w:t>(CLEOs)</w:t>
      </w:r>
      <w:r>
        <w:rPr>
          <w:spacing w:val="-12"/>
          <w:sz w:val="23"/>
        </w:rPr>
        <w:t xml:space="preserve"> </w:t>
      </w:r>
      <w:r>
        <w:rPr>
          <w:sz w:val="23"/>
        </w:rPr>
        <w:t>to</w:t>
      </w:r>
      <w:r>
        <w:rPr>
          <w:spacing w:val="-12"/>
          <w:sz w:val="23"/>
        </w:rPr>
        <w:t xml:space="preserve"> </w:t>
      </w:r>
      <w:r>
        <w:rPr>
          <w:sz w:val="23"/>
        </w:rPr>
        <w:t>elect</w:t>
      </w:r>
      <w:r>
        <w:rPr>
          <w:spacing w:val="-11"/>
          <w:sz w:val="23"/>
        </w:rPr>
        <w:t xml:space="preserve"> </w:t>
      </w:r>
      <w:r>
        <w:rPr>
          <w:sz w:val="23"/>
        </w:rPr>
        <w:t>the</w:t>
      </w:r>
      <w:r>
        <w:rPr>
          <w:spacing w:val="-11"/>
          <w:sz w:val="23"/>
        </w:rPr>
        <w:t xml:space="preserve"> </w:t>
      </w:r>
      <w:r>
        <w:rPr>
          <w:sz w:val="23"/>
        </w:rPr>
        <w:t>Local</w:t>
      </w:r>
      <w:r>
        <w:rPr>
          <w:spacing w:val="-11"/>
          <w:sz w:val="23"/>
        </w:rPr>
        <w:t xml:space="preserve"> </w:t>
      </w:r>
      <w:r>
        <w:rPr>
          <w:sz w:val="23"/>
        </w:rPr>
        <w:t>Area</w:t>
      </w:r>
      <w:r>
        <w:rPr>
          <w:spacing w:val="-11"/>
          <w:sz w:val="23"/>
        </w:rPr>
        <w:t xml:space="preserve"> </w:t>
      </w:r>
      <w:r>
        <w:rPr>
          <w:sz w:val="23"/>
        </w:rPr>
        <w:t>Board Chair and members.</w:t>
      </w:r>
    </w:p>
    <w:p w14:paraId="290CD9C2" w14:textId="77777777" w:rsidR="008B173B" w:rsidRDefault="00F16241">
      <w:pPr>
        <w:pStyle w:val="ListParagraph"/>
        <w:numPr>
          <w:ilvl w:val="0"/>
          <w:numId w:val="2"/>
        </w:numPr>
        <w:tabs>
          <w:tab w:val="left" w:pos="1439"/>
        </w:tabs>
        <w:spacing w:line="276" w:lineRule="auto"/>
        <w:ind w:right="359"/>
        <w:jc w:val="both"/>
        <w:rPr>
          <w:sz w:val="23"/>
        </w:rPr>
      </w:pPr>
      <w:r>
        <w:rPr>
          <w:sz w:val="23"/>
        </w:rPr>
        <w:t xml:space="preserve">The term limitations and how the term appointments will </w:t>
      </w:r>
      <w:proofErr w:type="gramStart"/>
      <w:r>
        <w:rPr>
          <w:sz w:val="23"/>
        </w:rPr>
        <w:t>be staggered</w:t>
      </w:r>
      <w:proofErr w:type="gramEnd"/>
      <w:r>
        <w:rPr>
          <w:sz w:val="23"/>
        </w:rPr>
        <w:t xml:space="preserve"> to ensure only a portion of memberships expire </w:t>
      </w:r>
      <w:proofErr w:type="gramStart"/>
      <w:r>
        <w:rPr>
          <w:sz w:val="23"/>
        </w:rPr>
        <w:t>in a given year</w:t>
      </w:r>
      <w:proofErr w:type="gramEnd"/>
      <w:r>
        <w:rPr>
          <w:sz w:val="23"/>
        </w:rPr>
        <w:t>.</w:t>
      </w:r>
    </w:p>
    <w:p w14:paraId="290CD9C3" w14:textId="77777777" w:rsidR="008B173B" w:rsidRDefault="00F16241">
      <w:pPr>
        <w:pStyle w:val="ListParagraph"/>
        <w:numPr>
          <w:ilvl w:val="0"/>
          <w:numId w:val="2"/>
        </w:numPr>
        <w:tabs>
          <w:tab w:val="left" w:pos="1438"/>
          <w:tab w:val="left" w:pos="1440"/>
        </w:tabs>
        <w:spacing w:line="276" w:lineRule="auto"/>
        <w:ind w:left="1440" w:right="356" w:hanging="361"/>
        <w:jc w:val="both"/>
        <w:rPr>
          <w:sz w:val="23"/>
        </w:rPr>
      </w:pPr>
      <w:r>
        <w:rPr>
          <w:sz w:val="23"/>
        </w:rPr>
        <w:t xml:space="preserve">The process to notify the </w:t>
      </w:r>
      <w:r>
        <w:t xml:space="preserve">Chief Local Elected Officials </w:t>
      </w:r>
      <w:r>
        <w:rPr>
          <w:sz w:val="23"/>
        </w:rPr>
        <w:t>(CLEOs) of a Board member vacancy to ensure a prompt nominee within ninety (90) days of the vacancy.</w:t>
      </w:r>
    </w:p>
    <w:p w14:paraId="290CD9C4" w14:textId="77777777" w:rsidR="008B173B" w:rsidRDefault="00F16241">
      <w:pPr>
        <w:pStyle w:val="ListParagraph"/>
        <w:numPr>
          <w:ilvl w:val="0"/>
          <w:numId w:val="2"/>
        </w:numPr>
        <w:tabs>
          <w:tab w:val="left" w:pos="1439"/>
        </w:tabs>
        <w:spacing w:line="273" w:lineRule="auto"/>
        <w:ind w:right="357"/>
        <w:jc w:val="both"/>
        <w:rPr>
          <w:sz w:val="23"/>
        </w:rPr>
      </w:pPr>
      <w:r>
        <w:rPr>
          <w:sz w:val="23"/>
        </w:rPr>
        <w:t xml:space="preserve">The proxy and alternative designee process that will </w:t>
      </w:r>
      <w:proofErr w:type="gramStart"/>
      <w:r>
        <w:rPr>
          <w:sz w:val="23"/>
        </w:rPr>
        <w:t>be used</w:t>
      </w:r>
      <w:proofErr w:type="gramEnd"/>
      <w:r>
        <w:rPr>
          <w:sz w:val="23"/>
        </w:rPr>
        <w:t xml:space="preserve"> when a Board member is unable to attend a meeting and assigns a designee as per the requirements of 20 CFR 679.110(d)(4).</w:t>
      </w:r>
    </w:p>
    <w:p w14:paraId="290CD9C5" w14:textId="77777777" w:rsidR="008B173B" w:rsidRDefault="00F16241">
      <w:pPr>
        <w:pStyle w:val="ListParagraph"/>
        <w:numPr>
          <w:ilvl w:val="0"/>
          <w:numId w:val="2"/>
        </w:numPr>
        <w:tabs>
          <w:tab w:val="left" w:pos="1439"/>
        </w:tabs>
        <w:spacing w:before="4" w:line="276" w:lineRule="auto"/>
        <w:ind w:right="355"/>
        <w:jc w:val="both"/>
        <w:rPr>
          <w:sz w:val="23"/>
        </w:rPr>
      </w:pPr>
      <w:r>
        <w:rPr>
          <w:sz w:val="23"/>
        </w:rPr>
        <w:t>The</w:t>
      </w:r>
      <w:r>
        <w:rPr>
          <w:spacing w:val="-9"/>
          <w:sz w:val="23"/>
        </w:rPr>
        <w:t xml:space="preserve"> </w:t>
      </w:r>
      <w:r>
        <w:rPr>
          <w:sz w:val="23"/>
        </w:rPr>
        <w:t>use</w:t>
      </w:r>
      <w:r>
        <w:rPr>
          <w:spacing w:val="-9"/>
          <w:sz w:val="23"/>
        </w:rPr>
        <w:t xml:space="preserve"> </w:t>
      </w:r>
      <w:r>
        <w:rPr>
          <w:sz w:val="23"/>
        </w:rPr>
        <w:t>of</w:t>
      </w:r>
      <w:r>
        <w:rPr>
          <w:spacing w:val="-10"/>
          <w:sz w:val="23"/>
        </w:rPr>
        <w:t xml:space="preserve"> </w:t>
      </w:r>
      <w:r>
        <w:rPr>
          <w:sz w:val="23"/>
        </w:rPr>
        <w:t>technology</w:t>
      </w:r>
      <w:r>
        <w:rPr>
          <w:spacing w:val="-10"/>
          <w:sz w:val="23"/>
        </w:rPr>
        <w:t xml:space="preserve"> </w:t>
      </w:r>
      <w:r>
        <w:rPr>
          <w:sz w:val="23"/>
        </w:rPr>
        <w:t>such</w:t>
      </w:r>
      <w:r>
        <w:rPr>
          <w:spacing w:val="-10"/>
          <w:sz w:val="23"/>
        </w:rPr>
        <w:t xml:space="preserve"> </w:t>
      </w:r>
      <w:r>
        <w:rPr>
          <w:sz w:val="23"/>
        </w:rPr>
        <w:t>as</w:t>
      </w:r>
      <w:r>
        <w:rPr>
          <w:spacing w:val="-10"/>
          <w:sz w:val="23"/>
        </w:rPr>
        <w:t xml:space="preserve"> </w:t>
      </w:r>
      <w:r>
        <w:rPr>
          <w:sz w:val="23"/>
        </w:rPr>
        <w:t>phone</w:t>
      </w:r>
      <w:r>
        <w:rPr>
          <w:spacing w:val="-9"/>
          <w:sz w:val="23"/>
        </w:rPr>
        <w:t xml:space="preserve"> </w:t>
      </w:r>
      <w:r>
        <w:rPr>
          <w:sz w:val="23"/>
        </w:rPr>
        <w:t>and</w:t>
      </w:r>
      <w:r>
        <w:rPr>
          <w:spacing w:val="-10"/>
          <w:sz w:val="23"/>
        </w:rPr>
        <w:t xml:space="preserve"> </w:t>
      </w:r>
      <w:r>
        <w:rPr>
          <w:sz w:val="23"/>
        </w:rPr>
        <w:t>web-based</w:t>
      </w:r>
      <w:r>
        <w:rPr>
          <w:spacing w:val="-11"/>
          <w:sz w:val="23"/>
        </w:rPr>
        <w:t xml:space="preserve"> </w:t>
      </w:r>
      <w:r>
        <w:rPr>
          <w:sz w:val="23"/>
        </w:rPr>
        <w:t>meetings,</w:t>
      </w:r>
      <w:r>
        <w:rPr>
          <w:spacing w:val="-10"/>
          <w:sz w:val="23"/>
        </w:rPr>
        <w:t xml:space="preserve"> </w:t>
      </w:r>
      <w:r>
        <w:rPr>
          <w:sz w:val="23"/>
        </w:rPr>
        <w:t>that</w:t>
      </w:r>
      <w:r>
        <w:rPr>
          <w:spacing w:val="-9"/>
          <w:sz w:val="23"/>
        </w:rPr>
        <w:t xml:space="preserve"> </w:t>
      </w:r>
      <w:r>
        <w:rPr>
          <w:sz w:val="23"/>
        </w:rPr>
        <w:t>will</w:t>
      </w:r>
      <w:r>
        <w:rPr>
          <w:spacing w:val="-9"/>
          <w:sz w:val="23"/>
        </w:rPr>
        <w:t xml:space="preserve"> </w:t>
      </w:r>
      <w:proofErr w:type="gramStart"/>
      <w:r>
        <w:rPr>
          <w:sz w:val="23"/>
        </w:rPr>
        <w:t>be</w:t>
      </w:r>
      <w:r>
        <w:rPr>
          <w:spacing w:val="-9"/>
          <w:sz w:val="23"/>
        </w:rPr>
        <w:t xml:space="preserve"> </w:t>
      </w:r>
      <w:r>
        <w:rPr>
          <w:sz w:val="23"/>
        </w:rPr>
        <w:t>used</w:t>
      </w:r>
      <w:proofErr w:type="gramEnd"/>
      <w:r>
        <w:rPr>
          <w:spacing w:val="-11"/>
          <w:sz w:val="23"/>
        </w:rPr>
        <w:t xml:space="preserve"> </w:t>
      </w:r>
      <w:r>
        <w:rPr>
          <w:sz w:val="23"/>
        </w:rPr>
        <w:t>to</w:t>
      </w:r>
      <w:r>
        <w:rPr>
          <w:spacing w:val="-10"/>
          <w:sz w:val="23"/>
        </w:rPr>
        <w:t xml:space="preserve"> </w:t>
      </w:r>
      <w:r>
        <w:rPr>
          <w:sz w:val="23"/>
        </w:rPr>
        <w:t>promote</w:t>
      </w:r>
      <w:r>
        <w:rPr>
          <w:spacing w:val="-9"/>
          <w:sz w:val="23"/>
        </w:rPr>
        <w:t xml:space="preserve"> </w:t>
      </w:r>
      <w:r>
        <w:rPr>
          <w:sz w:val="23"/>
        </w:rPr>
        <w:t>Board</w:t>
      </w:r>
      <w:r>
        <w:rPr>
          <w:spacing w:val="-10"/>
          <w:sz w:val="23"/>
        </w:rPr>
        <w:t xml:space="preserve"> </w:t>
      </w:r>
      <w:r>
        <w:rPr>
          <w:sz w:val="23"/>
        </w:rPr>
        <w:t>member participation (20 CFR 679.110(d)(5)).</w:t>
      </w:r>
    </w:p>
    <w:p w14:paraId="290CD9C6" w14:textId="77777777" w:rsidR="008B173B" w:rsidRDefault="00F16241">
      <w:pPr>
        <w:pStyle w:val="ListParagraph"/>
        <w:numPr>
          <w:ilvl w:val="0"/>
          <w:numId w:val="2"/>
        </w:numPr>
        <w:tabs>
          <w:tab w:val="left" w:pos="1439"/>
        </w:tabs>
        <w:spacing w:before="1" w:line="276" w:lineRule="auto"/>
        <w:ind w:right="356"/>
        <w:jc w:val="both"/>
        <w:rPr>
          <w:sz w:val="23"/>
        </w:rPr>
      </w:pPr>
      <w:r>
        <w:rPr>
          <w:sz w:val="23"/>
        </w:rPr>
        <w:t>The process to ensure Board members actively participate in convening the workforce development system’s stakeholders, brokering relationships with a diverse range of employers, and leveraging support for workforce development activities.</w:t>
      </w:r>
    </w:p>
    <w:p w14:paraId="290CD9C7" w14:textId="77777777" w:rsidR="008B173B" w:rsidRDefault="00F16241">
      <w:pPr>
        <w:pStyle w:val="ListParagraph"/>
        <w:numPr>
          <w:ilvl w:val="0"/>
          <w:numId w:val="2"/>
        </w:numPr>
        <w:tabs>
          <w:tab w:val="left" w:pos="1439"/>
        </w:tabs>
        <w:spacing w:line="276" w:lineRule="auto"/>
        <w:ind w:right="351"/>
        <w:jc w:val="both"/>
        <w:rPr>
          <w:sz w:val="23"/>
        </w:rPr>
      </w:pPr>
      <w:r>
        <w:rPr>
          <w:sz w:val="23"/>
        </w:rPr>
        <w:t xml:space="preserve">A description of any other conditions governing appointment or membership on the Board as deemed appropriate by the </w:t>
      </w:r>
      <w:r>
        <w:t xml:space="preserve">Chief Local Elected Officials </w:t>
      </w:r>
      <w:r>
        <w:rPr>
          <w:sz w:val="23"/>
        </w:rPr>
        <w:t>(CLEOs); (20 CFR 679.310(g)(1-7)).</w:t>
      </w:r>
    </w:p>
    <w:p w14:paraId="290CD9C8" w14:textId="77777777" w:rsidR="008B173B" w:rsidRDefault="008B173B">
      <w:pPr>
        <w:pStyle w:val="BodyText"/>
        <w:spacing w:before="39"/>
        <w:rPr>
          <w:sz w:val="23"/>
        </w:rPr>
      </w:pPr>
    </w:p>
    <w:p w14:paraId="290CD9C9" w14:textId="77777777" w:rsidR="008B173B" w:rsidRDefault="00F16241">
      <w:pPr>
        <w:ind w:left="360"/>
        <w:jc w:val="both"/>
        <w:rPr>
          <w:b/>
          <w:sz w:val="23"/>
        </w:rPr>
      </w:pPr>
      <w:r>
        <w:rPr>
          <w:b/>
          <w:sz w:val="23"/>
        </w:rPr>
        <w:t>North</w:t>
      </w:r>
      <w:r>
        <w:rPr>
          <w:b/>
          <w:spacing w:val="-7"/>
          <w:sz w:val="23"/>
        </w:rPr>
        <w:t xml:space="preserve"> </w:t>
      </w:r>
      <w:r>
        <w:rPr>
          <w:b/>
          <w:sz w:val="23"/>
        </w:rPr>
        <w:t>Carolina</w:t>
      </w:r>
      <w:r>
        <w:rPr>
          <w:b/>
          <w:spacing w:val="-3"/>
          <w:sz w:val="23"/>
        </w:rPr>
        <w:t xml:space="preserve"> </w:t>
      </w:r>
      <w:r>
        <w:rPr>
          <w:b/>
          <w:sz w:val="23"/>
        </w:rPr>
        <w:t>specific</w:t>
      </w:r>
      <w:r>
        <w:rPr>
          <w:b/>
          <w:spacing w:val="-5"/>
          <w:sz w:val="23"/>
        </w:rPr>
        <w:t xml:space="preserve"> </w:t>
      </w:r>
      <w:r>
        <w:rPr>
          <w:b/>
          <w:sz w:val="23"/>
        </w:rPr>
        <w:t>requirements</w:t>
      </w:r>
      <w:r>
        <w:rPr>
          <w:b/>
          <w:spacing w:val="-4"/>
          <w:sz w:val="23"/>
        </w:rPr>
        <w:t xml:space="preserve"> </w:t>
      </w:r>
      <w:r>
        <w:rPr>
          <w:b/>
          <w:sz w:val="23"/>
        </w:rPr>
        <w:t>that</w:t>
      </w:r>
      <w:r>
        <w:rPr>
          <w:b/>
          <w:spacing w:val="-3"/>
          <w:sz w:val="23"/>
        </w:rPr>
        <w:t xml:space="preserve"> </w:t>
      </w:r>
      <w:r>
        <w:rPr>
          <w:b/>
          <w:sz w:val="23"/>
        </w:rPr>
        <w:t>must</w:t>
      </w:r>
      <w:r>
        <w:rPr>
          <w:b/>
          <w:spacing w:val="-4"/>
          <w:sz w:val="23"/>
        </w:rPr>
        <w:t xml:space="preserve"> </w:t>
      </w:r>
      <w:proofErr w:type="gramStart"/>
      <w:r>
        <w:rPr>
          <w:b/>
          <w:sz w:val="23"/>
        </w:rPr>
        <w:t>be</w:t>
      </w:r>
      <w:r>
        <w:rPr>
          <w:b/>
          <w:spacing w:val="-2"/>
          <w:sz w:val="23"/>
        </w:rPr>
        <w:t xml:space="preserve"> </w:t>
      </w:r>
      <w:r>
        <w:rPr>
          <w:b/>
          <w:sz w:val="23"/>
        </w:rPr>
        <w:t>specified</w:t>
      </w:r>
      <w:proofErr w:type="gramEnd"/>
      <w:r>
        <w:rPr>
          <w:b/>
          <w:spacing w:val="-4"/>
          <w:sz w:val="23"/>
        </w:rPr>
        <w:t xml:space="preserve"> </w:t>
      </w:r>
      <w:r>
        <w:rPr>
          <w:b/>
          <w:sz w:val="23"/>
        </w:rPr>
        <w:t>within</w:t>
      </w:r>
      <w:r>
        <w:rPr>
          <w:b/>
          <w:spacing w:val="-4"/>
          <w:sz w:val="23"/>
        </w:rPr>
        <w:t xml:space="preserve"> </w:t>
      </w:r>
      <w:r>
        <w:rPr>
          <w:b/>
          <w:sz w:val="23"/>
        </w:rPr>
        <w:t>the</w:t>
      </w:r>
      <w:r>
        <w:rPr>
          <w:b/>
          <w:spacing w:val="-2"/>
          <w:sz w:val="23"/>
        </w:rPr>
        <w:t xml:space="preserve"> </w:t>
      </w:r>
      <w:r>
        <w:rPr>
          <w:b/>
          <w:sz w:val="23"/>
        </w:rPr>
        <w:t>by-</w:t>
      </w:r>
      <w:r>
        <w:rPr>
          <w:b/>
          <w:spacing w:val="-2"/>
          <w:sz w:val="23"/>
        </w:rPr>
        <w:t>laws:</w:t>
      </w:r>
    </w:p>
    <w:p w14:paraId="290CD9CA" w14:textId="77777777" w:rsidR="008B173B" w:rsidRDefault="008B173B">
      <w:pPr>
        <w:pStyle w:val="BodyText"/>
        <w:spacing w:before="80"/>
        <w:rPr>
          <w:b/>
          <w:sz w:val="23"/>
        </w:rPr>
      </w:pPr>
    </w:p>
    <w:p w14:paraId="290CD9CB" w14:textId="77777777" w:rsidR="008B173B" w:rsidRDefault="00F16241">
      <w:pPr>
        <w:pStyle w:val="ListParagraph"/>
        <w:numPr>
          <w:ilvl w:val="0"/>
          <w:numId w:val="8"/>
        </w:numPr>
        <w:tabs>
          <w:tab w:val="left" w:pos="1439"/>
        </w:tabs>
        <w:spacing w:before="1" w:line="273" w:lineRule="auto"/>
        <w:ind w:right="353"/>
        <w:rPr>
          <w:sz w:val="23"/>
        </w:rPr>
      </w:pPr>
      <w:r>
        <w:rPr>
          <w:sz w:val="23"/>
        </w:rPr>
        <w:t xml:space="preserve">The adopted </w:t>
      </w:r>
      <w:proofErr w:type="gramStart"/>
      <w:r>
        <w:rPr>
          <w:sz w:val="23"/>
        </w:rPr>
        <w:t>generally accepted</w:t>
      </w:r>
      <w:proofErr w:type="gramEnd"/>
      <w:r>
        <w:rPr>
          <w:sz w:val="23"/>
        </w:rPr>
        <w:t xml:space="preserve"> parliamentary procedure, such as Robert’s Rules of Order, chosen by the </w:t>
      </w:r>
      <w:r>
        <w:rPr>
          <w:spacing w:val="-2"/>
          <w:sz w:val="23"/>
        </w:rPr>
        <w:t>Board.</w:t>
      </w:r>
    </w:p>
    <w:p w14:paraId="290CD9CC" w14:textId="77777777" w:rsidR="008B173B" w:rsidRDefault="00F16241">
      <w:pPr>
        <w:pStyle w:val="ListParagraph"/>
        <w:numPr>
          <w:ilvl w:val="0"/>
          <w:numId w:val="8"/>
        </w:numPr>
        <w:tabs>
          <w:tab w:val="left" w:pos="1439"/>
        </w:tabs>
        <w:spacing w:before="4" w:line="276" w:lineRule="auto"/>
        <w:ind w:right="357"/>
        <w:rPr>
          <w:sz w:val="23"/>
        </w:rPr>
      </w:pPr>
      <w:r>
        <w:rPr>
          <w:sz w:val="23"/>
        </w:rPr>
        <w:t>Whether</w:t>
      </w:r>
      <w:r>
        <w:rPr>
          <w:spacing w:val="-5"/>
          <w:sz w:val="23"/>
        </w:rPr>
        <w:t xml:space="preserve"> </w:t>
      </w:r>
      <w:r>
        <w:rPr>
          <w:sz w:val="23"/>
        </w:rPr>
        <w:t>an</w:t>
      </w:r>
      <w:r>
        <w:rPr>
          <w:spacing w:val="-7"/>
          <w:sz w:val="23"/>
        </w:rPr>
        <w:t xml:space="preserve"> </w:t>
      </w:r>
      <w:r>
        <w:rPr>
          <w:sz w:val="23"/>
        </w:rPr>
        <w:t>appointee</w:t>
      </w:r>
      <w:r>
        <w:rPr>
          <w:spacing w:val="-4"/>
          <w:sz w:val="23"/>
        </w:rPr>
        <w:t xml:space="preserve"> </w:t>
      </w:r>
      <w:r>
        <w:rPr>
          <w:sz w:val="23"/>
        </w:rPr>
        <w:t>filling</w:t>
      </w:r>
      <w:r>
        <w:rPr>
          <w:spacing w:val="-5"/>
          <w:sz w:val="23"/>
        </w:rPr>
        <w:t xml:space="preserve"> </w:t>
      </w:r>
      <w:r>
        <w:rPr>
          <w:sz w:val="23"/>
        </w:rPr>
        <w:t>a</w:t>
      </w:r>
      <w:r>
        <w:rPr>
          <w:spacing w:val="-4"/>
          <w:sz w:val="23"/>
        </w:rPr>
        <w:t xml:space="preserve"> </w:t>
      </w:r>
      <w:r>
        <w:rPr>
          <w:sz w:val="23"/>
        </w:rPr>
        <w:t>vacancy</w:t>
      </w:r>
      <w:r>
        <w:rPr>
          <w:spacing w:val="-5"/>
          <w:sz w:val="23"/>
        </w:rPr>
        <w:t xml:space="preserve"> </w:t>
      </w:r>
      <w:r>
        <w:rPr>
          <w:sz w:val="23"/>
        </w:rPr>
        <w:t>will</w:t>
      </w:r>
      <w:r>
        <w:rPr>
          <w:spacing w:val="-4"/>
          <w:sz w:val="23"/>
        </w:rPr>
        <w:t xml:space="preserve"> </w:t>
      </w:r>
      <w:r>
        <w:rPr>
          <w:sz w:val="23"/>
        </w:rPr>
        <w:t>serve</w:t>
      </w:r>
      <w:r>
        <w:rPr>
          <w:spacing w:val="-4"/>
          <w:sz w:val="23"/>
        </w:rPr>
        <w:t xml:space="preserve"> </w:t>
      </w:r>
      <w:r>
        <w:rPr>
          <w:sz w:val="23"/>
        </w:rPr>
        <w:t>the</w:t>
      </w:r>
      <w:r>
        <w:rPr>
          <w:spacing w:val="-4"/>
          <w:sz w:val="23"/>
        </w:rPr>
        <w:t xml:space="preserve"> </w:t>
      </w:r>
      <w:r>
        <w:rPr>
          <w:sz w:val="23"/>
        </w:rPr>
        <w:t>remainder</w:t>
      </w:r>
      <w:r>
        <w:rPr>
          <w:spacing w:val="-5"/>
          <w:sz w:val="23"/>
        </w:rPr>
        <w:t xml:space="preserve"> </w:t>
      </w:r>
      <w:r>
        <w:rPr>
          <w:sz w:val="23"/>
        </w:rPr>
        <w:t>of</w:t>
      </w:r>
      <w:r>
        <w:rPr>
          <w:spacing w:val="-5"/>
          <w:sz w:val="23"/>
        </w:rPr>
        <w:t xml:space="preserve"> </w:t>
      </w:r>
      <w:r>
        <w:rPr>
          <w:sz w:val="23"/>
        </w:rPr>
        <w:t>the</w:t>
      </w:r>
      <w:r>
        <w:rPr>
          <w:spacing w:val="-4"/>
          <w:sz w:val="23"/>
        </w:rPr>
        <w:t xml:space="preserve"> </w:t>
      </w:r>
      <w:r>
        <w:rPr>
          <w:sz w:val="23"/>
        </w:rPr>
        <w:t>unexpired</w:t>
      </w:r>
      <w:r>
        <w:rPr>
          <w:spacing w:val="-5"/>
          <w:sz w:val="23"/>
        </w:rPr>
        <w:t xml:space="preserve"> </w:t>
      </w:r>
      <w:r>
        <w:rPr>
          <w:sz w:val="23"/>
        </w:rPr>
        <w:t>term</w:t>
      </w:r>
      <w:r>
        <w:rPr>
          <w:spacing w:val="-4"/>
          <w:sz w:val="23"/>
        </w:rPr>
        <w:t xml:space="preserve"> </w:t>
      </w:r>
      <w:r>
        <w:rPr>
          <w:sz w:val="23"/>
        </w:rPr>
        <w:t>or</w:t>
      </w:r>
      <w:r>
        <w:rPr>
          <w:spacing w:val="-5"/>
          <w:sz w:val="23"/>
        </w:rPr>
        <w:t xml:space="preserve"> </w:t>
      </w:r>
      <w:proofErr w:type="gramStart"/>
      <w:r>
        <w:rPr>
          <w:sz w:val="23"/>
        </w:rPr>
        <w:t>be</w:t>
      </w:r>
      <w:r>
        <w:rPr>
          <w:spacing w:val="-4"/>
          <w:sz w:val="23"/>
        </w:rPr>
        <w:t xml:space="preserve"> </w:t>
      </w:r>
      <w:r>
        <w:rPr>
          <w:sz w:val="23"/>
        </w:rPr>
        <w:t>appointed</w:t>
      </w:r>
      <w:proofErr w:type="gramEnd"/>
      <w:r>
        <w:rPr>
          <w:spacing w:val="-5"/>
          <w:sz w:val="23"/>
        </w:rPr>
        <w:t xml:space="preserve"> </w:t>
      </w:r>
      <w:r>
        <w:rPr>
          <w:sz w:val="23"/>
        </w:rPr>
        <w:t>for a new full term.</w:t>
      </w:r>
    </w:p>
    <w:p w14:paraId="290CD9CD" w14:textId="77777777" w:rsidR="008B173B" w:rsidRDefault="00F16241">
      <w:pPr>
        <w:pStyle w:val="ListParagraph"/>
        <w:numPr>
          <w:ilvl w:val="0"/>
          <w:numId w:val="8"/>
        </w:numPr>
        <w:tabs>
          <w:tab w:val="left" w:pos="1439"/>
        </w:tabs>
        <w:spacing w:line="263" w:lineRule="exact"/>
        <w:ind w:hanging="359"/>
        <w:rPr>
          <w:sz w:val="23"/>
        </w:rPr>
      </w:pPr>
      <w:r>
        <w:rPr>
          <w:sz w:val="23"/>
        </w:rPr>
        <w:t>The</w:t>
      </w:r>
      <w:r>
        <w:rPr>
          <w:spacing w:val="-5"/>
          <w:sz w:val="23"/>
        </w:rPr>
        <w:t xml:space="preserve"> </w:t>
      </w:r>
      <w:r>
        <w:rPr>
          <w:sz w:val="23"/>
        </w:rPr>
        <w:t>Board’s</w:t>
      </w:r>
      <w:r>
        <w:rPr>
          <w:spacing w:val="-4"/>
          <w:sz w:val="23"/>
        </w:rPr>
        <w:t xml:space="preserve"> </w:t>
      </w:r>
      <w:r>
        <w:rPr>
          <w:sz w:val="23"/>
        </w:rPr>
        <w:t>policy</w:t>
      </w:r>
      <w:r>
        <w:rPr>
          <w:spacing w:val="-6"/>
          <w:sz w:val="23"/>
        </w:rPr>
        <w:t xml:space="preserve"> </w:t>
      </w:r>
      <w:r>
        <w:rPr>
          <w:sz w:val="23"/>
        </w:rPr>
        <w:t>assures</w:t>
      </w:r>
      <w:r>
        <w:rPr>
          <w:spacing w:val="-5"/>
          <w:sz w:val="23"/>
        </w:rPr>
        <w:t xml:space="preserve"> </w:t>
      </w:r>
      <w:r>
        <w:rPr>
          <w:sz w:val="23"/>
        </w:rPr>
        <w:t>the</w:t>
      </w:r>
      <w:r>
        <w:rPr>
          <w:spacing w:val="-2"/>
          <w:sz w:val="23"/>
        </w:rPr>
        <w:t xml:space="preserve"> </w:t>
      </w:r>
      <w:r>
        <w:rPr>
          <w:sz w:val="23"/>
        </w:rPr>
        <w:t>attendance</w:t>
      </w:r>
      <w:r>
        <w:rPr>
          <w:spacing w:val="-2"/>
          <w:sz w:val="23"/>
        </w:rPr>
        <w:t xml:space="preserve"> </w:t>
      </w:r>
      <w:r>
        <w:rPr>
          <w:sz w:val="23"/>
        </w:rPr>
        <w:t>and</w:t>
      </w:r>
      <w:r>
        <w:rPr>
          <w:spacing w:val="-4"/>
          <w:sz w:val="23"/>
        </w:rPr>
        <w:t xml:space="preserve"> </w:t>
      </w:r>
      <w:r>
        <w:rPr>
          <w:sz w:val="23"/>
        </w:rPr>
        <w:t>participation</w:t>
      </w:r>
      <w:r>
        <w:rPr>
          <w:spacing w:val="-3"/>
          <w:sz w:val="23"/>
        </w:rPr>
        <w:t xml:space="preserve"> </w:t>
      </w:r>
      <w:r>
        <w:rPr>
          <w:sz w:val="23"/>
        </w:rPr>
        <w:t>of</w:t>
      </w:r>
      <w:r>
        <w:rPr>
          <w:spacing w:val="-3"/>
          <w:sz w:val="23"/>
        </w:rPr>
        <w:t xml:space="preserve"> </w:t>
      </w:r>
      <w:r>
        <w:rPr>
          <w:sz w:val="23"/>
        </w:rPr>
        <w:t>its</w:t>
      </w:r>
      <w:r>
        <w:rPr>
          <w:spacing w:val="-4"/>
          <w:sz w:val="23"/>
        </w:rPr>
        <w:t xml:space="preserve"> </w:t>
      </w:r>
      <w:r>
        <w:rPr>
          <w:spacing w:val="-2"/>
          <w:sz w:val="23"/>
        </w:rPr>
        <w:t>members.</w:t>
      </w:r>
    </w:p>
    <w:p w14:paraId="290CD9CE" w14:textId="77777777" w:rsidR="008B173B" w:rsidRDefault="00F16241">
      <w:pPr>
        <w:pStyle w:val="ListParagraph"/>
        <w:numPr>
          <w:ilvl w:val="0"/>
          <w:numId w:val="8"/>
        </w:numPr>
        <w:tabs>
          <w:tab w:val="left" w:pos="1438"/>
        </w:tabs>
        <w:spacing w:before="40"/>
        <w:ind w:left="1438" w:hanging="359"/>
        <w:rPr>
          <w:sz w:val="23"/>
        </w:rPr>
      </w:pPr>
      <w:r>
        <w:rPr>
          <w:sz w:val="23"/>
        </w:rPr>
        <w:t>Quorum</w:t>
      </w:r>
      <w:r>
        <w:rPr>
          <w:spacing w:val="-5"/>
          <w:sz w:val="23"/>
        </w:rPr>
        <w:t xml:space="preserve"> </w:t>
      </w:r>
      <w:r>
        <w:rPr>
          <w:sz w:val="23"/>
        </w:rPr>
        <w:t>requirements</w:t>
      </w:r>
      <w:r>
        <w:rPr>
          <w:spacing w:val="-4"/>
          <w:sz w:val="23"/>
        </w:rPr>
        <w:t xml:space="preserve"> </w:t>
      </w:r>
      <w:r>
        <w:rPr>
          <w:sz w:val="23"/>
        </w:rPr>
        <w:t>to</w:t>
      </w:r>
      <w:r>
        <w:rPr>
          <w:spacing w:val="-2"/>
          <w:sz w:val="23"/>
        </w:rPr>
        <w:t xml:space="preserve"> </w:t>
      </w:r>
      <w:r>
        <w:rPr>
          <w:sz w:val="23"/>
        </w:rPr>
        <w:t>be</w:t>
      </w:r>
      <w:r>
        <w:rPr>
          <w:spacing w:val="-2"/>
          <w:sz w:val="23"/>
        </w:rPr>
        <w:t xml:space="preserve"> </w:t>
      </w:r>
      <w:r>
        <w:rPr>
          <w:sz w:val="23"/>
        </w:rPr>
        <w:t>not</w:t>
      </w:r>
      <w:r>
        <w:rPr>
          <w:spacing w:val="-3"/>
          <w:sz w:val="23"/>
        </w:rPr>
        <w:t xml:space="preserve"> </w:t>
      </w:r>
      <w:r>
        <w:rPr>
          <w:sz w:val="23"/>
        </w:rPr>
        <w:t>less</w:t>
      </w:r>
      <w:r>
        <w:rPr>
          <w:spacing w:val="-3"/>
          <w:sz w:val="23"/>
        </w:rPr>
        <w:t xml:space="preserve"> </w:t>
      </w:r>
      <w:r>
        <w:rPr>
          <w:sz w:val="23"/>
        </w:rPr>
        <w:t>than</w:t>
      </w:r>
      <w:r>
        <w:rPr>
          <w:spacing w:val="-3"/>
          <w:sz w:val="23"/>
        </w:rPr>
        <w:t xml:space="preserve"> </w:t>
      </w:r>
      <w:r>
        <w:rPr>
          <w:sz w:val="23"/>
        </w:rPr>
        <w:t>51%</w:t>
      </w:r>
      <w:r>
        <w:rPr>
          <w:spacing w:val="-3"/>
          <w:sz w:val="23"/>
        </w:rPr>
        <w:t xml:space="preserve"> </w:t>
      </w:r>
      <w:r>
        <w:rPr>
          <w:sz w:val="23"/>
        </w:rPr>
        <w:t>constituting</w:t>
      </w:r>
      <w:r>
        <w:rPr>
          <w:spacing w:val="-2"/>
          <w:sz w:val="23"/>
        </w:rPr>
        <w:t xml:space="preserve"> </w:t>
      </w:r>
      <w:r>
        <w:rPr>
          <w:sz w:val="23"/>
        </w:rPr>
        <w:t>51%</w:t>
      </w:r>
      <w:r>
        <w:rPr>
          <w:spacing w:val="-3"/>
          <w:sz w:val="23"/>
        </w:rPr>
        <w:t xml:space="preserve"> </w:t>
      </w:r>
      <w:r>
        <w:rPr>
          <w:sz w:val="23"/>
        </w:rPr>
        <w:t>of</w:t>
      </w:r>
      <w:r>
        <w:rPr>
          <w:spacing w:val="-3"/>
          <w:sz w:val="23"/>
        </w:rPr>
        <w:t xml:space="preserve"> </w:t>
      </w:r>
      <w:r>
        <w:rPr>
          <w:sz w:val="23"/>
        </w:rPr>
        <w:t>the</w:t>
      </w:r>
      <w:r>
        <w:rPr>
          <w:spacing w:val="-1"/>
          <w:sz w:val="23"/>
        </w:rPr>
        <w:t xml:space="preserve"> </w:t>
      </w:r>
      <w:r>
        <w:rPr>
          <w:sz w:val="23"/>
        </w:rPr>
        <w:t>total</w:t>
      </w:r>
      <w:r>
        <w:rPr>
          <w:spacing w:val="-3"/>
          <w:sz w:val="23"/>
        </w:rPr>
        <w:t xml:space="preserve"> </w:t>
      </w:r>
      <w:r>
        <w:rPr>
          <w:sz w:val="23"/>
        </w:rPr>
        <w:t>filled</w:t>
      </w:r>
      <w:r>
        <w:rPr>
          <w:spacing w:val="-3"/>
          <w:sz w:val="23"/>
        </w:rPr>
        <w:t xml:space="preserve"> </w:t>
      </w:r>
      <w:r>
        <w:rPr>
          <w:sz w:val="23"/>
        </w:rPr>
        <w:t>Board</w:t>
      </w:r>
      <w:r>
        <w:rPr>
          <w:spacing w:val="-2"/>
          <w:sz w:val="23"/>
        </w:rPr>
        <w:t xml:space="preserve"> positions.</w:t>
      </w:r>
    </w:p>
    <w:p w14:paraId="290CD9CF" w14:textId="77777777" w:rsidR="008B173B" w:rsidRDefault="00F16241">
      <w:pPr>
        <w:pStyle w:val="ListParagraph"/>
        <w:numPr>
          <w:ilvl w:val="0"/>
          <w:numId w:val="8"/>
        </w:numPr>
        <w:tabs>
          <w:tab w:val="left" w:pos="1438"/>
        </w:tabs>
        <w:spacing w:before="40"/>
        <w:ind w:left="1438" w:hanging="359"/>
        <w:rPr>
          <w:sz w:val="23"/>
        </w:rPr>
      </w:pPr>
      <w:r>
        <w:rPr>
          <w:sz w:val="23"/>
        </w:rPr>
        <w:t>Any</w:t>
      </w:r>
      <w:r>
        <w:rPr>
          <w:spacing w:val="-3"/>
          <w:sz w:val="23"/>
        </w:rPr>
        <w:t xml:space="preserve"> </w:t>
      </w:r>
      <w:r>
        <w:rPr>
          <w:sz w:val="23"/>
        </w:rPr>
        <w:t>standing</w:t>
      </w:r>
      <w:r>
        <w:rPr>
          <w:spacing w:val="-6"/>
          <w:sz w:val="23"/>
        </w:rPr>
        <w:t xml:space="preserve"> </w:t>
      </w:r>
      <w:r>
        <w:rPr>
          <w:sz w:val="23"/>
        </w:rPr>
        <w:t>committees</w:t>
      </w:r>
      <w:r>
        <w:rPr>
          <w:spacing w:val="-3"/>
          <w:sz w:val="23"/>
        </w:rPr>
        <w:t xml:space="preserve"> </w:t>
      </w:r>
      <w:r>
        <w:rPr>
          <w:sz w:val="23"/>
        </w:rPr>
        <w:t>the</w:t>
      </w:r>
      <w:r>
        <w:rPr>
          <w:spacing w:val="-2"/>
          <w:sz w:val="23"/>
        </w:rPr>
        <w:t xml:space="preserve"> </w:t>
      </w:r>
      <w:r>
        <w:rPr>
          <w:sz w:val="23"/>
        </w:rPr>
        <w:t>Board</w:t>
      </w:r>
      <w:r>
        <w:rPr>
          <w:spacing w:val="-2"/>
          <w:sz w:val="23"/>
        </w:rPr>
        <w:t xml:space="preserve"> </w:t>
      </w:r>
      <w:r>
        <w:rPr>
          <w:sz w:val="23"/>
        </w:rPr>
        <w:t>has</w:t>
      </w:r>
      <w:r>
        <w:rPr>
          <w:spacing w:val="-7"/>
          <w:sz w:val="23"/>
        </w:rPr>
        <w:t xml:space="preserve"> </w:t>
      </w:r>
      <w:r>
        <w:rPr>
          <w:sz w:val="23"/>
        </w:rPr>
        <w:t>established</w:t>
      </w:r>
      <w:r>
        <w:rPr>
          <w:spacing w:val="-5"/>
          <w:sz w:val="23"/>
        </w:rPr>
        <w:t xml:space="preserve"> </w:t>
      </w:r>
      <w:r>
        <w:rPr>
          <w:sz w:val="23"/>
        </w:rPr>
        <w:t>shall</w:t>
      </w:r>
      <w:r>
        <w:rPr>
          <w:spacing w:val="-3"/>
          <w:sz w:val="23"/>
        </w:rPr>
        <w:t xml:space="preserve"> </w:t>
      </w:r>
      <w:proofErr w:type="gramStart"/>
      <w:r>
        <w:rPr>
          <w:sz w:val="23"/>
        </w:rPr>
        <w:t>be</w:t>
      </w:r>
      <w:r>
        <w:rPr>
          <w:spacing w:val="-2"/>
          <w:sz w:val="23"/>
        </w:rPr>
        <w:t xml:space="preserve"> </w:t>
      </w:r>
      <w:r>
        <w:rPr>
          <w:sz w:val="23"/>
        </w:rPr>
        <w:t>included</w:t>
      </w:r>
      <w:proofErr w:type="gramEnd"/>
      <w:r>
        <w:rPr>
          <w:spacing w:val="-2"/>
          <w:sz w:val="23"/>
        </w:rPr>
        <w:t xml:space="preserve"> </w:t>
      </w:r>
      <w:r>
        <w:rPr>
          <w:sz w:val="23"/>
        </w:rPr>
        <w:t>in</w:t>
      </w:r>
      <w:r>
        <w:rPr>
          <w:spacing w:val="-3"/>
          <w:sz w:val="23"/>
        </w:rPr>
        <w:t xml:space="preserve"> </w:t>
      </w:r>
      <w:r>
        <w:rPr>
          <w:sz w:val="23"/>
        </w:rPr>
        <w:t>the</w:t>
      </w:r>
      <w:r>
        <w:rPr>
          <w:spacing w:val="-1"/>
          <w:sz w:val="23"/>
        </w:rPr>
        <w:t xml:space="preserve"> </w:t>
      </w:r>
      <w:r>
        <w:rPr>
          <w:sz w:val="23"/>
        </w:rPr>
        <w:t>by-</w:t>
      </w:r>
      <w:r>
        <w:rPr>
          <w:spacing w:val="-2"/>
          <w:sz w:val="23"/>
        </w:rPr>
        <w:t>laws.</w:t>
      </w:r>
    </w:p>
    <w:p w14:paraId="290CD9D0" w14:textId="77777777" w:rsidR="008B173B" w:rsidRDefault="00F16241">
      <w:pPr>
        <w:pStyle w:val="ListParagraph"/>
        <w:numPr>
          <w:ilvl w:val="0"/>
          <w:numId w:val="8"/>
        </w:numPr>
        <w:tabs>
          <w:tab w:val="left" w:pos="1439"/>
        </w:tabs>
        <w:spacing w:before="41" w:line="273" w:lineRule="auto"/>
        <w:ind w:right="355"/>
        <w:rPr>
          <w:sz w:val="23"/>
        </w:rPr>
      </w:pPr>
      <w:r>
        <w:rPr>
          <w:sz w:val="23"/>
        </w:rPr>
        <w:t xml:space="preserve">The Board’s conflict of interest policy, which may not be any less stringent than the requirements of the DWS’s Policy, shall </w:t>
      </w:r>
      <w:proofErr w:type="gramStart"/>
      <w:r>
        <w:rPr>
          <w:sz w:val="23"/>
        </w:rPr>
        <w:t>be referenced</w:t>
      </w:r>
      <w:proofErr w:type="gramEnd"/>
      <w:r>
        <w:rPr>
          <w:sz w:val="23"/>
        </w:rPr>
        <w:t xml:space="preserve"> in the by-laws.</w:t>
      </w:r>
    </w:p>
    <w:p w14:paraId="290CD9D1" w14:textId="77777777" w:rsidR="008B173B" w:rsidRDefault="00F16241">
      <w:pPr>
        <w:pStyle w:val="ListParagraph"/>
        <w:numPr>
          <w:ilvl w:val="0"/>
          <w:numId w:val="8"/>
        </w:numPr>
        <w:tabs>
          <w:tab w:val="left" w:pos="1439"/>
        </w:tabs>
        <w:spacing w:before="4" w:line="276" w:lineRule="auto"/>
        <w:ind w:right="355"/>
        <w:rPr>
          <w:sz w:val="23"/>
        </w:rPr>
      </w:pPr>
      <w:r>
        <w:rPr>
          <w:sz w:val="23"/>
        </w:rPr>
        <w:t>The</w:t>
      </w:r>
      <w:r>
        <w:rPr>
          <w:spacing w:val="23"/>
          <w:sz w:val="23"/>
        </w:rPr>
        <w:t xml:space="preserve"> </w:t>
      </w:r>
      <w:r>
        <w:rPr>
          <w:sz w:val="23"/>
        </w:rPr>
        <w:t>process</w:t>
      </w:r>
      <w:r>
        <w:rPr>
          <w:spacing w:val="21"/>
          <w:sz w:val="23"/>
        </w:rPr>
        <w:t xml:space="preserve"> </w:t>
      </w:r>
      <w:r>
        <w:rPr>
          <w:sz w:val="23"/>
        </w:rPr>
        <w:t>the</w:t>
      </w:r>
      <w:r>
        <w:rPr>
          <w:spacing w:val="23"/>
          <w:sz w:val="23"/>
        </w:rPr>
        <w:t xml:space="preserve"> </w:t>
      </w:r>
      <w:r>
        <w:rPr>
          <w:sz w:val="23"/>
        </w:rPr>
        <w:t>Board</w:t>
      </w:r>
      <w:r>
        <w:rPr>
          <w:spacing w:val="22"/>
          <w:sz w:val="23"/>
        </w:rPr>
        <w:t xml:space="preserve"> </w:t>
      </w:r>
      <w:r>
        <w:rPr>
          <w:sz w:val="23"/>
        </w:rPr>
        <w:t>will</w:t>
      </w:r>
      <w:r>
        <w:rPr>
          <w:spacing w:val="22"/>
          <w:sz w:val="23"/>
        </w:rPr>
        <w:t xml:space="preserve"> </w:t>
      </w:r>
      <w:r>
        <w:rPr>
          <w:sz w:val="23"/>
        </w:rPr>
        <w:t>take</w:t>
      </w:r>
      <w:r>
        <w:rPr>
          <w:spacing w:val="23"/>
          <w:sz w:val="23"/>
        </w:rPr>
        <w:t xml:space="preserve"> </w:t>
      </w:r>
      <w:r>
        <w:rPr>
          <w:sz w:val="23"/>
        </w:rPr>
        <w:t>when</w:t>
      </w:r>
      <w:r>
        <w:rPr>
          <w:spacing w:val="22"/>
          <w:sz w:val="23"/>
        </w:rPr>
        <w:t xml:space="preserve"> </w:t>
      </w:r>
      <w:r>
        <w:rPr>
          <w:sz w:val="23"/>
        </w:rPr>
        <w:t>expedient</w:t>
      </w:r>
      <w:r>
        <w:rPr>
          <w:spacing w:val="20"/>
          <w:sz w:val="23"/>
        </w:rPr>
        <w:t xml:space="preserve"> </w:t>
      </w:r>
      <w:r>
        <w:rPr>
          <w:sz w:val="23"/>
        </w:rPr>
        <w:t>action</w:t>
      </w:r>
      <w:r>
        <w:rPr>
          <w:spacing w:val="22"/>
          <w:sz w:val="23"/>
        </w:rPr>
        <w:t xml:space="preserve"> </w:t>
      </w:r>
      <w:proofErr w:type="gramStart"/>
      <w:r>
        <w:rPr>
          <w:sz w:val="23"/>
        </w:rPr>
        <w:t>is</w:t>
      </w:r>
      <w:r>
        <w:rPr>
          <w:spacing w:val="21"/>
          <w:sz w:val="23"/>
        </w:rPr>
        <w:t xml:space="preserve"> </w:t>
      </w:r>
      <w:r>
        <w:rPr>
          <w:sz w:val="23"/>
        </w:rPr>
        <w:t>warranted</w:t>
      </w:r>
      <w:proofErr w:type="gramEnd"/>
      <w:r>
        <w:rPr>
          <w:spacing w:val="22"/>
          <w:sz w:val="23"/>
        </w:rPr>
        <w:t xml:space="preserve"> </w:t>
      </w:r>
      <w:r>
        <w:rPr>
          <w:sz w:val="23"/>
        </w:rPr>
        <w:t>between Board</w:t>
      </w:r>
      <w:r>
        <w:rPr>
          <w:spacing w:val="22"/>
          <w:sz w:val="23"/>
        </w:rPr>
        <w:t xml:space="preserve"> </w:t>
      </w:r>
      <w:r>
        <w:rPr>
          <w:sz w:val="23"/>
        </w:rPr>
        <w:t>meetings,</w:t>
      </w:r>
      <w:r>
        <w:rPr>
          <w:spacing w:val="22"/>
          <w:sz w:val="23"/>
        </w:rPr>
        <w:t xml:space="preserve"> </w:t>
      </w:r>
      <w:r>
        <w:rPr>
          <w:sz w:val="23"/>
        </w:rPr>
        <w:t>such</w:t>
      </w:r>
      <w:r>
        <w:rPr>
          <w:spacing w:val="22"/>
          <w:sz w:val="23"/>
        </w:rPr>
        <w:t xml:space="preserve"> </w:t>
      </w:r>
      <w:r>
        <w:rPr>
          <w:sz w:val="23"/>
        </w:rPr>
        <w:t>as calling a special meeting or allowing the Executive Committee to act on behalf of the Board.</w:t>
      </w:r>
    </w:p>
    <w:p w14:paraId="290CD9D2" w14:textId="77777777" w:rsidR="008B173B" w:rsidRDefault="00F16241">
      <w:pPr>
        <w:pStyle w:val="ListParagraph"/>
        <w:numPr>
          <w:ilvl w:val="0"/>
          <w:numId w:val="8"/>
        </w:numPr>
        <w:tabs>
          <w:tab w:val="left" w:pos="1438"/>
        </w:tabs>
        <w:spacing w:before="1"/>
        <w:ind w:left="1438" w:hanging="359"/>
        <w:rPr>
          <w:sz w:val="23"/>
        </w:rPr>
      </w:pPr>
      <w:r>
        <w:rPr>
          <w:sz w:val="23"/>
        </w:rPr>
        <w:t>Board</w:t>
      </w:r>
      <w:r>
        <w:rPr>
          <w:spacing w:val="-5"/>
          <w:sz w:val="23"/>
        </w:rPr>
        <w:t xml:space="preserve"> </w:t>
      </w:r>
      <w:r>
        <w:rPr>
          <w:sz w:val="23"/>
        </w:rPr>
        <w:t>meetings</w:t>
      </w:r>
      <w:r>
        <w:rPr>
          <w:spacing w:val="-1"/>
          <w:sz w:val="23"/>
        </w:rPr>
        <w:t xml:space="preserve"> </w:t>
      </w:r>
      <w:r>
        <w:rPr>
          <w:sz w:val="23"/>
        </w:rPr>
        <w:t>will</w:t>
      </w:r>
      <w:r>
        <w:rPr>
          <w:spacing w:val="-2"/>
          <w:sz w:val="23"/>
        </w:rPr>
        <w:t xml:space="preserve"> </w:t>
      </w:r>
      <w:proofErr w:type="gramStart"/>
      <w:r>
        <w:rPr>
          <w:sz w:val="23"/>
        </w:rPr>
        <w:t>be</w:t>
      </w:r>
      <w:r>
        <w:rPr>
          <w:spacing w:val="-1"/>
          <w:sz w:val="23"/>
        </w:rPr>
        <w:t xml:space="preserve"> </w:t>
      </w:r>
      <w:r>
        <w:rPr>
          <w:sz w:val="23"/>
        </w:rPr>
        <w:t>held</w:t>
      </w:r>
      <w:proofErr w:type="gramEnd"/>
      <w:r>
        <w:rPr>
          <w:spacing w:val="-5"/>
          <w:sz w:val="23"/>
        </w:rPr>
        <w:t xml:space="preserve"> </w:t>
      </w:r>
      <w:r>
        <w:rPr>
          <w:sz w:val="23"/>
        </w:rPr>
        <w:t>in</w:t>
      </w:r>
      <w:r>
        <w:rPr>
          <w:spacing w:val="-2"/>
          <w:sz w:val="23"/>
        </w:rPr>
        <w:t xml:space="preserve"> </w:t>
      </w:r>
      <w:r>
        <w:rPr>
          <w:sz w:val="23"/>
        </w:rPr>
        <w:t>accessible</w:t>
      </w:r>
      <w:r>
        <w:rPr>
          <w:spacing w:val="-4"/>
          <w:sz w:val="23"/>
        </w:rPr>
        <w:t xml:space="preserve"> </w:t>
      </w:r>
      <w:r>
        <w:rPr>
          <w:sz w:val="23"/>
        </w:rPr>
        <w:t>facilities</w:t>
      </w:r>
      <w:r>
        <w:rPr>
          <w:spacing w:val="-6"/>
          <w:sz w:val="23"/>
        </w:rPr>
        <w:t xml:space="preserve"> </w:t>
      </w:r>
      <w:r>
        <w:rPr>
          <w:sz w:val="23"/>
        </w:rPr>
        <w:t>with</w:t>
      </w:r>
      <w:r>
        <w:rPr>
          <w:spacing w:val="-5"/>
          <w:sz w:val="23"/>
        </w:rPr>
        <w:t xml:space="preserve"> </w:t>
      </w:r>
      <w:r>
        <w:rPr>
          <w:sz w:val="23"/>
        </w:rPr>
        <w:t>accessible</w:t>
      </w:r>
      <w:r>
        <w:rPr>
          <w:spacing w:val="-4"/>
          <w:sz w:val="23"/>
        </w:rPr>
        <w:t xml:space="preserve"> </w:t>
      </w:r>
      <w:r>
        <w:rPr>
          <w:sz w:val="23"/>
        </w:rPr>
        <w:t>materials</w:t>
      </w:r>
      <w:r>
        <w:rPr>
          <w:spacing w:val="-6"/>
          <w:sz w:val="23"/>
        </w:rPr>
        <w:t xml:space="preserve"> </w:t>
      </w:r>
      <w:r>
        <w:rPr>
          <w:sz w:val="23"/>
        </w:rPr>
        <w:t>available</w:t>
      </w:r>
      <w:r>
        <w:rPr>
          <w:spacing w:val="-4"/>
          <w:sz w:val="23"/>
        </w:rPr>
        <w:t xml:space="preserve"> </w:t>
      </w:r>
      <w:r>
        <w:rPr>
          <w:sz w:val="23"/>
        </w:rPr>
        <w:t>upon</w:t>
      </w:r>
      <w:r>
        <w:rPr>
          <w:spacing w:val="-5"/>
          <w:sz w:val="23"/>
        </w:rPr>
        <w:t xml:space="preserve"> </w:t>
      </w:r>
      <w:r>
        <w:rPr>
          <w:sz w:val="23"/>
        </w:rPr>
        <w:t>prior</w:t>
      </w:r>
      <w:r>
        <w:rPr>
          <w:spacing w:val="-5"/>
          <w:sz w:val="23"/>
        </w:rPr>
        <w:t xml:space="preserve"> </w:t>
      </w:r>
      <w:r>
        <w:rPr>
          <w:spacing w:val="-2"/>
          <w:sz w:val="23"/>
        </w:rPr>
        <w:t>request.</w:t>
      </w:r>
    </w:p>
    <w:p w14:paraId="290CD9D3" w14:textId="77777777" w:rsidR="008B173B" w:rsidRDefault="00F16241">
      <w:pPr>
        <w:pStyle w:val="ListParagraph"/>
        <w:numPr>
          <w:ilvl w:val="0"/>
          <w:numId w:val="8"/>
        </w:numPr>
        <w:tabs>
          <w:tab w:val="left" w:pos="1438"/>
        </w:tabs>
        <w:spacing w:before="38"/>
        <w:ind w:left="1438" w:hanging="359"/>
        <w:rPr>
          <w:sz w:val="23"/>
        </w:rPr>
      </w:pPr>
      <w:r>
        <w:rPr>
          <w:sz w:val="23"/>
        </w:rPr>
        <w:t>The</w:t>
      </w:r>
      <w:r>
        <w:rPr>
          <w:spacing w:val="-2"/>
          <w:sz w:val="23"/>
        </w:rPr>
        <w:t xml:space="preserve"> </w:t>
      </w:r>
      <w:r>
        <w:rPr>
          <w:sz w:val="23"/>
        </w:rPr>
        <w:t>Board</w:t>
      </w:r>
      <w:r>
        <w:rPr>
          <w:spacing w:val="-2"/>
          <w:sz w:val="23"/>
        </w:rPr>
        <w:t xml:space="preserve"> </w:t>
      </w:r>
      <w:r>
        <w:rPr>
          <w:sz w:val="23"/>
        </w:rPr>
        <w:t>will</w:t>
      </w:r>
      <w:r>
        <w:rPr>
          <w:spacing w:val="-2"/>
          <w:sz w:val="23"/>
        </w:rPr>
        <w:t xml:space="preserve"> </w:t>
      </w:r>
      <w:r>
        <w:rPr>
          <w:sz w:val="23"/>
        </w:rPr>
        <w:t>meet</w:t>
      </w:r>
      <w:r>
        <w:rPr>
          <w:spacing w:val="-2"/>
          <w:sz w:val="23"/>
        </w:rPr>
        <w:t xml:space="preserve"> </w:t>
      </w:r>
      <w:r>
        <w:rPr>
          <w:sz w:val="23"/>
        </w:rPr>
        <w:t>no</w:t>
      </w:r>
      <w:r>
        <w:rPr>
          <w:spacing w:val="-2"/>
          <w:sz w:val="23"/>
        </w:rPr>
        <w:t xml:space="preserve"> </w:t>
      </w:r>
      <w:r>
        <w:rPr>
          <w:sz w:val="23"/>
        </w:rPr>
        <w:t>less</w:t>
      </w:r>
      <w:r>
        <w:rPr>
          <w:spacing w:val="-3"/>
          <w:sz w:val="23"/>
        </w:rPr>
        <w:t xml:space="preserve"> </w:t>
      </w:r>
      <w:r>
        <w:rPr>
          <w:sz w:val="23"/>
        </w:rPr>
        <w:t>than</w:t>
      </w:r>
      <w:r>
        <w:rPr>
          <w:spacing w:val="-2"/>
          <w:sz w:val="23"/>
        </w:rPr>
        <w:t xml:space="preserve"> </w:t>
      </w:r>
      <w:r>
        <w:rPr>
          <w:sz w:val="23"/>
        </w:rPr>
        <w:t>four</w:t>
      </w:r>
      <w:r>
        <w:rPr>
          <w:spacing w:val="-2"/>
          <w:sz w:val="23"/>
        </w:rPr>
        <w:t xml:space="preserve"> </w:t>
      </w:r>
      <w:r>
        <w:rPr>
          <w:sz w:val="23"/>
        </w:rPr>
        <w:t>times</w:t>
      </w:r>
      <w:r>
        <w:rPr>
          <w:spacing w:val="-2"/>
          <w:sz w:val="23"/>
        </w:rPr>
        <w:t xml:space="preserve"> </w:t>
      </w:r>
      <w:r>
        <w:rPr>
          <w:sz w:val="23"/>
        </w:rPr>
        <w:t>per</w:t>
      </w:r>
      <w:r>
        <w:rPr>
          <w:spacing w:val="-2"/>
          <w:sz w:val="23"/>
        </w:rPr>
        <w:t xml:space="preserve"> </w:t>
      </w:r>
      <w:r>
        <w:rPr>
          <w:sz w:val="23"/>
        </w:rPr>
        <w:t>program</w:t>
      </w:r>
      <w:r>
        <w:rPr>
          <w:spacing w:val="-2"/>
          <w:sz w:val="23"/>
        </w:rPr>
        <w:t xml:space="preserve"> year.</w:t>
      </w:r>
    </w:p>
    <w:p w14:paraId="290CD9D4" w14:textId="77777777" w:rsidR="008B173B" w:rsidRDefault="008B173B">
      <w:pPr>
        <w:pStyle w:val="ListParagraph"/>
        <w:rPr>
          <w:sz w:val="23"/>
        </w:rPr>
        <w:sectPr w:rsidR="008B173B">
          <w:pgSz w:w="12240" w:h="15840"/>
          <w:pgMar w:top="640" w:right="360" w:bottom="1120" w:left="360" w:header="0" w:footer="920" w:gutter="0"/>
          <w:cols w:space="720"/>
        </w:sectPr>
      </w:pPr>
    </w:p>
    <w:p w14:paraId="290CD9D5" w14:textId="77777777" w:rsidR="008B173B" w:rsidRDefault="00F16241">
      <w:pPr>
        <w:spacing w:before="80"/>
        <w:ind w:right="359"/>
        <w:jc w:val="right"/>
        <w:rPr>
          <w:b/>
          <w:sz w:val="20"/>
        </w:rPr>
      </w:pPr>
      <w:r>
        <w:rPr>
          <w:b/>
          <w:sz w:val="20"/>
        </w:rPr>
        <w:lastRenderedPageBreak/>
        <w:t>Appendix</w:t>
      </w:r>
      <w:r>
        <w:rPr>
          <w:b/>
          <w:spacing w:val="-10"/>
          <w:sz w:val="20"/>
        </w:rPr>
        <w:t xml:space="preserve"> B</w:t>
      </w:r>
    </w:p>
    <w:p w14:paraId="290CD9D6" w14:textId="77777777" w:rsidR="008B173B" w:rsidRDefault="00F16241">
      <w:pPr>
        <w:pStyle w:val="Heading1"/>
      </w:pPr>
      <w:r>
        <w:t>By-Laws</w:t>
      </w:r>
      <w:r>
        <w:rPr>
          <w:spacing w:val="-4"/>
        </w:rPr>
        <w:t xml:space="preserve"> </w:t>
      </w:r>
      <w:r>
        <w:rPr>
          <w:spacing w:val="-2"/>
        </w:rPr>
        <w:t>Guidance</w:t>
      </w:r>
    </w:p>
    <w:p w14:paraId="290CD9D7" w14:textId="77777777" w:rsidR="008B173B" w:rsidRDefault="00F16241">
      <w:pPr>
        <w:spacing w:before="275" w:line="276" w:lineRule="auto"/>
        <w:ind w:left="360" w:right="355"/>
        <w:jc w:val="both"/>
        <w:rPr>
          <w:i/>
          <w:sz w:val="24"/>
        </w:rPr>
      </w:pPr>
      <w:r>
        <w:rPr>
          <w:i/>
          <w:sz w:val="24"/>
        </w:rPr>
        <w:t xml:space="preserve">This template </w:t>
      </w:r>
      <w:proofErr w:type="gramStart"/>
      <w:r>
        <w:rPr>
          <w:i/>
          <w:sz w:val="24"/>
        </w:rPr>
        <w:t>is provided</w:t>
      </w:r>
      <w:proofErr w:type="gramEnd"/>
      <w:r>
        <w:rPr>
          <w:i/>
          <w:sz w:val="24"/>
        </w:rPr>
        <w:t xml:space="preserve"> for guidance purposes only. It contains sample language that may </w:t>
      </w:r>
      <w:proofErr w:type="gramStart"/>
      <w:r>
        <w:rPr>
          <w:i/>
          <w:sz w:val="24"/>
        </w:rPr>
        <w:t>be used</w:t>
      </w:r>
      <w:proofErr w:type="gramEnd"/>
      <w:r>
        <w:rPr>
          <w:i/>
          <w:sz w:val="24"/>
        </w:rPr>
        <w:t xml:space="preserve"> in by-laws development.</w:t>
      </w:r>
      <w:r>
        <w:rPr>
          <w:i/>
          <w:spacing w:val="-15"/>
          <w:sz w:val="24"/>
        </w:rPr>
        <w:t xml:space="preserve"> </w:t>
      </w:r>
      <w:r>
        <w:rPr>
          <w:i/>
          <w:sz w:val="24"/>
        </w:rPr>
        <w:t>It</w:t>
      </w:r>
      <w:r>
        <w:rPr>
          <w:i/>
          <w:spacing w:val="-15"/>
          <w:sz w:val="24"/>
        </w:rPr>
        <w:t xml:space="preserve"> </w:t>
      </w:r>
      <w:proofErr w:type="gramStart"/>
      <w:r>
        <w:rPr>
          <w:i/>
          <w:sz w:val="24"/>
        </w:rPr>
        <w:t>is</w:t>
      </w:r>
      <w:r>
        <w:rPr>
          <w:i/>
          <w:spacing w:val="-15"/>
          <w:sz w:val="24"/>
        </w:rPr>
        <w:t xml:space="preserve"> </w:t>
      </w:r>
      <w:r>
        <w:rPr>
          <w:i/>
          <w:sz w:val="24"/>
        </w:rPr>
        <w:t>not</w:t>
      </w:r>
      <w:r>
        <w:rPr>
          <w:i/>
          <w:spacing w:val="-15"/>
          <w:sz w:val="24"/>
        </w:rPr>
        <w:t xml:space="preserve"> </w:t>
      </w:r>
      <w:r>
        <w:rPr>
          <w:i/>
          <w:sz w:val="24"/>
        </w:rPr>
        <w:t>required</w:t>
      </w:r>
      <w:proofErr w:type="gramEnd"/>
      <w:r>
        <w:rPr>
          <w:i/>
          <w:spacing w:val="-15"/>
          <w:sz w:val="24"/>
        </w:rPr>
        <w:t xml:space="preserve"> </w:t>
      </w:r>
      <w:r>
        <w:rPr>
          <w:i/>
          <w:sz w:val="24"/>
        </w:rPr>
        <w:t>that</w:t>
      </w:r>
      <w:r>
        <w:rPr>
          <w:i/>
          <w:spacing w:val="-14"/>
          <w:sz w:val="24"/>
        </w:rPr>
        <w:t xml:space="preserve"> </w:t>
      </w:r>
      <w:r>
        <w:rPr>
          <w:i/>
          <w:sz w:val="24"/>
        </w:rPr>
        <w:t>Boards</w:t>
      </w:r>
      <w:r>
        <w:rPr>
          <w:i/>
          <w:spacing w:val="-15"/>
          <w:sz w:val="24"/>
        </w:rPr>
        <w:t xml:space="preserve"> </w:t>
      </w:r>
      <w:r>
        <w:rPr>
          <w:i/>
          <w:sz w:val="24"/>
        </w:rPr>
        <w:t>utilize</w:t>
      </w:r>
      <w:r>
        <w:rPr>
          <w:i/>
          <w:spacing w:val="-15"/>
          <w:sz w:val="24"/>
        </w:rPr>
        <w:t xml:space="preserve"> </w:t>
      </w:r>
      <w:r>
        <w:rPr>
          <w:i/>
          <w:sz w:val="24"/>
        </w:rPr>
        <w:t>this</w:t>
      </w:r>
      <w:r>
        <w:rPr>
          <w:i/>
          <w:spacing w:val="-14"/>
          <w:sz w:val="24"/>
        </w:rPr>
        <w:t xml:space="preserve"> </w:t>
      </w:r>
      <w:r>
        <w:rPr>
          <w:i/>
          <w:sz w:val="24"/>
        </w:rPr>
        <w:t>template</w:t>
      </w:r>
      <w:r>
        <w:rPr>
          <w:i/>
          <w:spacing w:val="-15"/>
          <w:sz w:val="24"/>
        </w:rPr>
        <w:t xml:space="preserve"> </w:t>
      </w:r>
      <w:r>
        <w:rPr>
          <w:i/>
          <w:sz w:val="24"/>
        </w:rPr>
        <w:t>or</w:t>
      </w:r>
      <w:r>
        <w:rPr>
          <w:i/>
          <w:spacing w:val="-15"/>
          <w:sz w:val="24"/>
        </w:rPr>
        <w:t xml:space="preserve"> </w:t>
      </w:r>
      <w:r>
        <w:rPr>
          <w:i/>
          <w:sz w:val="24"/>
        </w:rPr>
        <w:t>language</w:t>
      </w:r>
      <w:r>
        <w:rPr>
          <w:i/>
          <w:spacing w:val="-15"/>
          <w:sz w:val="24"/>
        </w:rPr>
        <w:t xml:space="preserve"> </w:t>
      </w:r>
      <w:r>
        <w:rPr>
          <w:i/>
          <w:sz w:val="24"/>
        </w:rPr>
        <w:t>within.</w:t>
      </w:r>
      <w:r>
        <w:rPr>
          <w:i/>
          <w:spacing w:val="-14"/>
          <w:sz w:val="24"/>
        </w:rPr>
        <w:t xml:space="preserve"> </w:t>
      </w:r>
      <w:r>
        <w:rPr>
          <w:i/>
          <w:sz w:val="24"/>
        </w:rPr>
        <w:t>This</w:t>
      </w:r>
      <w:r>
        <w:rPr>
          <w:i/>
          <w:spacing w:val="-15"/>
          <w:sz w:val="24"/>
        </w:rPr>
        <w:t xml:space="preserve"> </w:t>
      </w:r>
      <w:r>
        <w:rPr>
          <w:i/>
          <w:sz w:val="24"/>
        </w:rPr>
        <w:t>template</w:t>
      </w:r>
      <w:r>
        <w:rPr>
          <w:i/>
          <w:spacing w:val="-15"/>
          <w:sz w:val="24"/>
        </w:rPr>
        <w:t xml:space="preserve"> </w:t>
      </w:r>
      <w:r>
        <w:rPr>
          <w:i/>
          <w:sz w:val="24"/>
        </w:rPr>
        <w:t>reflects</w:t>
      </w:r>
      <w:r>
        <w:rPr>
          <w:i/>
          <w:spacing w:val="-14"/>
          <w:sz w:val="24"/>
        </w:rPr>
        <w:t xml:space="preserve"> </w:t>
      </w:r>
      <w:r>
        <w:rPr>
          <w:i/>
          <w:sz w:val="24"/>
        </w:rPr>
        <w:t xml:space="preserve">multiple counties within a Consortium. Single-county Boards and non-Consortia will need to adjust their by-laws </w:t>
      </w:r>
      <w:r>
        <w:rPr>
          <w:i/>
          <w:spacing w:val="-2"/>
          <w:sz w:val="24"/>
        </w:rPr>
        <w:t>accordingly.</w:t>
      </w:r>
    </w:p>
    <w:p w14:paraId="290CD9D8" w14:textId="77777777" w:rsidR="008B173B" w:rsidRDefault="008B173B">
      <w:pPr>
        <w:pStyle w:val="BodyText"/>
        <w:spacing w:before="42"/>
        <w:rPr>
          <w:i/>
        </w:rPr>
      </w:pPr>
    </w:p>
    <w:p w14:paraId="290CD9D9" w14:textId="77777777" w:rsidR="008B173B" w:rsidRDefault="00F16241">
      <w:pPr>
        <w:pStyle w:val="Heading1"/>
        <w:ind w:left="360" w:right="0"/>
        <w:jc w:val="left"/>
      </w:pPr>
      <w:r>
        <w:t>Article</w:t>
      </w:r>
      <w:r>
        <w:rPr>
          <w:spacing w:val="-4"/>
        </w:rPr>
        <w:t xml:space="preserve"> </w:t>
      </w:r>
      <w:r>
        <w:rPr>
          <w:spacing w:val="-10"/>
        </w:rPr>
        <w:t>1</w:t>
      </w:r>
    </w:p>
    <w:p w14:paraId="290CD9DA" w14:textId="77777777" w:rsidR="008B173B" w:rsidRDefault="00F16241">
      <w:pPr>
        <w:spacing w:before="47"/>
        <w:ind w:left="360"/>
        <w:rPr>
          <w:b/>
          <w:sz w:val="28"/>
        </w:rPr>
      </w:pPr>
      <w:r>
        <w:rPr>
          <w:b/>
          <w:noProof/>
          <w:sz w:val="28"/>
        </w:rPr>
        <mc:AlternateContent>
          <mc:Choice Requires="wps">
            <w:drawing>
              <wp:anchor distT="0" distB="0" distL="0" distR="0" simplePos="0" relativeHeight="251658283" behindDoc="1" locked="0" layoutInCell="1" allowOverlap="1" wp14:anchorId="290CDBAB" wp14:editId="290CDBAC">
                <wp:simplePos x="0" y="0"/>
                <wp:positionH relativeFrom="page">
                  <wp:posOffset>744766</wp:posOffset>
                </wp:positionH>
                <wp:positionV relativeFrom="paragraph">
                  <wp:posOffset>98694</wp:posOffset>
                </wp:positionV>
                <wp:extent cx="6003290" cy="5734685"/>
                <wp:effectExtent l="0" t="0" r="0" b="0"/>
                <wp:wrapNone/>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94"/>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69"/>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40"/>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63707" y="890981"/>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36"/>
                              </a:lnTo>
                              <a:lnTo>
                                <a:pt x="4269029" y="315633"/>
                              </a:lnTo>
                              <a:lnTo>
                                <a:pt x="4313186" y="318846"/>
                              </a:lnTo>
                              <a:lnTo>
                                <a:pt x="4357522" y="322732"/>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7CF5A9B6" id="Graphic 113" o:spid="_x0000_s1026" style="position:absolute;margin-left:58.65pt;margin-top:7.75pt;width:472.7pt;height:451.55pt;z-index:-251658197;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46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22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40r24486,-2896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r-62967,-62966l4208830,835393r-47802,-49886l4120235,741311r-33833,-38493l4059453,670013r-33528,-48552l4004551,558317r-2121,-30950l4005364,497014r22555,-57048l4070642,385991r45072,-36411l4166768,326085r63335,-10249l4269029,315633r44157,3213l4357522,322732r37808,432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40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rPr>
          <w:b/>
          <w:sz w:val="28"/>
        </w:rPr>
        <w:t>Name</w:t>
      </w:r>
      <w:r>
        <w:rPr>
          <w:b/>
          <w:spacing w:val="-3"/>
          <w:sz w:val="28"/>
        </w:rPr>
        <w:t xml:space="preserve"> </w:t>
      </w:r>
      <w:r>
        <w:rPr>
          <w:b/>
          <w:sz w:val="28"/>
        </w:rPr>
        <w:t>and</w:t>
      </w:r>
      <w:r>
        <w:rPr>
          <w:b/>
          <w:spacing w:val="-4"/>
          <w:sz w:val="28"/>
        </w:rPr>
        <w:t xml:space="preserve"> </w:t>
      </w:r>
      <w:r>
        <w:rPr>
          <w:b/>
          <w:spacing w:val="-2"/>
          <w:sz w:val="28"/>
        </w:rPr>
        <w:t>Purpose</w:t>
      </w:r>
    </w:p>
    <w:p w14:paraId="290CD9DB" w14:textId="77777777" w:rsidR="008B173B" w:rsidRDefault="008B173B">
      <w:pPr>
        <w:pStyle w:val="BodyText"/>
        <w:spacing w:before="44"/>
        <w:rPr>
          <w:b/>
          <w:sz w:val="28"/>
        </w:rPr>
      </w:pPr>
    </w:p>
    <w:p w14:paraId="290CD9DC" w14:textId="77777777" w:rsidR="008B173B" w:rsidRDefault="00F16241">
      <w:pPr>
        <w:pStyle w:val="BodyText"/>
        <w:ind w:left="360"/>
      </w:pPr>
      <w:r>
        <w:t>Section</w:t>
      </w:r>
      <w:r>
        <w:rPr>
          <w:spacing w:val="-3"/>
        </w:rPr>
        <w:t xml:space="preserve"> </w:t>
      </w:r>
      <w:r>
        <w:t>1.</w:t>
      </w:r>
      <w:r>
        <w:rPr>
          <w:spacing w:val="-1"/>
        </w:rPr>
        <w:t xml:space="preserve"> </w:t>
      </w:r>
      <w:r>
        <w:rPr>
          <w:spacing w:val="-4"/>
        </w:rPr>
        <w:t>Name</w:t>
      </w:r>
    </w:p>
    <w:p w14:paraId="290CD9DD" w14:textId="77777777" w:rsidR="008B173B" w:rsidRDefault="008B173B">
      <w:pPr>
        <w:pStyle w:val="BodyText"/>
        <w:spacing w:before="82"/>
      </w:pPr>
    </w:p>
    <w:p w14:paraId="290CD9DE" w14:textId="77777777" w:rsidR="008B173B" w:rsidRDefault="00F16241">
      <w:pPr>
        <w:spacing w:line="278" w:lineRule="auto"/>
        <w:ind w:left="360" w:right="361"/>
        <w:jc w:val="both"/>
        <w:rPr>
          <w:sz w:val="24"/>
        </w:rPr>
      </w:pPr>
      <w:r>
        <w:rPr>
          <w:sz w:val="24"/>
        </w:rPr>
        <w:t xml:space="preserve">The name of this organization shall be the </w:t>
      </w:r>
      <w:r>
        <w:rPr>
          <w:b/>
          <w:color w:val="808080"/>
          <w:sz w:val="24"/>
        </w:rPr>
        <w:t xml:space="preserve">Click Here to Enter WDB Name. </w:t>
      </w:r>
      <w:r>
        <w:rPr>
          <w:b/>
          <w:sz w:val="24"/>
        </w:rPr>
        <w:t xml:space="preserve">Board </w:t>
      </w:r>
      <w:r>
        <w:rPr>
          <w:sz w:val="24"/>
        </w:rPr>
        <w:t>(hereinafter referred to as the “Board”).</w:t>
      </w:r>
    </w:p>
    <w:p w14:paraId="290CD9DF" w14:textId="77777777" w:rsidR="008B173B" w:rsidRDefault="008B173B">
      <w:pPr>
        <w:pStyle w:val="BodyText"/>
        <w:spacing w:before="36"/>
      </w:pPr>
    </w:p>
    <w:p w14:paraId="290CD9E0" w14:textId="77777777" w:rsidR="008B173B" w:rsidRDefault="00F16241">
      <w:pPr>
        <w:pStyle w:val="BodyText"/>
        <w:spacing w:before="1"/>
        <w:ind w:left="360"/>
      </w:pPr>
      <w:r>
        <w:t>Section</w:t>
      </w:r>
      <w:r>
        <w:rPr>
          <w:spacing w:val="-2"/>
        </w:rPr>
        <w:t xml:space="preserve"> </w:t>
      </w:r>
      <w:r>
        <w:t>2.</w:t>
      </w:r>
      <w:r>
        <w:rPr>
          <w:spacing w:val="-2"/>
        </w:rPr>
        <w:t xml:space="preserve"> </w:t>
      </w:r>
      <w:r>
        <w:t>Purpose</w:t>
      </w:r>
      <w:r>
        <w:rPr>
          <w:spacing w:val="-2"/>
        </w:rPr>
        <w:t xml:space="preserve"> </w:t>
      </w:r>
      <w:r>
        <w:t>and</w:t>
      </w:r>
      <w:r>
        <w:rPr>
          <w:spacing w:val="-1"/>
        </w:rPr>
        <w:t xml:space="preserve"> </w:t>
      </w:r>
      <w:r>
        <w:rPr>
          <w:spacing w:val="-2"/>
        </w:rPr>
        <w:t>Responsibilities</w:t>
      </w:r>
    </w:p>
    <w:p w14:paraId="290CD9E1" w14:textId="77777777" w:rsidR="008B173B" w:rsidRDefault="008B173B">
      <w:pPr>
        <w:pStyle w:val="BodyText"/>
        <w:spacing w:before="83"/>
      </w:pPr>
    </w:p>
    <w:p w14:paraId="290CD9E2" w14:textId="77777777" w:rsidR="008B173B" w:rsidRDefault="00F16241">
      <w:pPr>
        <w:pStyle w:val="BodyText"/>
        <w:spacing w:before="1" w:line="276" w:lineRule="auto"/>
        <w:ind w:left="360" w:right="357"/>
        <w:jc w:val="both"/>
      </w:pPr>
      <w:r>
        <w:t>The purpose for which the Board is organized is to perform all functions of a WDB and Local Workforce Development Area</w:t>
      </w:r>
      <w:r>
        <w:rPr>
          <w:spacing w:val="-1"/>
        </w:rPr>
        <w:t xml:space="preserve"> </w:t>
      </w:r>
      <w:r>
        <w:t>as set forth in the</w:t>
      </w:r>
      <w:r>
        <w:rPr>
          <w:spacing w:val="-1"/>
        </w:rPr>
        <w:t xml:space="preserve"> </w:t>
      </w:r>
      <w:r>
        <w:t>Federal Workforce Innovation and Opportunity Act of</w:t>
      </w:r>
      <w:r>
        <w:rPr>
          <w:spacing w:val="-1"/>
        </w:rPr>
        <w:t xml:space="preserve"> </w:t>
      </w:r>
      <w:r>
        <w:t>2014 (“WIOA”), or the</w:t>
      </w:r>
      <w:r>
        <w:rPr>
          <w:spacing w:val="-15"/>
        </w:rPr>
        <w:t xml:space="preserve"> </w:t>
      </w:r>
      <w:r>
        <w:t>corresponding</w:t>
      </w:r>
      <w:r>
        <w:rPr>
          <w:spacing w:val="-15"/>
        </w:rPr>
        <w:t xml:space="preserve"> </w:t>
      </w:r>
      <w:r>
        <w:t>provision</w:t>
      </w:r>
      <w:r>
        <w:rPr>
          <w:spacing w:val="-14"/>
        </w:rPr>
        <w:t xml:space="preserve"> </w:t>
      </w:r>
      <w:r>
        <w:t>of</w:t>
      </w:r>
      <w:r>
        <w:rPr>
          <w:spacing w:val="-15"/>
        </w:rPr>
        <w:t xml:space="preserve"> </w:t>
      </w:r>
      <w:r>
        <w:t>any</w:t>
      </w:r>
      <w:r>
        <w:rPr>
          <w:spacing w:val="-15"/>
        </w:rPr>
        <w:t xml:space="preserve"> </w:t>
      </w:r>
      <w:r>
        <w:t>applicable</w:t>
      </w:r>
      <w:r>
        <w:rPr>
          <w:spacing w:val="-15"/>
        </w:rPr>
        <w:t xml:space="preserve"> </w:t>
      </w:r>
      <w:r>
        <w:t>federal</w:t>
      </w:r>
      <w:r>
        <w:rPr>
          <w:spacing w:val="-14"/>
        </w:rPr>
        <w:t xml:space="preserve"> </w:t>
      </w:r>
      <w:r>
        <w:t>or</w:t>
      </w:r>
      <w:r>
        <w:rPr>
          <w:spacing w:val="-15"/>
        </w:rPr>
        <w:t xml:space="preserve"> </w:t>
      </w:r>
      <w:r>
        <w:t>state</w:t>
      </w:r>
      <w:r>
        <w:rPr>
          <w:spacing w:val="-15"/>
        </w:rPr>
        <w:t xml:space="preserve"> </w:t>
      </w:r>
      <w:r>
        <w:t>laws</w:t>
      </w:r>
      <w:r>
        <w:rPr>
          <w:spacing w:val="-15"/>
        </w:rPr>
        <w:t xml:space="preserve"> </w:t>
      </w:r>
      <w:r>
        <w:t>of</w:t>
      </w:r>
      <w:r>
        <w:rPr>
          <w:spacing w:val="-15"/>
        </w:rPr>
        <w:t xml:space="preserve"> </w:t>
      </w:r>
      <w:r>
        <w:t>related</w:t>
      </w:r>
      <w:r>
        <w:rPr>
          <w:spacing w:val="-12"/>
        </w:rPr>
        <w:t xml:space="preserve"> </w:t>
      </w:r>
      <w:r>
        <w:t>purpose</w:t>
      </w:r>
      <w:r>
        <w:rPr>
          <w:spacing w:val="-15"/>
        </w:rPr>
        <w:t xml:space="preserve"> </w:t>
      </w:r>
      <w:r>
        <w:t>and</w:t>
      </w:r>
      <w:r>
        <w:rPr>
          <w:spacing w:val="-15"/>
        </w:rPr>
        <w:t xml:space="preserve"> </w:t>
      </w:r>
      <w:r>
        <w:t>the</w:t>
      </w:r>
      <w:r>
        <w:rPr>
          <w:spacing w:val="-13"/>
        </w:rPr>
        <w:t xml:space="preserve"> </w:t>
      </w:r>
      <w:r>
        <w:t>rules</w:t>
      </w:r>
      <w:r>
        <w:rPr>
          <w:spacing w:val="-15"/>
        </w:rPr>
        <w:t xml:space="preserve"> </w:t>
      </w:r>
      <w:r>
        <w:t>and</w:t>
      </w:r>
      <w:r>
        <w:rPr>
          <w:spacing w:val="-12"/>
        </w:rPr>
        <w:t xml:space="preserve"> </w:t>
      </w:r>
      <w:r>
        <w:t xml:space="preserve">regulations promulgated thereunder, and Section 143B-438.11 of the North Carolina General Statutes and to perform such functions with the </w:t>
      </w:r>
      <w:r>
        <w:rPr>
          <w:b/>
          <w:color w:val="808080"/>
        </w:rPr>
        <w:t xml:space="preserve">Click Here to Enter WDB Name. </w:t>
      </w:r>
      <w:r>
        <w:rPr>
          <w:b/>
        </w:rPr>
        <w:t>WDB</w:t>
      </w:r>
      <w:r>
        <w:t>.</w:t>
      </w:r>
    </w:p>
    <w:p w14:paraId="290CD9E3" w14:textId="77777777" w:rsidR="008B173B" w:rsidRDefault="008B173B">
      <w:pPr>
        <w:pStyle w:val="BodyText"/>
        <w:spacing w:before="41"/>
      </w:pPr>
    </w:p>
    <w:p w14:paraId="290CD9E4" w14:textId="77777777" w:rsidR="008B173B" w:rsidRDefault="00F16241">
      <w:pPr>
        <w:ind w:left="360"/>
        <w:rPr>
          <w:sz w:val="28"/>
        </w:rPr>
      </w:pPr>
      <w:r>
        <w:rPr>
          <w:sz w:val="24"/>
        </w:rPr>
        <w:t>The</w:t>
      </w:r>
      <w:r>
        <w:rPr>
          <w:spacing w:val="-5"/>
          <w:sz w:val="24"/>
        </w:rPr>
        <w:t xml:space="preserve"> </w:t>
      </w:r>
      <w:r>
        <w:rPr>
          <w:sz w:val="24"/>
        </w:rPr>
        <w:t>Board</w:t>
      </w:r>
      <w:r>
        <w:rPr>
          <w:spacing w:val="-1"/>
          <w:sz w:val="24"/>
        </w:rPr>
        <w:t xml:space="preserve"> </w:t>
      </w:r>
      <w:r>
        <w:rPr>
          <w:sz w:val="24"/>
        </w:rPr>
        <w:t>services</w:t>
      </w:r>
      <w:r>
        <w:rPr>
          <w:spacing w:val="-1"/>
          <w:sz w:val="24"/>
        </w:rPr>
        <w:t xml:space="preserve"> </w:t>
      </w:r>
      <w:r>
        <w:rPr>
          <w:sz w:val="24"/>
        </w:rPr>
        <w:t>area shall</w:t>
      </w:r>
      <w:r>
        <w:rPr>
          <w:spacing w:val="-1"/>
          <w:sz w:val="24"/>
        </w:rPr>
        <w:t xml:space="preserve"> </w:t>
      </w:r>
      <w:r>
        <w:rPr>
          <w:sz w:val="24"/>
        </w:rPr>
        <w:t>encompass</w:t>
      </w:r>
      <w:r>
        <w:rPr>
          <w:spacing w:val="-1"/>
          <w:sz w:val="24"/>
        </w:rPr>
        <w:t xml:space="preserve"> </w:t>
      </w:r>
      <w:r>
        <w:rPr>
          <w:sz w:val="24"/>
        </w:rPr>
        <w:t>the</w:t>
      </w:r>
      <w:r>
        <w:rPr>
          <w:spacing w:val="-3"/>
          <w:sz w:val="24"/>
        </w:rPr>
        <w:t xml:space="preserve"> </w:t>
      </w:r>
      <w:r>
        <w:rPr>
          <w:sz w:val="24"/>
        </w:rPr>
        <w:t>counties</w:t>
      </w:r>
      <w:r>
        <w:rPr>
          <w:spacing w:val="-1"/>
          <w:sz w:val="24"/>
        </w:rPr>
        <w:t xml:space="preserve"> </w:t>
      </w:r>
      <w:r>
        <w:rPr>
          <w:sz w:val="24"/>
        </w:rPr>
        <w:t>of</w:t>
      </w:r>
      <w:r>
        <w:rPr>
          <w:spacing w:val="-2"/>
          <w:sz w:val="24"/>
        </w:rPr>
        <w:t xml:space="preserve"> </w:t>
      </w:r>
      <w:r>
        <w:rPr>
          <w:b/>
          <w:color w:val="808080"/>
          <w:sz w:val="24"/>
        </w:rPr>
        <w:t>Click</w:t>
      </w:r>
      <w:r>
        <w:rPr>
          <w:b/>
          <w:color w:val="808080"/>
          <w:spacing w:val="-1"/>
          <w:sz w:val="24"/>
        </w:rPr>
        <w:t xml:space="preserve"> </w:t>
      </w:r>
      <w:r>
        <w:rPr>
          <w:b/>
          <w:color w:val="808080"/>
          <w:sz w:val="24"/>
        </w:rPr>
        <w:t>Here</w:t>
      </w:r>
      <w:r>
        <w:rPr>
          <w:b/>
          <w:color w:val="808080"/>
          <w:spacing w:val="-2"/>
          <w:sz w:val="24"/>
        </w:rPr>
        <w:t xml:space="preserve"> </w:t>
      </w:r>
      <w:r>
        <w:rPr>
          <w:b/>
          <w:color w:val="808080"/>
          <w:sz w:val="24"/>
        </w:rPr>
        <w:t>to</w:t>
      </w:r>
      <w:r>
        <w:rPr>
          <w:b/>
          <w:color w:val="808080"/>
          <w:spacing w:val="-1"/>
          <w:sz w:val="24"/>
        </w:rPr>
        <w:t xml:space="preserve"> </w:t>
      </w:r>
      <w:r>
        <w:rPr>
          <w:b/>
          <w:color w:val="808080"/>
          <w:sz w:val="24"/>
        </w:rPr>
        <w:t>Enter</w:t>
      </w:r>
      <w:r>
        <w:rPr>
          <w:b/>
          <w:color w:val="808080"/>
          <w:spacing w:val="-2"/>
          <w:sz w:val="24"/>
        </w:rPr>
        <w:t xml:space="preserve"> </w:t>
      </w:r>
      <w:r>
        <w:rPr>
          <w:b/>
          <w:color w:val="808080"/>
          <w:sz w:val="24"/>
        </w:rPr>
        <w:t>WDB</w:t>
      </w:r>
      <w:r>
        <w:rPr>
          <w:b/>
          <w:color w:val="808080"/>
          <w:spacing w:val="-1"/>
          <w:sz w:val="24"/>
        </w:rPr>
        <w:t xml:space="preserve"> </w:t>
      </w:r>
      <w:r>
        <w:rPr>
          <w:b/>
          <w:color w:val="808080"/>
          <w:spacing w:val="-2"/>
          <w:sz w:val="24"/>
        </w:rPr>
        <w:t>Name.</w:t>
      </w:r>
      <w:r>
        <w:rPr>
          <w:spacing w:val="-2"/>
          <w:sz w:val="28"/>
        </w:rPr>
        <w:t>.</w:t>
      </w:r>
    </w:p>
    <w:p w14:paraId="290CD9E5" w14:textId="77777777" w:rsidR="008B173B" w:rsidRDefault="008B173B">
      <w:pPr>
        <w:pStyle w:val="BodyText"/>
        <w:spacing w:before="90"/>
      </w:pPr>
    </w:p>
    <w:p w14:paraId="290CD9E6" w14:textId="77777777" w:rsidR="008B173B" w:rsidRDefault="00F16241">
      <w:pPr>
        <w:pStyle w:val="BodyText"/>
        <w:ind w:left="360"/>
      </w:pPr>
      <w:r>
        <w:t>The</w:t>
      </w:r>
      <w:r>
        <w:rPr>
          <w:spacing w:val="-3"/>
        </w:rPr>
        <w:t xml:space="preserve"> </w:t>
      </w:r>
      <w:r>
        <w:t>Board</w:t>
      </w:r>
      <w:r>
        <w:rPr>
          <w:spacing w:val="-2"/>
        </w:rPr>
        <w:t xml:space="preserve"> </w:t>
      </w:r>
      <w:r>
        <w:t>responsibilities</w:t>
      </w:r>
      <w:r>
        <w:rPr>
          <w:spacing w:val="-2"/>
        </w:rPr>
        <w:t xml:space="preserve"> </w:t>
      </w:r>
      <w:r>
        <w:t>shall</w:t>
      </w:r>
      <w:r>
        <w:rPr>
          <w:spacing w:val="-2"/>
        </w:rPr>
        <w:t xml:space="preserve"> include:</w:t>
      </w:r>
    </w:p>
    <w:p w14:paraId="290CD9E7" w14:textId="77777777" w:rsidR="008B173B" w:rsidRDefault="008B173B">
      <w:pPr>
        <w:pStyle w:val="BodyText"/>
        <w:spacing w:before="81"/>
      </w:pPr>
    </w:p>
    <w:p w14:paraId="290CD9E8" w14:textId="77777777" w:rsidR="008B173B" w:rsidRDefault="00F16241">
      <w:pPr>
        <w:pStyle w:val="ListParagraph"/>
        <w:numPr>
          <w:ilvl w:val="0"/>
          <w:numId w:val="7"/>
        </w:numPr>
        <w:tabs>
          <w:tab w:val="left" w:pos="1440"/>
        </w:tabs>
        <w:spacing w:line="276" w:lineRule="auto"/>
        <w:ind w:right="357"/>
        <w:jc w:val="both"/>
        <w:rPr>
          <w:sz w:val="24"/>
        </w:rPr>
      </w:pPr>
      <w:r>
        <w:rPr>
          <w:sz w:val="24"/>
        </w:rPr>
        <w:t>Develop and submit Local Area Plan annually to the Governor, a comprehensive 4-year Local Area Plan, in partnership with the Chief Local Elected Official.</w:t>
      </w:r>
    </w:p>
    <w:p w14:paraId="290CD9E9" w14:textId="77777777" w:rsidR="008B173B" w:rsidRDefault="008B173B">
      <w:pPr>
        <w:pStyle w:val="BodyText"/>
        <w:spacing w:before="42"/>
      </w:pPr>
    </w:p>
    <w:p w14:paraId="290CD9EA" w14:textId="77777777" w:rsidR="008B173B" w:rsidRDefault="00F16241">
      <w:pPr>
        <w:pStyle w:val="ListParagraph"/>
        <w:numPr>
          <w:ilvl w:val="0"/>
          <w:numId w:val="7"/>
        </w:numPr>
        <w:tabs>
          <w:tab w:val="left" w:pos="1440"/>
        </w:tabs>
        <w:rPr>
          <w:sz w:val="24"/>
        </w:rPr>
      </w:pPr>
      <w:r>
        <w:rPr>
          <w:sz w:val="24"/>
        </w:rPr>
        <w:t>Perform</w:t>
      </w:r>
      <w:r>
        <w:rPr>
          <w:spacing w:val="-2"/>
          <w:sz w:val="24"/>
        </w:rPr>
        <w:t xml:space="preserve"> </w:t>
      </w:r>
      <w:r>
        <w:rPr>
          <w:sz w:val="24"/>
        </w:rPr>
        <w:t>workforce</w:t>
      </w:r>
      <w:r>
        <w:rPr>
          <w:spacing w:val="-3"/>
          <w:sz w:val="24"/>
        </w:rPr>
        <w:t xml:space="preserve"> </w:t>
      </w:r>
      <w:r>
        <w:rPr>
          <w:sz w:val="24"/>
        </w:rPr>
        <w:t>research</w:t>
      </w:r>
      <w:r>
        <w:rPr>
          <w:spacing w:val="-2"/>
          <w:sz w:val="24"/>
        </w:rPr>
        <w:t xml:space="preserve"> </w:t>
      </w:r>
      <w:r>
        <w:rPr>
          <w:sz w:val="24"/>
        </w:rPr>
        <w:t>and</w:t>
      </w:r>
      <w:r>
        <w:rPr>
          <w:spacing w:val="-2"/>
          <w:sz w:val="24"/>
        </w:rPr>
        <w:t xml:space="preserve"> </w:t>
      </w:r>
      <w:r>
        <w:rPr>
          <w:sz w:val="24"/>
        </w:rPr>
        <w:t>regional</w:t>
      </w:r>
      <w:r>
        <w:rPr>
          <w:spacing w:val="-2"/>
          <w:sz w:val="24"/>
        </w:rPr>
        <w:t xml:space="preserve"> </w:t>
      </w:r>
      <w:r>
        <w:rPr>
          <w:sz w:val="24"/>
        </w:rPr>
        <w:t>market</w:t>
      </w:r>
      <w:r>
        <w:rPr>
          <w:spacing w:val="-1"/>
          <w:sz w:val="24"/>
        </w:rPr>
        <w:t xml:space="preserve"> </w:t>
      </w:r>
      <w:r>
        <w:rPr>
          <w:spacing w:val="-2"/>
          <w:sz w:val="24"/>
        </w:rPr>
        <w:t>analysis.</w:t>
      </w:r>
    </w:p>
    <w:p w14:paraId="290CD9EB" w14:textId="77777777" w:rsidR="008B173B" w:rsidRDefault="008B173B">
      <w:pPr>
        <w:pStyle w:val="BodyText"/>
        <w:spacing w:before="82"/>
      </w:pPr>
    </w:p>
    <w:p w14:paraId="290CD9EC" w14:textId="77777777" w:rsidR="008B173B" w:rsidRDefault="00F16241">
      <w:pPr>
        <w:pStyle w:val="ListParagraph"/>
        <w:numPr>
          <w:ilvl w:val="0"/>
          <w:numId w:val="7"/>
        </w:numPr>
        <w:tabs>
          <w:tab w:val="left" w:pos="1439"/>
        </w:tabs>
        <w:spacing w:line="276" w:lineRule="auto"/>
        <w:ind w:left="1439" w:right="356"/>
        <w:jc w:val="both"/>
        <w:rPr>
          <w:sz w:val="24"/>
        </w:rPr>
      </w:pPr>
      <w:r>
        <w:rPr>
          <w:sz w:val="24"/>
        </w:rPr>
        <w:t>Convene local workforce development system stakeholders to assist in the development of the Local Area Plan and identify non-federal expertise and resources to leverage support for workforce development activities.</w:t>
      </w:r>
    </w:p>
    <w:p w14:paraId="290CD9ED" w14:textId="77777777" w:rsidR="008B173B" w:rsidRDefault="008B173B">
      <w:pPr>
        <w:pStyle w:val="BodyText"/>
        <w:spacing w:before="41"/>
      </w:pPr>
    </w:p>
    <w:p w14:paraId="290CD9EE" w14:textId="77777777" w:rsidR="008B173B" w:rsidRDefault="00F16241">
      <w:pPr>
        <w:pStyle w:val="ListParagraph"/>
        <w:numPr>
          <w:ilvl w:val="0"/>
          <w:numId w:val="7"/>
        </w:numPr>
        <w:tabs>
          <w:tab w:val="left" w:pos="1439"/>
        </w:tabs>
        <w:spacing w:before="1"/>
        <w:ind w:left="1439"/>
        <w:rPr>
          <w:sz w:val="24"/>
        </w:rPr>
      </w:pPr>
      <w:r>
        <w:rPr>
          <w:sz w:val="24"/>
        </w:rPr>
        <w:t>Lead</w:t>
      </w:r>
      <w:r>
        <w:rPr>
          <w:spacing w:val="-3"/>
          <w:sz w:val="24"/>
        </w:rPr>
        <w:t xml:space="preserve"> </w:t>
      </w:r>
      <w:r>
        <w:rPr>
          <w:sz w:val="24"/>
        </w:rPr>
        <w:t>efforts</w:t>
      </w:r>
      <w:r>
        <w:rPr>
          <w:spacing w:val="-1"/>
          <w:sz w:val="24"/>
        </w:rPr>
        <w:t xml:space="preserve"> </w:t>
      </w:r>
      <w:r>
        <w:rPr>
          <w:sz w:val="24"/>
        </w:rPr>
        <w:t>to</w:t>
      </w:r>
      <w:r>
        <w:rPr>
          <w:spacing w:val="-1"/>
          <w:sz w:val="24"/>
        </w:rPr>
        <w:t xml:space="preserve"> </w:t>
      </w:r>
      <w:r>
        <w:rPr>
          <w:sz w:val="24"/>
        </w:rPr>
        <w:t>engage</w:t>
      </w:r>
      <w:r>
        <w:rPr>
          <w:spacing w:val="-2"/>
          <w:sz w:val="24"/>
        </w:rPr>
        <w:t xml:space="preserve"> </w:t>
      </w:r>
      <w:r>
        <w:rPr>
          <w:sz w:val="24"/>
        </w:rPr>
        <w:t>with</w:t>
      </w:r>
      <w:r>
        <w:rPr>
          <w:spacing w:val="-1"/>
          <w:sz w:val="24"/>
        </w:rPr>
        <w:t xml:space="preserve"> </w:t>
      </w:r>
      <w:r>
        <w:rPr>
          <w:sz w:val="24"/>
        </w:rPr>
        <w:t>a</w:t>
      </w:r>
      <w:r>
        <w:rPr>
          <w:spacing w:val="-1"/>
          <w:sz w:val="24"/>
        </w:rPr>
        <w:t xml:space="preserve"> </w:t>
      </w:r>
      <w:r>
        <w:rPr>
          <w:sz w:val="24"/>
        </w:rPr>
        <w:t>diverse</w:t>
      </w:r>
      <w:r>
        <w:rPr>
          <w:spacing w:val="-2"/>
          <w:sz w:val="24"/>
        </w:rPr>
        <w:t xml:space="preserve"> </w:t>
      </w:r>
      <w:r>
        <w:rPr>
          <w:sz w:val="24"/>
        </w:rPr>
        <w:t>range</w:t>
      </w:r>
      <w:r>
        <w:rPr>
          <w:spacing w:val="-2"/>
          <w:sz w:val="24"/>
        </w:rPr>
        <w:t xml:space="preserve"> </w:t>
      </w:r>
      <w:r>
        <w:rPr>
          <w:sz w:val="24"/>
        </w:rPr>
        <w:t>of employers</w:t>
      </w:r>
      <w:r>
        <w:rPr>
          <w:spacing w:val="-1"/>
          <w:sz w:val="24"/>
        </w:rPr>
        <w:t xml:space="preserve"> </w:t>
      </w:r>
      <w:r>
        <w:rPr>
          <w:sz w:val="24"/>
        </w:rPr>
        <w:t>and with</w:t>
      </w:r>
      <w:r>
        <w:rPr>
          <w:spacing w:val="-1"/>
          <w:sz w:val="24"/>
        </w:rPr>
        <w:t xml:space="preserve"> </w:t>
      </w:r>
      <w:r>
        <w:rPr>
          <w:sz w:val="24"/>
        </w:rPr>
        <w:t>entities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region </w:t>
      </w:r>
      <w:r>
        <w:rPr>
          <w:spacing w:val="-2"/>
          <w:sz w:val="24"/>
        </w:rPr>
        <w:t>involved.</w:t>
      </w:r>
    </w:p>
    <w:p w14:paraId="290CD9EF" w14:textId="77777777" w:rsidR="008B173B" w:rsidRDefault="008B173B">
      <w:pPr>
        <w:pStyle w:val="BodyText"/>
        <w:spacing w:before="83"/>
      </w:pPr>
    </w:p>
    <w:p w14:paraId="290CD9F0" w14:textId="77777777" w:rsidR="008B173B" w:rsidRDefault="00F16241">
      <w:pPr>
        <w:pStyle w:val="ListParagraph"/>
        <w:numPr>
          <w:ilvl w:val="0"/>
          <w:numId w:val="7"/>
        </w:numPr>
        <w:tabs>
          <w:tab w:val="left" w:pos="1440"/>
        </w:tabs>
        <w:spacing w:before="1" w:line="276" w:lineRule="auto"/>
        <w:ind w:right="357"/>
        <w:jc w:val="both"/>
        <w:rPr>
          <w:sz w:val="24"/>
        </w:rPr>
      </w:pPr>
      <w:r>
        <w:rPr>
          <w:sz w:val="24"/>
        </w:rPr>
        <w:t xml:space="preserve">Lead efforts with representatives of secondary and postsecondary education programs in the Local Area to develop and implement career pathways within the Local Area by aligning the employment, training, education, and supportive services that </w:t>
      </w:r>
      <w:proofErr w:type="gramStart"/>
      <w:r>
        <w:rPr>
          <w:sz w:val="24"/>
        </w:rPr>
        <w:t>are needed</w:t>
      </w:r>
      <w:proofErr w:type="gramEnd"/>
      <w:r>
        <w:rPr>
          <w:sz w:val="24"/>
        </w:rPr>
        <w:t xml:space="preserve"> by adults and youth, particularly individuals with barriers.</w:t>
      </w:r>
    </w:p>
    <w:p w14:paraId="290CD9F1" w14:textId="77777777" w:rsidR="008B173B" w:rsidRDefault="008B173B">
      <w:pPr>
        <w:pStyle w:val="ListParagraph"/>
        <w:spacing w:line="276" w:lineRule="auto"/>
        <w:jc w:val="both"/>
        <w:rPr>
          <w:sz w:val="24"/>
        </w:rPr>
        <w:sectPr w:rsidR="008B173B">
          <w:pgSz w:w="12240" w:h="15840"/>
          <w:pgMar w:top="640" w:right="360" w:bottom="1120" w:left="360" w:header="0" w:footer="920" w:gutter="0"/>
          <w:cols w:space="720"/>
        </w:sectPr>
      </w:pPr>
    </w:p>
    <w:p w14:paraId="290CD9F2" w14:textId="77777777" w:rsidR="008B173B" w:rsidRDefault="00F16241">
      <w:pPr>
        <w:spacing w:before="80"/>
        <w:ind w:right="359"/>
        <w:jc w:val="right"/>
        <w:rPr>
          <w:b/>
          <w:sz w:val="20"/>
        </w:rPr>
      </w:pPr>
      <w:r>
        <w:rPr>
          <w:b/>
          <w:sz w:val="20"/>
        </w:rPr>
        <w:lastRenderedPageBreak/>
        <w:t>Appendix</w:t>
      </w:r>
      <w:r>
        <w:rPr>
          <w:b/>
          <w:spacing w:val="-10"/>
          <w:sz w:val="20"/>
        </w:rPr>
        <w:t xml:space="preserve"> B</w:t>
      </w:r>
    </w:p>
    <w:p w14:paraId="290CD9F3" w14:textId="77777777" w:rsidR="008B173B" w:rsidRDefault="00F16241">
      <w:pPr>
        <w:pStyle w:val="Heading1"/>
      </w:pPr>
      <w:r>
        <w:t>By-Laws</w:t>
      </w:r>
      <w:r>
        <w:rPr>
          <w:spacing w:val="-4"/>
        </w:rPr>
        <w:t xml:space="preserve"> </w:t>
      </w:r>
      <w:r>
        <w:rPr>
          <w:spacing w:val="-2"/>
        </w:rPr>
        <w:t>Guidance</w:t>
      </w:r>
    </w:p>
    <w:p w14:paraId="290CD9F4" w14:textId="77777777" w:rsidR="008B173B" w:rsidRDefault="00F16241">
      <w:pPr>
        <w:pStyle w:val="ListParagraph"/>
        <w:numPr>
          <w:ilvl w:val="0"/>
          <w:numId w:val="7"/>
        </w:numPr>
        <w:tabs>
          <w:tab w:val="left" w:pos="1440"/>
        </w:tabs>
        <w:spacing w:before="275" w:line="276" w:lineRule="auto"/>
        <w:ind w:right="355"/>
        <w:jc w:val="both"/>
        <w:rPr>
          <w:sz w:val="24"/>
        </w:rPr>
      </w:pPr>
      <w:r>
        <w:rPr>
          <w:sz w:val="24"/>
        </w:rPr>
        <w:t>Lead efforts in the</w:t>
      </w:r>
      <w:r>
        <w:rPr>
          <w:spacing w:val="-1"/>
          <w:sz w:val="24"/>
        </w:rPr>
        <w:t xml:space="preserve"> </w:t>
      </w:r>
      <w:r>
        <w:rPr>
          <w:sz w:val="24"/>
        </w:rPr>
        <w:t>Local Area to identify proven and promising strategies and initiatives for</w:t>
      </w:r>
      <w:r>
        <w:rPr>
          <w:spacing w:val="-1"/>
          <w:sz w:val="24"/>
        </w:rPr>
        <w:t xml:space="preserve"> </w:t>
      </w:r>
      <w:r>
        <w:rPr>
          <w:sz w:val="24"/>
        </w:rPr>
        <w:t>meeting the</w:t>
      </w:r>
      <w:r>
        <w:rPr>
          <w:spacing w:val="-11"/>
          <w:sz w:val="24"/>
        </w:rPr>
        <w:t xml:space="preserve"> </w:t>
      </w:r>
      <w:r>
        <w:rPr>
          <w:sz w:val="24"/>
        </w:rPr>
        <w:t>needs</w:t>
      </w:r>
      <w:r>
        <w:rPr>
          <w:spacing w:val="-9"/>
          <w:sz w:val="24"/>
        </w:rPr>
        <w:t xml:space="preserve"> </w:t>
      </w:r>
      <w:r>
        <w:rPr>
          <w:sz w:val="24"/>
        </w:rPr>
        <w:t>of</w:t>
      </w:r>
      <w:r>
        <w:rPr>
          <w:spacing w:val="-10"/>
          <w:sz w:val="24"/>
        </w:rPr>
        <w:t xml:space="preserve"> </w:t>
      </w:r>
      <w:r>
        <w:rPr>
          <w:sz w:val="24"/>
        </w:rPr>
        <w:t>employers,</w:t>
      </w:r>
      <w:r>
        <w:rPr>
          <w:spacing w:val="-10"/>
          <w:sz w:val="24"/>
        </w:rPr>
        <w:t xml:space="preserve"> </w:t>
      </w:r>
      <w:r>
        <w:rPr>
          <w:sz w:val="24"/>
        </w:rPr>
        <w:t>and</w:t>
      </w:r>
      <w:r>
        <w:rPr>
          <w:spacing w:val="-10"/>
          <w:sz w:val="24"/>
        </w:rPr>
        <w:t xml:space="preserve"> </w:t>
      </w:r>
      <w:r>
        <w:rPr>
          <w:sz w:val="24"/>
        </w:rPr>
        <w:t>workers</w:t>
      </w:r>
      <w:r>
        <w:rPr>
          <w:spacing w:val="-9"/>
          <w:sz w:val="24"/>
        </w:rPr>
        <w:t xml:space="preserve"> </w:t>
      </w:r>
      <w:r>
        <w:rPr>
          <w:sz w:val="24"/>
        </w:rPr>
        <w:t>and</w:t>
      </w:r>
      <w:r>
        <w:rPr>
          <w:spacing w:val="-10"/>
          <w:sz w:val="24"/>
        </w:rPr>
        <w:t xml:space="preserve"> </w:t>
      </w:r>
      <w:r>
        <w:rPr>
          <w:sz w:val="24"/>
        </w:rPr>
        <w:t>jobseekers</w:t>
      </w:r>
      <w:r>
        <w:rPr>
          <w:spacing w:val="-9"/>
          <w:sz w:val="24"/>
        </w:rPr>
        <w:t xml:space="preserve"> </w:t>
      </w:r>
      <w:r>
        <w:rPr>
          <w:sz w:val="24"/>
        </w:rPr>
        <w:t>in</w:t>
      </w:r>
      <w:r>
        <w:rPr>
          <w:spacing w:val="-10"/>
          <w:sz w:val="24"/>
        </w:rPr>
        <w:t xml:space="preserve"> </w:t>
      </w:r>
      <w:r>
        <w:rPr>
          <w:sz w:val="24"/>
        </w:rPr>
        <w:t>the</w:t>
      </w:r>
      <w:r>
        <w:rPr>
          <w:spacing w:val="-11"/>
          <w:sz w:val="24"/>
        </w:rPr>
        <w:t xml:space="preserve"> </w:t>
      </w:r>
      <w:r>
        <w:rPr>
          <w:sz w:val="24"/>
        </w:rPr>
        <w:t>local</w:t>
      </w:r>
      <w:r>
        <w:rPr>
          <w:spacing w:val="-7"/>
          <w:sz w:val="24"/>
        </w:rPr>
        <w:t xml:space="preserve"> </w:t>
      </w:r>
      <w:r>
        <w:rPr>
          <w:sz w:val="24"/>
        </w:rPr>
        <w:t>workforce</w:t>
      </w:r>
      <w:r>
        <w:rPr>
          <w:spacing w:val="-8"/>
          <w:sz w:val="24"/>
        </w:rPr>
        <w:t xml:space="preserve"> </w:t>
      </w:r>
      <w:r>
        <w:rPr>
          <w:sz w:val="24"/>
        </w:rPr>
        <w:t>system,</w:t>
      </w:r>
      <w:r>
        <w:rPr>
          <w:spacing w:val="-10"/>
          <w:sz w:val="24"/>
        </w:rPr>
        <w:t xml:space="preserve"> </w:t>
      </w:r>
      <w:r>
        <w:rPr>
          <w:sz w:val="24"/>
        </w:rPr>
        <w:t>and</w:t>
      </w:r>
      <w:r>
        <w:rPr>
          <w:spacing w:val="-10"/>
          <w:sz w:val="24"/>
        </w:rPr>
        <w:t xml:space="preserve"> </w:t>
      </w:r>
      <w:r>
        <w:rPr>
          <w:sz w:val="24"/>
        </w:rPr>
        <w:t>to</w:t>
      </w:r>
      <w:r>
        <w:rPr>
          <w:spacing w:val="-10"/>
          <w:sz w:val="24"/>
        </w:rPr>
        <w:t xml:space="preserve"> </w:t>
      </w:r>
      <w:r>
        <w:rPr>
          <w:sz w:val="24"/>
        </w:rPr>
        <w:t>identify</w:t>
      </w:r>
      <w:r>
        <w:rPr>
          <w:spacing w:val="-7"/>
          <w:sz w:val="24"/>
        </w:rPr>
        <w:t xml:space="preserve"> </w:t>
      </w:r>
      <w:r>
        <w:rPr>
          <w:sz w:val="24"/>
        </w:rPr>
        <w:t xml:space="preserve">and disseminate information on promising practices </w:t>
      </w:r>
      <w:proofErr w:type="gramStart"/>
      <w:r>
        <w:rPr>
          <w:sz w:val="24"/>
        </w:rPr>
        <w:t>carried out</w:t>
      </w:r>
      <w:proofErr w:type="gramEnd"/>
      <w:r>
        <w:rPr>
          <w:sz w:val="24"/>
        </w:rPr>
        <w:t xml:space="preserve"> in other local areas.</w:t>
      </w:r>
    </w:p>
    <w:p w14:paraId="290CD9F5" w14:textId="77777777" w:rsidR="008B173B" w:rsidRDefault="008B173B">
      <w:pPr>
        <w:pStyle w:val="BodyText"/>
        <w:spacing w:before="41"/>
      </w:pPr>
    </w:p>
    <w:p w14:paraId="290CD9F6" w14:textId="77777777" w:rsidR="008B173B" w:rsidRDefault="00F16241">
      <w:pPr>
        <w:pStyle w:val="ListParagraph"/>
        <w:numPr>
          <w:ilvl w:val="0"/>
          <w:numId w:val="7"/>
        </w:numPr>
        <w:tabs>
          <w:tab w:val="left" w:pos="1440"/>
        </w:tabs>
        <w:spacing w:line="276" w:lineRule="auto"/>
        <w:ind w:right="358"/>
        <w:jc w:val="both"/>
        <w:rPr>
          <w:sz w:val="24"/>
        </w:rPr>
      </w:pPr>
      <w:r>
        <w:rPr>
          <w:sz w:val="24"/>
        </w:rPr>
        <w:t>Develop strategies for using technology to maximize the accessibility and effectiveness of the local workforce development system for employers, workers, and jobseekers.</w:t>
      </w:r>
    </w:p>
    <w:p w14:paraId="290CD9F7" w14:textId="77777777" w:rsidR="008B173B" w:rsidRDefault="008B173B">
      <w:pPr>
        <w:pStyle w:val="BodyText"/>
        <w:spacing w:before="42"/>
      </w:pPr>
    </w:p>
    <w:p w14:paraId="290CD9F8" w14:textId="77777777" w:rsidR="008B173B" w:rsidRDefault="00F16241">
      <w:pPr>
        <w:pStyle w:val="ListParagraph"/>
        <w:numPr>
          <w:ilvl w:val="0"/>
          <w:numId w:val="7"/>
        </w:numPr>
        <w:tabs>
          <w:tab w:val="left" w:pos="1440"/>
        </w:tabs>
        <w:rPr>
          <w:sz w:val="24"/>
        </w:rPr>
      </w:pPr>
      <w:r>
        <w:rPr>
          <w:noProof/>
          <w:sz w:val="24"/>
        </w:rPr>
        <mc:AlternateContent>
          <mc:Choice Requires="wps">
            <w:drawing>
              <wp:anchor distT="0" distB="0" distL="0" distR="0" simplePos="0" relativeHeight="251658284" behindDoc="1" locked="0" layoutInCell="1" allowOverlap="1" wp14:anchorId="290CDBAD" wp14:editId="290CDBAE">
                <wp:simplePos x="0" y="0"/>
                <wp:positionH relativeFrom="page">
                  <wp:posOffset>744766</wp:posOffset>
                </wp:positionH>
                <wp:positionV relativeFrom="paragraph">
                  <wp:posOffset>-99664</wp:posOffset>
                </wp:positionV>
                <wp:extent cx="6003290" cy="5734685"/>
                <wp:effectExtent l="0" t="0" r="0" b="0"/>
                <wp:wrapNone/>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94"/>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69"/>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40"/>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63707" y="890981"/>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36"/>
                              </a:lnTo>
                              <a:lnTo>
                                <a:pt x="4269029" y="315633"/>
                              </a:lnTo>
                              <a:lnTo>
                                <a:pt x="4313186" y="318846"/>
                              </a:lnTo>
                              <a:lnTo>
                                <a:pt x="4357522" y="322732"/>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6019BA25" id="Graphic 114" o:spid="_x0000_s1026" style="position:absolute;margin-left:58.65pt;margin-top:-7.85pt;width:472.7pt;height:451.55pt;z-index:-251658196;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46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22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40r24486,-2896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r-62967,-62966l4208830,835393r-47802,-49886l4120235,741311r-33833,-38493l4059453,670013r-33528,-48552l4004551,558317r-2121,-30950l4005364,497014r22555,-57048l4070642,385991r45072,-36411l4166768,326085r63335,-10249l4269029,315633r44157,3213l4357522,322732r37808,432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40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rPr>
          <w:sz w:val="24"/>
        </w:rPr>
        <w:t>Conduct</w:t>
      </w:r>
      <w:r>
        <w:rPr>
          <w:spacing w:val="-2"/>
          <w:sz w:val="24"/>
        </w:rPr>
        <w:t xml:space="preserve"> </w:t>
      </w:r>
      <w:r>
        <w:rPr>
          <w:sz w:val="24"/>
        </w:rPr>
        <w:t>program</w:t>
      </w:r>
      <w:r>
        <w:rPr>
          <w:spacing w:val="-2"/>
          <w:sz w:val="24"/>
        </w:rPr>
        <w:t xml:space="preserve"> oversight.</w:t>
      </w:r>
    </w:p>
    <w:p w14:paraId="290CD9F9" w14:textId="77777777" w:rsidR="008B173B" w:rsidRDefault="008B173B">
      <w:pPr>
        <w:pStyle w:val="BodyText"/>
        <w:spacing w:before="82"/>
      </w:pPr>
    </w:p>
    <w:p w14:paraId="290CD9FA" w14:textId="77777777" w:rsidR="008B173B" w:rsidRDefault="00F16241">
      <w:pPr>
        <w:pStyle w:val="ListParagraph"/>
        <w:numPr>
          <w:ilvl w:val="0"/>
          <w:numId w:val="7"/>
        </w:numPr>
        <w:tabs>
          <w:tab w:val="left" w:pos="1440"/>
        </w:tabs>
        <w:rPr>
          <w:sz w:val="24"/>
        </w:rPr>
      </w:pPr>
      <w:r>
        <w:rPr>
          <w:sz w:val="24"/>
        </w:rPr>
        <w:t>Negotiate</w:t>
      </w:r>
      <w:r>
        <w:rPr>
          <w:spacing w:val="-3"/>
          <w:sz w:val="24"/>
        </w:rPr>
        <w:t xml:space="preserve"> </w:t>
      </w:r>
      <w:r>
        <w:rPr>
          <w:sz w:val="24"/>
        </w:rPr>
        <w:t>and</w:t>
      </w:r>
      <w:r>
        <w:rPr>
          <w:spacing w:val="-1"/>
          <w:sz w:val="24"/>
        </w:rPr>
        <w:t xml:space="preserve"> </w:t>
      </w:r>
      <w:r>
        <w:rPr>
          <w:sz w:val="24"/>
        </w:rPr>
        <w:t>reach</w:t>
      </w:r>
      <w:r>
        <w:rPr>
          <w:spacing w:val="-2"/>
          <w:sz w:val="24"/>
        </w:rPr>
        <w:t xml:space="preserve"> </w:t>
      </w:r>
      <w:r>
        <w:rPr>
          <w:sz w:val="24"/>
        </w:rPr>
        <w:t>agreement</w:t>
      </w:r>
      <w:r>
        <w:rPr>
          <w:spacing w:val="-1"/>
          <w:sz w:val="24"/>
        </w:rPr>
        <w:t xml:space="preserve"> </w:t>
      </w:r>
      <w:r>
        <w:rPr>
          <w:sz w:val="24"/>
        </w:rPr>
        <w:t>on</w:t>
      </w:r>
      <w:r>
        <w:rPr>
          <w:spacing w:val="-1"/>
          <w:sz w:val="24"/>
        </w:rPr>
        <w:t xml:space="preserve"> </w:t>
      </w:r>
      <w:r>
        <w:rPr>
          <w:sz w:val="24"/>
        </w:rPr>
        <w:t>local</w:t>
      </w:r>
      <w:r>
        <w:rPr>
          <w:spacing w:val="-2"/>
          <w:sz w:val="24"/>
        </w:rPr>
        <w:t xml:space="preserve"> </w:t>
      </w:r>
      <w:r>
        <w:rPr>
          <w:sz w:val="24"/>
        </w:rPr>
        <w:t>performance</w:t>
      </w:r>
      <w:r>
        <w:rPr>
          <w:spacing w:val="-2"/>
          <w:sz w:val="24"/>
        </w:rPr>
        <w:t xml:space="preserve"> </w:t>
      </w:r>
      <w:r>
        <w:rPr>
          <w:sz w:val="24"/>
        </w:rPr>
        <w:t>accountability</w:t>
      </w:r>
      <w:r>
        <w:rPr>
          <w:spacing w:val="-1"/>
          <w:sz w:val="24"/>
        </w:rPr>
        <w:t xml:space="preserve"> </w:t>
      </w:r>
      <w:r>
        <w:rPr>
          <w:spacing w:val="-2"/>
          <w:sz w:val="24"/>
        </w:rPr>
        <w:t>measures.</w:t>
      </w:r>
    </w:p>
    <w:p w14:paraId="290CD9FB" w14:textId="77777777" w:rsidR="008B173B" w:rsidRDefault="008B173B">
      <w:pPr>
        <w:pStyle w:val="BodyText"/>
        <w:spacing w:before="84"/>
      </w:pPr>
    </w:p>
    <w:p w14:paraId="290CD9FC" w14:textId="77777777" w:rsidR="008B173B" w:rsidRDefault="00F16241">
      <w:pPr>
        <w:pStyle w:val="ListParagraph"/>
        <w:numPr>
          <w:ilvl w:val="0"/>
          <w:numId w:val="7"/>
        </w:numPr>
        <w:tabs>
          <w:tab w:val="left" w:pos="1440"/>
        </w:tabs>
        <w:spacing w:line="276" w:lineRule="auto"/>
        <w:ind w:right="359"/>
        <w:jc w:val="both"/>
        <w:rPr>
          <w:sz w:val="24"/>
        </w:rPr>
      </w:pPr>
      <w:r>
        <w:rPr>
          <w:sz w:val="24"/>
        </w:rPr>
        <w:t>Designate or certify one-stop operators, contractors, and service providers and, in appropriate circumstances, terminate for cause the eligibility of such operators.</w:t>
      </w:r>
    </w:p>
    <w:p w14:paraId="290CD9FD" w14:textId="77777777" w:rsidR="008B173B" w:rsidRDefault="008B173B">
      <w:pPr>
        <w:pStyle w:val="BodyText"/>
        <w:spacing w:before="40"/>
      </w:pPr>
    </w:p>
    <w:p w14:paraId="290CD9FE" w14:textId="77777777" w:rsidR="008B173B" w:rsidRDefault="00F16241">
      <w:pPr>
        <w:pStyle w:val="ListParagraph"/>
        <w:numPr>
          <w:ilvl w:val="0"/>
          <w:numId w:val="7"/>
        </w:numPr>
        <w:tabs>
          <w:tab w:val="left" w:pos="1440"/>
        </w:tabs>
        <w:rPr>
          <w:sz w:val="24"/>
        </w:rPr>
      </w:pPr>
      <w:r>
        <w:rPr>
          <w:sz w:val="24"/>
        </w:rPr>
        <w:t>Coordinate</w:t>
      </w:r>
      <w:r>
        <w:rPr>
          <w:spacing w:val="-5"/>
          <w:sz w:val="24"/>
        </w:rPr>
        <w:t xml:space="preserve"> </w:t>
      </w:r>
      <w:r>
        <w:rPr>
          <w:sz w:val="24"/>
        </w:rPr>
        <w:t>activities</w:t>
      </w:r>
      <w:r>
        <w:rPr>
          <w:spacing w:val="-1"/>
          <w:sz w:val="24"/>
        </w:rPr>
        <w:t xml:space="preserve"> </w:t>
      </w:r>
      <w:r>
        <w:rPr>
          <w:sz w:val="24"/>
        </w:rPr>
        <w:t>with</w:t>
      </w:r>
      <w:r>
        <w:rPr>
          <w:spacing w:val="-2"/>
          <w:sz w:val="24"/>
        </w:rPr>
        <w:t xml:space="preserve"> </w:t>
      </w:r>
      <w:r>
        <w:rPr>
          <w:sz w:val="24"/>
        </w:rPr>
        <w:t>education</w:t>
      </w:r>
      <w:r>
        <w:rPr>
          <w:spacing w:val="-1"/>
          <w:sz w:val="24"/>
        </w:rPr>
        <w:t xml:space="preserve"> </w:t>
      </w:r>
      <w:r>
        <w:rPr>
          <w:sz w:val="24"/>
        </w:rPr>
        <w:t>and</w:t>
      </w:r>
      <w:r>
        <w:rPr>
          <w:spacing w:val="-2"/>
          <w:sz w:val="24"/>
        </w:rPr>
        <w:t xml:space="preserve"> </w:t>
      </w:r>
      <w:r>
        <w:rPr>
          <w:sz w:val="24"/>
        </w:rPr>
        <w:t>training</w:t>
      </w:r>
      <w:r>
        <w:rPr>
          <w:spacing w:val="-1"/>
          <w:sz w:val="24"/>
        </w:rPr>
        <w:t xml:space="preserve"> </w:t>
      </w:r>
      <w:r>
        <w:rPr>
          <w:sz w:val="24"/>
        </w:rPr>
        <w:t>providers</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local</w:t>
      </w:r>
      <w:r>
        <w:rPr>
          <w:spacing w:val="-1"/>
          <w:sz w:val="24"/>
        </w:rPr>
        <w:t xml:space="preserve"> </w:t>
      </w:r>
      <w:r>
        <w:rPr>
          <w:spacing w:val="-2"/>
          <w:sz w:val="24"/>
        </w:rPr>
        <w:t>area.</w:t>
      </w:r>
    </w:p>
    <w:p w14:paraId="290CD9FF" w14:textId="77777777" w:rsidR="008B173B" w:rsidRDefault="008B173B">
      <w:pPr>
        <w:pStyle w:val="BodyText"/>
        <w:spacing w:before="84"/>
      </w:pPr>
    </w:p>
    <w:p w14:paraId="290CDA00" w14:textId="77777777" w:rsidR="008B173B" w:rsidRDefault="00F16241">
      <w:pPr>
        <w:pStyle w:val="ListParagraph"/>
        <w:numPr>
          <w:ilvl w:val="0"/>
          <w:numId w:val="7"/>
        </w:numPr>
        <w:tabs>
          <w:tab w:val="left" w:pos="1440"/>
        </w:tabs>
        <w:spacing w:line="276" w:lineRule="auto"/>
        <w:ind w:right="358"/>
        <w:jc w:val="both"/>
        <w:rPr>
          <w:sz w:val="24"/>
        </w:rPr>
      </w:pPr>
      <w:r>
        <w:rPr>
          <w:sz w:val="24"/>
        </w:rPr>
        <w:t>Develop a budget for the activities of the Local Area WDB consistent with the Local Area Plan and the duties of the Local Area Board and subject to the approval of the Chief Local Elected Official.</w:t>
      </w:r>
    </w:p>
    <w:p w14:paraId="290CDA01" w14:textId="77777777" w:rsidR="008B173B" w:rsidRDefault="008B173B">
      <w:pPr>
        <w:pStyle w:val="BodyText"/>
        <w:spacing w:before="42"/>
      </w:pPr>
    </w:p>
    <w:p w14:paraId="290CDA02" w14:textId="77777777" w:rsidR="008B173B" w:rsidRDefault="00F16241">
      <w:pPr>
        <w:pStyle w:val="ListParagraph"/>
        <w:numPr>
          <w:ilvl w:val="0"/>
          <w:numId w:val="7"/>
        </w:numPr>
        <w:tabs>
          <w:tab w:val="left" w:pos="1440"/>
        </w:tabs>
        <w:spacing w:line="276" w:lineRule="auto"/>
        <w:ind w:right="357"/>
        <w:jc w:val="both"/>
        <w:rPr>
          <w:sz w:val="24"/>
        </w:rPr>
      </w:pPr>
      <w:r>
        <w:rPr>
          <w:sz w:val="24"/>
        </w:rPr>
        <w:t>Annually review the physical and programmatic accessibility provisions of all one-stop centers, as well as locations for contractors and service providers, in the local area, in accordance with the Americans with Disabilities Act of 1990.</w:t>
      </w:r>
    </w:p>
    <w:p w14:paraId="290CDA03" w14:textId="77777777" w:rsidR="008B173B" w:rsidRDefault="008B173B">
      <w:pPr>
        <w:pStyle w:val="BodyText"/>
        <w:spacing w:before="40"/>
      </w:pPr>
    </w:p>
    <w:p w14:paraId="290CDA04" w14:textId="77777777" w:rsidR="008B173B" w:rsidRDefault="00F16241">
      <w:pPr>
        <w:pStyle w:val="Heading1"/>
        <w:ind w:left="360" w:right="0"/>
        <w:jc w:val="left"/>
      </w:pPr>
      <w:r>
        <w:t>Article</w:t>
      </w:r>
      <w:r>
        <w:rPr>
          <w:spacing w:val="-4"/>
        </w:rPr>
        <w:t xml:space="preserve"> </w:t>
      </w:r>
      <w:r>
        <w:rPr>
          <w:spacing w:val="-10"/>
        </w:rPr>
        <w:t>2</w:t>
      </w:r>
    </w:p>
    <w:p w14:paraId="290CDA05" w14:textId="77777777" w:rsidR="008B173B" w:rsidRDefault="00F16241">
      <w:pPr>
        <w:spacing w:before="50"/>
        <w:ind w:left="360"/>
        <w:rPr>
          <w:b/>
          <w:sz w:val="28"/>
        </w:rPr>
      </w:pPr>
      <w:r>
        <w:rPr>
          <w:b/>
          <w:sz w:val="28"/>
        </w:rPr>
        <w:t>Board</w:t>
      </w:r>
      <w:r>
        <w:rPr>
          <w:b/>
          <w:spacing w:val="-3"/>
          <w:sz w:val="28"/>
        </w:rPr>
        <w:t xml:space="preserve"> </w:t>
      </w:r>
      <w:r>
        <w:rPr>
          <w:b/>
          <w:spacing w:val="-2"/>
          <w:sz w:val="28"/>
        </w:rPr>
        <w:t>Members</w:t>
      </w:r>
    </w:p>
    <w:p w14:paraId="290CDA06" w14:textId="77777777" w:rsidR="008B173B" w:rsidRDefault="008B173B">
      <w:pPr>
        <w:pStyle w:val="BodyText"/>
        <w:spacing w:before="41"/>
        <w:rPr>
          <w:b/>
          <w:sz w:val="28"/>
        </w:rPr>
      </w:pPr>
    </w:p>
    <w:p w14:paraId="290CDA07" w14:textId="77777777" w:rsidR="008B173B" w:rsidRDefault="00F16241">
      <w:pPr>
        <w:pStyle w:val="BodyText"/>
        <w:spacing w:before="1"/>
        <w:ind w:left="360"/>
      </w:pPr>
      <w:r>
        <w:t>Section</w:t>
      </w:r>
      <w:r>
        <w:rPr>
          <w:spacing w:val="-3"/>
        </w:rPr>
        <w:t xml:space="preserve"> </w:t>
      </w:r>
      <w:r>
        <w:t>1.</w:t>
      </w:r>
      <w:r>
        <w:rPr>
          <w:spacing w:val="-1"/>
        </w:rPr>
        <w:t xml:space="preserve"> </w:t>
      </w:r>
      <w:r>
        <w:rPr>
          <w:spacing w:val="-2"/>
        </w:rPr>
        <w:t>Appointment</w:t>
      </w:r>
    </w:p>
    <w:p w14:paraId="290CDA08" w14:textId="77777777" w:rsidR="008B173B" w:rsidRDefault="008B173B">
      <w:pPr>
        <w:pStyle w:val="BodyText"/>
        <w:spacing w:before="83"/>
      </w:pPr>
    </w:p>
    <w:p w14:paraId="290CDA09" w14:textId="77777777" w:rsidR="008B173B" w:rsidRDefault="00F16241">
      <w:pPr>
        <w:pStyle w:val="BodyText"/>
        <w:spacing w:before="1" w:line="276" w:lineRule="auto"/>
        <w:ind w:left="360" w:right="357"/>
        <w:jc w:val="both"/>
      </w:pPr>
      <w:r>
        <w:t xml:space="preserve">There shall be a Board of no more than </w:t>
      </w:r>
      <w:r>
        <w:rPr>
          <w:b/>
          <w:color w:val="808080"/>
        </w:rPr>
        <w:t xml:space="preserve">Click Here to Enter Number. </w:t>
      </w:r>
      <w:r>
        <w:t>Board members. Members of this organization</w:t>
      </w:r>
      <w:r>
        <w:rPr>
          <w:spacing w:val="-5"/>
        </w:rPr>
        <w:t xml:space="preserve"> </w:t>
      </w:r>
      <w:r>
        <w:t>shall</w:t>
      </w:r>
      <w:r>
        <w:rPr>
          <w:spacing w:val="-4"/>
        </w:rPr>
        <w:t xml:space="preserve"> </w:t>
      </w:r>
      <w:proofErr w:type="gramStart"/>
      <w:r>
        <w:t>be</w:t>
      </w:r>
      <w:r>
        <w:rPr>
          <w:spacing w:val="-3"/>
        </w:rPr>
        <w:t xml:space="preserve"> </w:t>
      </w:r>
      <w:r>
        <w:t>appointed</w:t>
      </w:r>
      <w:proofErr w:type="gramEnd"/>
      <w:r>
        <w:rPr>
          <w:spacing w:val="-5"/>
        </w:rPr>
        <w:t xml:space="preserve"> </w:t>
      </w:r>
      <w:r>
        <w:t>by</w:t>
      </w:r>
      <w:r>
        <w:rPr>
          <w:spacing w:val="-5"/>
        </w:rPr>
        <w:t xml:space="preserve"> </w:t>
      </w:r>
      <w:r>
        <w:t>the</w:t>
      </w:r>
      <w:r>
        <w:rPr>
          <w:spacing w:val="-3"/>
        </w:rPr>
        <w:t xml:space="preserve"> </w:t>
      </w:r>
      <w:r>
        <w:t>following</w:t>
      </w:r>
      <w:r>
        <w:rPr>
          <w:spacing w:val="-5"/>
        </w:rPr>
        <w:t xml:space="preserve"> </w:t>
      </w:r>
      <w:r>
        <w:t>procedure:</w:t>
      </w:r>
      <w:r>
        <w:rPr>
          <w:spacing w:val="-4"/>
        </w:rPr>
        <w:t xml:space="preserve"> </w:t>
      </w:r>
      <w:r>
        <w:t>The</w:t>
      </w:r>
      <w:r>
        <w:rPr>
          <w:spacing w:val="-3"/>
        </w:rPr>
        <w:t xml:space="preserve"> </w:t>
      </w:r>
      <w:r>
        <w:t>Chief</w:t>
      </w:r>
      <w:r>
        <w:rPr>
          <w:spacing w:val="-4"/>
        </w:rPr>
        <w:t xml:space="preserve"> </w:t>
      </w:r>
      <w:r>
        <w:t>Local</w:t>
      </w:r>
      <w:r>
        <w:rPr>
          <w:spacing w:val="-4"/>
        </w:rPr>
        <w:t xml:space="preserve"> </w:t>
      </w:r>
      <w:r>
        <w:t>Elected</w:t>
      </w:r>
      <w:r>
        <w:rPr>
          <w:spacing w:val="-2"/>
        </w:rPr>
        <w:t xml:space="preserve"> </w:t>
      </w:r>
      <w:r>
        <w:t>Official</w:t>
      </w:r>
      <w:r>
        <w:rPr>
          <w:spacing w:val="-4"/>
        </w:rPr>
        <w:t xml:space="preserve"> </w:t>
      </w:r>
      <w:r>
        <w:t>(of</w:t>
      </w:r>
      <w:r>
        <w:rPr>
          <w:spacing w:val="-6"/>
        </w:rPr>
        <w:t xml:space="preserve"> </w:t>
      </w:r>
      <w:r>
        <w:t>the</w:t>
      </w:r>
      <w:r>
        <w:rPr>
          <w:spacing w:val="-3"/>
        </w:rPr>
        <w:t xml:space="preserve"> </w:t>
      </w:r>
      <w:r>
        <w:rPr>
          <w:b/>
          <w:color w:val="808080"/>
        </w:rPr>
        <w:t>Click</w:t>
      </w:r>
      <w:r>
        <w:rPr>
          <w:b/>
          <w:color w:val="808080"/>
          <w:spacing w:val="-4"/>
        </w:rPr>
        <w:t xml:space="preserve"> </w:t>
      </w:r>
      <w:r>
        <w:rPr>
          <w:b/>
          <w:color w:val="808080"/>
        </w:rPr>
        <w:t xml:space="preserve">Here to Enter Name. </w:t>
      </w:r>
      <w:r>
        <w:t>County Board of Commissioners, hereinafter referred to as the CLEO) shall appoint members based on nominations from the following: local business organizations; local education agencies; vocational education institutions, community-based organizations, and higher educational institutions; and private and proprietary schools; state or local labor organizations and other interested organizations.</w:t>
      </w:r>
    </w:p>
    <w:p w14:paraId="290CDA0A" w14:textId="77777777" w:rsidR="008B173B" w:rsidRDefault="008B173B">
      <w:pPr>
        <w:pStyle w:val="BodyText"/>
        <w:spacing w:before="39"/>
      </w:pPr>
    </w:p>
    <w:p w14:paraId="290CDA0B" w14:textId="77777777" w:rsidR="008B173B" w:rsidRDefault="00F16241">
      <w:pPr>
        <w:pStyle w:val="BodyText"/>
        <w:spacing w:line="276" w:lineRule="auto"/>
        <w:ind w:left="360" w:right="355"/>
        <w:jc w:val="both"/>
      </w:pPr>
      <w:r>
        <w:t xml:space="preserve">The number of business sector nominees shall be at least 51% of the number of individuals to </w:t>
      </w:r>
      <w:proofErr w:type="gramStart"/>
      <w:r>
        <w:t>be appointed</w:t>
      </w:r>
      <w:proofErr w:type="gramEnd"/>
      <w:r>
        <w:t xml:space="preserve"> and </w:t>
      </w:r>
      <w:proofErr w:type="gramStart"/>
      <w:r>
        <w:t>are appointed</w:t>
      </w:r>
      <w:proofErr w:type="gramEnd"/>
      <w:r>
        <w:t xml:space="preserve"> from amongst individuals nominated by local business organizations and business trade associations.</w:t>
      </w:r>
      <w:r>
        <w:rPr>
          <w:spacing w:val="-11"/>
        </w:rPr>
        <w:t xml:space="preserve"> </w:t>
      </w:r>
      <w:r>
        <w:t>The</w:t>
      </w:r>
      <w:r>
        <w:rPr>
          <w:spacing w:val="-12"/>
        </w:rPr>
        <w:t xml:space="preserve"> </w:t>
      </w:r>
      <w:r>
        <w:t>nominated</w:t>
      </w:r>
      <w:r>
        <w:rPr>
          <w:spacing w:val="-11"/>
        </w:rPr>
        <w:t xml:space="preserve"> </w:t>
      </w:r>
      <w:r>
        <w:t>candidate</w:t>
      </w:r>
      <w:r>
        <w:rPr>
          <w:spacing w:val="-12"/>
        </w:rPr>
        <w:t xml:space="preserve"> </w:t>
      </w:r>
      <w:r>
        <w:t>or</w:t>
      </w:r>
      <w:r>
        <w:rPr>
          <w:spacing w:val="-11"/>
        </w:rPr>
        <w:t xml:space="preserve"> </w:t>
      </w:r>
      <w:r>
        <w:t>company</w:t>
      </w:r>
      <w:r>
        <w:rPr>
          <w:spacing w:val="-8"/>
        </w:rPr>
        <w:t xml:space="preserve"> </w:t>
      </w:r>
      <w:r>
        <w:t>must</w:t>
      </w:r>
      <w:r>
        <w:rPr>
          <w:spacing w:val="-10"/>
        </w:rPr>
        <w:t xml:space="preserve"> </w:t>
      </w:r>
      <w:r>
        <w:t>be</w:t>
      </w:r>
      <w:r>
        <w:rPr>
          <w:spacing w:val="-12"/>
        </w:rPr>
        <w:t xml:space="preserve"> </w:t>
      </w:r>
      <w:r>
        <w:t>a</w:t>
      </w:r>
      <w:r>
        <w:rPr>
          <w:spacing w:val="-14"/>
        </w:rPr>
        <w:t xml:space="preserve"> </w:t>
      </w:r>
      <w:r>
        <w:t>member</w:t>
      </w:r>
      <w:r>
        <w:rPr>
          <w:spacing w:val="-11"/>
        </w:rPr>
        <w:t xml:space="preserve"> </w:t>
      </w:r>
      <w:r>
        <w:t>of</w:t>
      </w:r>
      <w:r>
        <w:rPr>
          <w:spacing w:val="-11"/>
        </w:rPr>
        <w:t xml:space="preserve"> </w:t>
      </w:r>
      <w:r>
        <w:t>the</w:t>
      </w:r>
      <w:r>
        <w:rPr>
          <w:spacing w:val="-14"/>
        </w:rPr>
        <w:t xml:space="preserve"> </w:t>
      </w:r>
      <w:r>
        <w:t>nominating</w:t>
      </w:r>
      <w:r>
        <w:rPr>
          <w:spacing w:val="-11"/>
        </w:rPr>
        <w:t xml:space="preserve"> </w:t>
      </w:r>
      <w:r>
        <w:t>organization.</w:t>
      </w:r>
      <w:r>
        <w:rPr>
          <w:spacing w:val="-11"/>
        </w:rPr>
        <w:t xml:space="preserve"> </w:t>
      </w:r>
      <w:r>
        <w:t>A</w:t>
      </w:r>
      <w:r>
        <w:rPr>
          <w:spacing w:val="-11"/>
        </w:rPr>
        <w:t xml:space="preserve"> </w:t>
      </w:r>
      <w:r>
        <w:t>majority of the Members shall be representatives of businesses in the local area (including small businesses or organizations representing businesses that, at a minimum, include high-quality, work-relevant training and development</w:t>
      </w:r>
      <w:r>
        <w:rPr>
          <w:spacing w:val="1"/>
        </w:rPr>
        <w:t xml:space="preserve"> </w:t>
      </w:r>
      <w:r>
        <w:t>in</w:t>
      </w:r>
      <w:r>
        <w:rPr>
          <w:spacing w:val="2"/>
        </w:rPr>
        <w:t xml:space="preserve"> </w:t>
      </w:r>
      <w:r>
        <w:t>in-demand</w:t>
      </w:r>
      <w:r>
        <w:rPr>
          <w:spacing w:val="3"/>
        </w:rPr>
        <w:t xml:space="preserve"> </w:t>
      </w:r>
      <w:r>
        <w:t>industry</w:t>
      </w:r>
      <w:r>
        <w:rPr>
          <w:spacing w:val="2"/>
        </w:rPr>
        <w:t xml:space="preserve"> </w:t>
      </w:r>
      <w:r>
        <w:t>sectors</w:t>
      </w:r>
      <w:r>
        <w:rPr>
          <w:spacing w:val="4"/>
        </w:rPr>
        <w:t xml:space="preserve"> </w:t>
      </w:r>
      <w:r>
        <w:t>or</w:t>
      </w:r>
      <w:r>
        <w:rPr>
          <w:spacing w:val="2"/>
        </w:rPr>
        <w:t xml:space="preserve"> </w:t>
      </w:r>
      <w:r>
        <w:t>occupations</w:t>
      </w:r>
      <w:r>
        <w:rPr>
          <w:spacing w:val="4"/>
        </w:rPr>
        <w:t xml:space="preserve"> </w:t>
      </w:r>
      <w:r>
        <w:t>in</w:t>
      </w:r>
      <w:r>
        <w:rPr>
          <w:spacing w:val="2"/>
        </w:rPr>
        <w:t xml:space="preserve"> </w:t>
      </w:r>
      <w:r>
        <w:t>the</w:t>
      </w:r>
      <w:r>
        <w:rPr>
          <w:spacing w:val="2"/>
        </w:rPr>
        <w:t xml:space="preserve"> </w:t>
      </w:r>
      <w:r>
        <w:t>local</w:t>
      </w:r>
      <w:r>
        <w:rPr>
          <w:spacing w:val="3"/>
        </w:rPr>
        <w:t xml:space="preserve"> </w:t>
      </w:r>
      <w:r>
        <w:t>area)</w:t>
      </w:r>
      <w:r>
        <w:rPr>
          <w:spacing w:val="2"/>
        </w:rPr>
        <w:t xml:space="preserve"> </w:t>
      </w:r>
      <w:r>
        <w:t>and</w:t>
      </w:r>
      <w:r>
        <w:rPr>
          <w:spacing w:val="6"/>
        </w:rPr>
        <w:t xml:space="preserve"> </w:t>
      </w:r>
      <w:r>
        <w:t>are</w:t>
      </w:r>
      <w:r>
        <w:rPr>
          <w:spacing w:val="1"/>
        </w:rPr>
        <w:t xml:space="preserve"> </w:t>
      </w:r>
      <w:r>
        <w:t>owners,</w:t>
      </w:r>
      <w:r>
        <w:rPr>
          <w:spacing w:val="3"/>
        </w:rPr>
        <w:t xml:space="preserve"> </w:t>
      </w:r>
      <w:r>
        <w:t>chief</w:t>
      </w:r>
      <w:r>
        <w:rPr>
          <w:spacing w:val="4"/>
        </w:rPr>
        <w:t xml:space="preserve"> </w:t>
      </w:r>
      <w:r>
        <w:t>executives</w:t>
      </w:r>
      <w:r>
        <w:rPr>
          <w:spacing w:val="4"/>
        </w:rPr>
        <w:t xml:space="preserve"> </w:t>
      </w:r>
      <w:r>
        <w:rPr>
          <w:spacing w:val="-5"/>
        </w:rPr>
        <w:t>or</w:t>
      </w:r>
    </w:p>
    <w:p w14:paraId="290CDA0C" w14:textId="77777777" w:rsidR="008B173B" w:rsidRDefault="008B173B">
      <w:pPr>
        <w:pStyle w:val="BodyText"/>
        <w:spacing w:line="276" w:lineRule="auto"/>
        <w:jc w:val="both"/>
        <w:sectPr w:rsidR="008B173B">
          <w:pgSz w:w="12240" w:h="15840"/>
          <w:pgMar w:top="640" w:right="360" w:bottom="1120" w:left="360" w:header="0" w:footer="920" w:gutter="0"/>
          <w:cols w:space="720"/>
        </w:sectPr>
      </w:pPr>
    </w:p>
    <w:p w14:paraId="290CDA0D" w14:textId="77777777" w:rsidR="008B173B" w:rsidRDefault="00F16241">
      <w:pPr>
        <w:spacing w:before="80"/>
        <w:ind w:right="359"/>
        <w:jc w:val="right"/>
        <w:rPr>
          <w:b/>
          <w:sz w:val="20"/>
        </w:rPr>
      </w:pPr>
      <w:r>
        <w:rPr>
          <w:b/>
          <w:sz w:val="20"/>
        </w:rPr>
        <w:lastRenderedPageBreak/>
        <w:t>Appendix</w:t>
      </w:r>
      <w:r>
        <w:rPr>
          <w:b/>
          <w:spacing w:val="-10"/>
          <w:sz w:val="20"/>
        </w:rPr>
        <w:t xml:space="preserve"> B</w:t>
      </w:r>
    </w:p>
    <w:p w14:paraId="290CDA0E" w14:textId="77777777" w:rsidR="008B173B" w:rsidRDefault="00F16241">
      <w:pPr>
        <w:pStyle w:val="Heading1"/>
      </w:pPr>
      <w:r>
        <w:t>By-Laws</w:t>
      </w:r>
      <w:r>
        <w:rPr>
          <w:spacing w:val="-4"/>
        </w:rPr>
        <w:t xml:space="preserve"> </w:t>
      </w:r>
      <w:r>
        <w:rPr>
          <w:spacing w:val="-2"/>
        </w:rPr>
        <w:t>Guidance</w:t>
      </w:r>
    </w:p>
    <w:p w14:paraId="290CDA0F" w14:textId="77777777" w:rsidR="008B173B" w:rsidRDefault="00F16241">
      <w:pPr>
        <w:pStyle w:val="BodyText"/>
        <w:spacing w:before="275" w:line="276" w:lineRule="auto"/>
        <w:ind w:left="360" w:right="235"/>
      </w:pPr>
      <w:r>
        <w:t>operating officers, or other business executives or employers with optimum policy making or hiring authority. The members of the local Board shall represent diverse geographic areas within the local area.</w:t>
      </w:r>
    </w:p>
    <w:p w14:paraId="290CDA10" w14:textId="77777777" w:rsidR="008B173B" w:rsidRDefault="008B173B">
      <w:pPr>
        <w:pStyle w:val="BodyText"/>
        <w:spacing w:before="42"/>
      </w:pPr>
    </w:p>
    <w:p w14:paraId="290CDA11" w14:textId="77777777" w:rsidR="008B173B" w:rsidRDefault="00F16241">
      <w:pPr>
        <w:pStyle w:val="BodyText"/>
        <w:ind w:left="360"/>
      </w:pPr>
      <w:r>
        <w:t>Section</w:t>
      </w:r>
      <w:r>
        <w:rPr>
          <w:spacing w:val="-1"/>
        </w:rPr>
        <w:t xml:space="preserve"> </w:t>
      </w:r>
      <w:r>
        <w:t>2.</w:t>
      </w:r>
      <w:r>
        <w:rPr>
          <w:spacing w:val="-1"/>
        </w:rPr>
        <w:t xml:space="preserve"> </w:t>
      </w:r>
      <w:r>
        <w:rPr>
          <w:spacing w:val="-2"/>
        </w:rPr>
        <w:t>Composition</w:t>
      </w:r>
    </w:p>
    <w:p w14:paraId="290CDA12" w14:textId="77777777" w:rsidR="008B173B" w:rsidRDefault="008B173B">
      <w:pPr>
        <w:pStyle w:val="BodyText"/>
        <w:spacing w:before="81"/>
      </w:pPr>
    </w:p>
    <w:p w14:paraId="290CDA13" w14:textId="77777777" w:rsidR="008B173B" w:rsidRDefault="00F16241">
      <w:pPr>
        <w:pStyle w:val="BodyText"/>
        <w:spacing w:before="1" w:line="276" w:lineRule="auto"/>
        <w:ind w:left="360" w:right="235"/>
      </w:pPr>
      <w:r>
        <w:rPr>
          <w:noProof/>
        </w:rPr>
        <mc:AlternateContent>
          <mc:Choice Requires="wps">
            <w:drawing>
              <wp:anchor distT="0" distB="0" distL="0" distR="0" simplePos="0" relativeHeight="251658285" behindDoc="1" locked="0" layoutInCell="1" allowOverlap="1" wp14:anchorId="290CDBAF" wp14:editId="290CDBB0">
                <wp:simplePos x="0" y="0"/>
                <wp:positionH relativeFrom="page">
                  <wp:posOffset>744766</wp:posOffset>
                </wp:positionH>
                <wp:positionV relativeFrom="paragraph">
                  <wp:posOffset>304285</wp:posOffset>
                </wp:positionV>
                <wp:extent cx="6003290" cy="5734685"/>
                <wp:effectExtent l="0" t="0" r="0" b="0"/>
                <wp:wrapNone/>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94"/>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69"/>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40"/>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63707" y="890981"/>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36"/>
                              </a:lnTo>
                              <a:lnTo>
                                <a:pt x="4269029" y="315633"/>
                              </a:lnTo>
                              <a:lnTo>
                                <a:pt x="4313186" y="318846"/>
                              </a:lnTo>
                              <a:lnTo>
                                <a:pt x="4357522" y="322732"/>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773D1793" id="Graphic 115" o:spid="_x0000_s1026" style="position:absolute;margin-left:58.65pt;margin-top:23.95pt;width:472.7pt;height:451.55pt;z-index:-251658195;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46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22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40r24486,-2896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r-62967,-62966l4208830,835393r-47802,-49886l4120235,741311r-33833,-38493l4059453,670013r-33528,-48552l4004551,558317r-2121,-30950l4005364,497014r22555,-57048l4070642,385991r45072,-36411l4166768,326085r63335,-10249l4269029,315633r44157,3213l4357522,322732r37808,432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40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t>Organized</w:t>
      </w:r>
      <w:r>
        <w:rPr>
          <w:spacing w:val="80"/>
        </w:rPr>
        <w:t xml:space="preserve"> </w:t>
      </w:r>
      <w:r>
        <w:t>Labor</w:t>
      </w:r>
      <w:r>
        <w:rPr>
          <w:spacing w:val="80"/>
        </w:rPr>
        <w:t xml:space="preserve"> </w:t>
      </w:r>
      <w:r>
        <w:t>and</w:t>
      </w:r>
      <w:r>
        <w:rPr>
          <w:spacing w:val="80"/>
        </w:rPr>
        <w:t xml:space="preserve"> </w:t>
      </w:r>
      <w:r>
        <w:t>Community</w:t>
      </w:r>
      <w:r>
        <w:rPr>
          <w:spacing w:val="80"/>
        </w:rPr>
        <w:t xml:space="preserve"> </w:t>
      </w:r>
      <w:r>
        <w:t>Based</w:t>
      </w:r>
      <w:r>
        <w:rPr>
          <w:spacing w:val="80"/>
        </w:rPr>
        <w:t xml:space="preserve"> </w:t>
      </w:r>
      <w:r>
        <w:t>Organizations:</w:t>
      </w:r>
      <w:r>
        <w:rPr>
          <w:spacing w:val="80"/>
        </w:rPr>
        <w:t xml:space="preserve"> </w:t>
      </w:r>
      <w:r>
        <w:t>Not</w:t>
      </w:r>
      <w:r>
        <w:rPr>
          <w:spacing w:val="80"/>
        </w:rPr>
        <w:t xml:space="preserve"> </w:t>
      </w:r>
      <w:r>
        <w:t>less</w:t>
      </w:r>
      <w:r>
        <w:rPr>
          <w:spacing w:val="80"/>
        </w:rPr>
        <w:t xml:space="preserve"> </w:t>
      </w:r>
      <w:r>
        <w:t>than</w:t>
      </w:r>
      <w:r>
        <w:rPr>
          <w:spacing w:val="80"/>
        </w:rPr>
        <w:t xml:space="preserve"> </w:t>
      </w:r>
      <w:r>
        <w:t>20%</w:t>
      </w:r>
      <w:r>
        <w:rPr>
          <w:spacing w:val="80"/>
        </w:rPr>
        <w:t xml:space="preserve"> </w:t>
      </w:r>
      <w:r>
        <w:t>of</w:t>
      </w:r>
      <w:r>
        <w:rPr>
          <w:spacing w:val="80"/>
        </w:rPr>
        <w:t xml:space="preserve"> </w:t>
      </w:r>
      <w:r>
        <w:t>the</w:t>
      </w:r>
      <w:r>
        <w:rPr>
          <w:spacing w:val="80"/>
        </w:rPr>
        <w:t xml:space="preserve"> </w:t>
      </w:r>
      <w:r>
        <w:t>Members</w:t>
      </w:r>
      <w:r>
        <w:rPr>
          <w:spacing w:val="80"/>
        </w:rPr>
        <w:t xml:space="preserve"> </w:t>
      </w:r>
      <w:r>
        <w:t>shall</w:t>
      </w:r>
      <w:r>
        <w:rPr>
          <w:spacing w:val="80"/>
        </w:rPr>
        <w:t xml:space="preserve"> </w:t>
      </w:r>
      <w:r>
        <w:t>be representatives of the workforce within the local area, who:</w:t>
      </w:r>
    </w:p>
    <w:p w14:paraId="290CDA14" w14:textId="77777777" w:rsidR="008B173B" w:rsidRDefault="008B173B">
      <w:pPr>
        <w:pStyle w:val="BodyText"/>
        <w:spacing w:before="94"/>
      </w:pPr>
    </w:p>
    <w:p w14:paraId="290CDA15" w14:textId="77777777" w:rsidR="008B173B" w:rsidRDefault="00F16241">
      <w:pPr>
        <w:pStyle w:val="ListParagraph"/>
        <w:numPr>
          <w:ilvl w:val="0"/>
          <w:numId w:val="6"/>
        </w:numPr>
        <w:tabs>
          <w:tab w:val="left" w:pos="1438"/>
          <w:tab w:val="left" w:pos="1440"/>
        </w:tabs>
        <w:spacing w:line="276" w:lineRule="auto"/>
        <w:ind w:right="359"/>
        <w:jc w:val="both"/>
        <w:rPr>
          <w:sz w:val="24"/>
        </w:rPr>
      </w:pPr>
      <w:r>
        <w:rPr>
          <w:sz w:val="24"/>
        </w:rPr>
        <w:t xml:space="preserve">shall include representatives of labor organizations, who have </w:t>
      </w:r>
      <w:proofErr w:type="gramStart"/>
      <w:r>
        <w:rPr>
          <w:sz w:val="24"/>
        </w:rPr>
        <w:t>been nominated</w:t>
      </w:r>
      <w:proofErr w:type="gramEnd"/>
      <w:r>
        <w:rPr>
          <w:sz w:val="24"/>
        </w:rPr>
        <w:t xml:space="preserve"> by local labor federations, or other representatives of employees;</w:t>
      </w:r>
    </w:p>
    <w:p w14:paraId="290CDA16" w14:textId="77777777" w:rsidR="008B173B" w:rsidRDefault="00F16241">
      <w:pPr>
        <w:pStyle w:val="ListParagraph"/>
        <w:numPr>
          <w:ilvl w:val="0"/>
          <w:numId w:val="6"/>
        </w:numPr>
        <w:tabs>
          <w:tab w:val="left" w:pos="1437"/>
          <w:tab w:val="left" w:pos="1439"/>
        </w:tabs>
        <w:spacing w:line="276" w:lineRule="auto"/>
        <w:ind w:left="1439" w:right="355" w:hanging="555"/>
        <w:jc w:val="both"/>
        <w:rPr>
          <w:sz w:val="24"/>
        </w:rPr>
      </w:pPr>
      <w:r>
        <w:rPr>
          <w:sz w:val="24"/>
        </w:rPr>
        <w:t>shall include a representative, who shall be a member of a labor organization or a training director, from</w:t>
      </w:r>
      <w:r>
        <w:rPr>
          <w:spacing w:val="-4"/>
          <w:sz w:val="24"/>
        </w:rPr>
        <w:t xml:space="preserve"> </w:t>
      </w:r>
      <w:r>
        <w:rPr>
          <w:sz w:val="24"/>
        </w:rPr>
        <w:t>a</w:t>
      </w:r>
      <w:r>
        <w:rPr>
          <w:spacing w:val="-6"/>
          <w:sz w:val="24"/>
        </w:rPr>
        <w:t xml:space="preserve"> </w:t>
      </w:r>
      <w:r>
        <w:rPr>
          <w:sz w:val="24"/>
        </w:rPr>
        <w:t>joint</w:t>
      </w:r>
      <w:r>
        <w:rPr>
          <w:spacing w:val="-4"/>
          <w:sz w:val="24"/>
        </w:rPr>
        <w:t xml:space="preserve"> </w:t>
      </w:r>
      <w:r>
        <w:rPr>
          <w:sz w:val="24"/>
        </w:rPr>
        <w:t>labor-management</w:t>
      </w:r>
      <w:r>
        <w:rPr>
          <w:spacing w:val="-4"/>
          <w:sz w:val="24"/>
        </w:rPr>
        <w:t xml:space="preserve"> </w:t>
      </w:r>
      <w:r>
        <w:rPr>
          <w:sz w:val="24"/>
        </w:rPr>
        <w:t>apprenticeship</w:t>
      </w:r>
      <w:r>
        <w:rPr>
          <w:spacing w:val="-5"/>
          <w:sz w:val="24"/>
        </w:rPr>
        <w:t xml:space="preserve"> </w:t>
      </w:r>
      <w:r>
        <w:rPr>
          <w:sz w:val="24"/>
        </w:rPr>
        <w:t>program,</w:t>
      </w:r>
      <w:r>
        <w:rPr>
          <w:spacing w:val="-5"/>
          <w:sz w:val="24"/>
        </w:rPr>
        <w:t xml:space="preserve"> </w:t>
      </w:r>
      <w:r>
        <w:rPr>
          <w:sz w:val="24"/>
        </w:rPr>
        <w:t>or</w:t>
      </w:r>
      <w:r>
        <w:rPr>
          <w:spacing w:val="-6"/>
          <w:sz w:val="24"/>
        </w:rPr>
        <w:t xml:space="preserve"> </w:t>
      </w:r>
      <w:r>
        <w:rPr>
          <w:sz w:val="24"/>
        </w:rPr>
        <w:t>if</w:t>
      </w:r>
      <w:r>
        <w:rPr>
          <w:spacing w:val="-6"/>
          <w:sz w:val="24"/>
        </w:rPr>
        <w:t xml:space="preserve"> </w:t>
      </w:r>
      <w:r>
        <w:rPr>
          <w:sz w:val="24"/>
        </w:rPr>
        <w:t>no</w:t>
      </w:r>
      <w:r>
        <w:rPr>
          <w:spacing w:val="-2"/>
          <w:sz w:val="24"/>
        </w:rPr>
        <w:t xml:space="preserve"> </w:t>
      </w:r>
      <w:r>
        <w:rPr>
          <w:sz w:val="24"/>
        </w:rPr>
        <w:t>such</w:t>
      </w:r>
      <w:r>
        <w:rPr>
          <w:spacing w:val="-5"/>
          <w:sz w:val="24"/>
        </w:rPr>
        <w:t xml:space="preserve"> </w:t>
      </w:r>
      <w:r>
        <w:rPr>
          <w:sz w:val="24"/>
        </w:rPr>
        <w:t>program</w:t>
      </w:r>
      <w:r>
        <w:rPr>
          <w:spacing w:val="-4"/>
          <w:sz w:val="24"/>
        </w:rPr>
        <w:t xml:space="preserve"> </w:t>
      </w:r>
      <w:r>
        <w:rPr>
          <w:sz w:val="24"/>
        </w:rPr>
        <w:t>exists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area,</w:t>
      </w:r>
      <w:r>
        <w:rPr>
          <w:spacing w:val="-5"/>
          <w:sz w:val="24"/>
        </w:rPr>
        <w:t xml:space="preserve"> </w:t>
      </w:r>
      <w:r>
        <w:rPr>
          <w:sz w:val="24"/>
        </w:rPr>
        <w:t>such a representative of an apprenticeship program in the area, if such a program exists.</w:t>
      </w:r>
    </w:p>
    <w:p w14:paraId="290CDA17" w14:textId="77777777" w:rsidR="008B173B" w:rsidRDefault="00F16241">
      <w:pPr>
        <w:pStyle w:val="ListParagraph"/>
        <w:numPr>
          <w:ilvl w:val="0"/>
          <w:numId w:val="6"/>
        </w:numPr>
        <w:tabs>
          <w:tab w:val="left" w:pos="1436"/>
          <w:tab w:val="left" w:pos="1439"/>
        </w:tabs>
        <w:spacing w:line="276" w:lineRule="auto"/>
        <w:ind w:left="1439" w:right="354" w:hanging="620"/>
        <w:jc w:val="both"/>
        <w:rPr>
          <w:sz w:val="24"/>
        </w:rPr>
      </w:pPr>
      <w:r>
        <w:rPr>
          <w:sz w:val="24"/>
        </w:rPr>
        <w:t>may</w:t>
      </w:r>
      <w:r>
        <w:rPr>
          <w:spacing w:val="-15"/>
          <w:sz w:val="24"/>
        </w:rPr>
        <w:t xml:space="preserve"> </w:t>
      </w:r>
      <w:r>
        <w:rPr>
          <w:sz w:val="24"/>
        </w:rPr>
        <w:t>include</w:t>
      </w:r>
      <w:r>
        <w:rPr>
          <w:spacing w:val="-15"/>
          <w:sz w:val="24"/>
        </w:rPr>
        <w:t xml:space="preserve"> </w:t>
      </w:r>
      <w:r>
        <w:rPr>
          <w:sz w:val="24"/>
        </w:rPr>
        <w:t>representatives</w:t>
      </w:r>
      <w:r>
        <w:rPr>
          <w:spacing w:val="-15"/>
          <w:sz w:val="24"/>
        </w:rPr>
        <w:t xml:space="preserve"> </w:t>
      </w:r>
      <w:r>
        <w:rPr>
          <w:sz w:val="24"/>
        </w:rPr>
        <w:t>of</w:t>
      </w:r>
      <w:r>
        <w:rPr>
          <w:spacing w:val="-15"/>
          <w:sz w:val="24"/>
        </w:rPr>
        <w:t xml:space="preserve"> </w:t>
      </w:r>
      <w:r>
        <w:rPr>
          <w:sz w:val="24"/>
        </w:rPr>
        <w:t>community-based</w:t>
      </w:r>
      <w:r>
        <w:rPr>
          <w:spacing w:val="-15"/>
          <w:sz w:val="24"/>
        </w:rPr>
        <w:t xml:space="preserve"> </w:t>
      </w:r>
      <w:r>
        <w:rPr>
          <w:sz w:val="24"/>
        </w:rPr>
        <w:t>organizations</w:t>
      </w:r>
      <w:r>
        <w:rPr>
          <w:spacing w:val="-15"/>
          <w:sz w:val="24"/>
        </w:rPr>
        <w:t xml:space="preserve"> </w:t>
      </w:r>
      <w:r>
        <w:rPr>
          <w:sz w:val="24"/>
        </w:rPr>
        <w:t>that</w:t>
      </w:r>
      <w:r>
        <w:rPr>
          <w:spacing w:val="-15"/>
          <w:sz w:val="24"/>
        </w:rPr>
        <w:t xml:space="preserve"> </w:t>
      </w:r>
      <w:r>
        <w:rPr>
          <w:sz w:val="24"/>
        </w:rPr>
        <w:t>have</w:t>
      </w:r>
      <w:r>
        <w:rPr>
          <w:spacing w:val="-15"/>
          <w:sz w:val="24"/>
        </w:rPr>
        <w:t xml:space="preserve"> </w:t>
      </w:r>
      <w:r>
        <w:rPr>
          <w:sz w:val="24"/>
        </w:rPr>
        <w:t>demonstrated</w:t>
      </w:r>
      <w:r>
        <w:rPr>
          <w:spacing w:val="-15"/>
          <w:sz w:val="24"/>
        </w:rPr>
        <w:t xml:space="preserve"> </w:t>
      </w:r>
      <w:r>
        <w:rPr>
          <w:sz w:val="24"/>
        </w:rPr>
        <w:t>experience</w:t>
      </w:r>
      <w:r>
        <w:rPr>
          <w:spacing w:val="-15"/>
          <w:sz w:val="24"/>
        </w:rPr>
        <w:t xml:space="preserve"> </w:t>
      </w:r>
      <w:r>
        <w:rPr>
          <w:sz w:val="24"/>
        </w:rPr>
        <w:t>and expertise in addressing the employment needs of individuals with barriers to employment, including organizations that serve veterans or that provide or support competitive integrated employment for individuals with disabilities; and</w:t>
      </w:r>
    </w:p>
    <w:p w14:paraId="290CDA18" w14:textId="77777777" w:rsidR="008B173B" w:rsidRDefault="00F16241">
      <w:pPr>
        <w:pStyle w:val="ListParagraph"/>
        <w:numPr>
          <w:ilvl w:val="0"/>
          <w:numId w:val="6"/>
        </w:numPr>
        <w:tabs>
          <w:tab w:val="left" w:pos="1437"/>
          <w:tab w:val="left" w:pos="1439"/>
        </w:tabs>
        <w:spacing w:line="276" w:lineRule="auto"/>
        <w:ind w:left="1439" w:right="357" w:hanging="608"/>
        <w:jc w:val="both"/>
        <w:rPr>
          <w:sz w:val="24"/>
        </w:rPr>
      </w:pPr>
      <w:r>
        <w:rPr>
          <w:sz w:val="24"/>
        </w:rPr>
        <w:t>may include representatives of organizations that have demonstrated experience and expertise in addressing the employment, training, or education needs of eligible youth, including representatives of organizations that serve out-of-school youth;</w:t>
      </w:r>
    </w:p>
    <w:p w14:paraId="290CDA19" w14:textId="77777777" w:rsidR="008B173B" w:rsidRDefault="008B173B">
      <w:pPr>
        <w:pStyle w:val="BodyText"/>
        <w:spacing w:before="41"/>
      </w:pPr>
    </w:p>
    <w:p w14:paraId="290CDA1A" w14:textId="77777777" w:rsidR="008B173B" w:rsidRDefault="00F16241">
      <w:pPr>
        <w:pStyle w:val="BodyText"/>
        <w:spacing w:before="1" w:line="276" w:lineRule="auto"/>
        <w:ind w:left="359" w:right="235"/>
      </w:pPr>
      <w:r>
        <w:t>Education</w:t>
      </w:r>
      <w:r>
        <w:rPr>
          <w:spacing w:val="-6"/>
        </w:rPr>
        <w:t xml:space="preserve"> </w:t>
      </w:r>
      <w:r>
        <w:t>and</w:t>
      </w:r>
      <w:r>
        <w:rPr>
          <w:spacing w:val="-6"/>
        </w:rPr>
        <w:t xml:space="preserve"> </w:t>
      </w:r>
      <w:r>
        <w:t>training</w:t>
      </w:r>
      <w:r>
        <w:rPr>
          <w:spacing w:val="-6"/>
        </w:rPr>
        <w:t xml:space="preserve"> </w:t>
      </w:r>
      <w:r>
        <w:t>activities:</w:t>
      </w:r>
      <w:r>
        <w:rPr>
          <w:spacing w:val="-6"/>
        </w:rPr>
        <w:t xml:space="preserve"> </w:t>
      </w:r>
      <w:r>
        <w:t>The</w:t>
      </w:r>
      <w:r>
        <w:rPr>
          <w:spacing w:val="-7"/>
        </w:rPr>
        <w:t xml:space="preserve"> </w:t>
      </w:r>
      <w:r>
        <w:t>Board</w:t>
      </w:r>
      <w:r>
        <w:rPr>
          <w:spacing w:val="-6"/>
        </w:rPr>
        <w:t xml:space="preserve"> </w:t>
      </w:r>
      <w:r>
        <w:t>shall</w:t>
      </w:r>
      <w:r>
        <w:rPr>
          <w:spacing w:val="-5"/>
        </w:rPr>
        <w:t xml:space="preserve"> </w:t>
      </w:r>
      <w:r>
        <w:t>include</w:t>
      </w:r>
      <w:r>
        <w:rPr>
          <w:spacing w:val="-7"/>
        </w:rPr>
        <w:t xml:space="preserve"> </w:t>
      </w:r>
      <w:r>
        <w:t>representatives</w:t>
      </w:r>
      <w:r>
        <w:rPr>
          <w:spacing w:val="-6"/>
        </w:rPr>
        <w:t xml:space="preserve"> </w:t>
      </w:r>
      <w:r>
        <w:t>of</w:t>
      </w:r>
      <w:r>
        <w:rPr>
          <w:spacing w:val="-4"/>
        </w:rPr>
        <w:t xml:space="preserve"> </w:t>
      </w:r>
      <w:r>
        <w:t>entities</w:t>
      </w:r>
      <w:r>
        <w:rPr>
          <w:spacing w:val="-6"/>
        </w:rPr>
        <w:t xml:space="preserve"> </w:t>
      </w:r>
      <w:r>
        <w:t>administering</w:t>
      </w:r>
      <w:r>
        <w:rPr>
          <w:spacing w:val="-6"/>
        </w:rPr>
        <w:t xml:space="preserve"> </w:t>
      </w:r>
      <w:r>
        <w:t>education</w:t>
      </w:r>
      <w:r>
        <w:rPr>
          <w:spacing w:val="-6"/>
        </w:rPr>
        <w:t xml:space="preserve"> </w:t>
      </w:r>
      <w:r>
        <w:t>and training activities in the local area, who:</w:t>
      </w:r>
    </w:p>
    <w:p w14:paraId="290CDA1B" w14:textId="77777777" w:rsidR="008B173B" w:rsidRDefault="008B173B">
      <w:pPr>
        <w:pStyle w:val="BodyText"/>
        <w:spacing w:before="42"/>
      </w:pPr>
    </w:p>
    <w:p w14:paraId="290CDA1C" w14:textId="77777777" w:rsidR="008B173B" w:rsidRDefault="00F16241">
      <w:pPr>
        <w:pStyle w:val="ListParagraph"/>
        <w:numPr>
          <w:ilvl w:val="0"/>
          <w:numId w:val="5"/>
        </w:numPr>
        <w:tabs>
          <w:tab w:val="left" w:pos="1437"/>
          <w:tab w:val="left" w:pos="1439"/>
        </w:tabs>
        <w:spacing w:line="276" w:lineRule="auto"/>
        <w:ind w:left="1439" w:right="356"/>
        <w:jc w:val="both"/>
        <w:rPr>
          <w:sz w:val="24"/>
        </w:rPr>
      </w:pPr>
      <w:r>
        <w:rPr>
          <w:sz w:val="24"/>
        </w:rPr>
        <w:t>shall</w:t>
      </w:r>
      <w:r>
        <w:rPr>
          <w:spacing w:val="-12"/>
          <w:sz w:val="24"/>
        </w:rPr>
        <w:t xml:space="preserve"> </w:t>
      </w:r>
      <w:r>
        <w:rPr>
          <w:sz w:val="24"/>
        </w:rPr>
        <w:t>include</w:t>
      </w:r>
      <w:r>
        <w:rPr>
          <w:spacing w:val="-13"/>
          <w:sz w:val="24"/>
        </w:rPr>
        <w:t xml:space="preserve"> </w:t>
      </w:r>
      <w:r>
        <w:rPr>
          <w:sz w:val="24"/>
        </w:rPr>
        <w:t>a</w:t>
      </w:r>
      <w:r>
        <w:rPr>
          <w:spacing w:val="-11"/>
          <w:sz w:val="24"/>
        </w:rPr>
        <w:t xml:space="preserve"> </w:t>
      </w:r>
      <w:r>
        <w:rPr>
          <w:sz w:val="24"/>
        </w:rPr>
        <w:t>representative</w:t>
      </w:r>
      <w:r>
        <w:rPr>
          <w:spacing w:val="-13"/>
          <w:sz w:val="24"/>
        </w:rPr>
        <w:t xml:space="preserve"> </w:t>
      </w:r>
      <w:r>
        <w:rPr>
          <w:sz w:val="24"/>
        </w:rPr>
        <w:t>of</w:t>
      </w:r>
      <w:r>
        <w:rPr>
          <w:spacing w:val="-13"/>
          <w:sz w:val="24"/>
        </w:rPr>
        <w:t xml:space="preserve"> </w:t>
      </w:r>
      <w:r>
        <w:rPr>
          <w:sz w:val="24"/>
        </w:rPr>
        <w:t>eligible</w:t>
      </w:r>
      <w:r>
        <w:rPr>
          <w:spacing w:val="-13"/>
          <w:sz w:val="24"/>
        </w:rPr>
        <w:t xml:space="preserve"> </w:t>
      </w:r>
      <w:r>
        <w:rPr>
          <w:sz w:val="24"/>
        </w:rPr>
        <w:t>providers</w:t>
      </w:r>
      <w:r>
        <w:rPr>
          <w:spacing w:val="-7"/>
          <w:sz w:val="24"/>
        </w:rPr>
        <w:t xml:space="preserve"> </w:t>
      </w:r>
      <w:r>
        <w:rPr>
          <w:sz w:val="24"/>
        </w:rPr>
        <w:t>administering</w:t>
      </w:r>
      <w:r>
        <w:rPr>
          <w:spacing w:val="-12"/>
          <w:sz w:val="24"/>
        </w:rPr>
        <w:t xml:space="preserve"> </w:t>
      </w:r>
      <w:r>
        <w:rPr>
          <w:sz w:val="24"/>
        </w:rPr>
        <w:t>adult</w:t>
      </w:r>
      <w:r>
        <w:rPr>
          <w:spacing w:val="-12"/>
          <w:sz w:val="24"/>
        </w:rPr>
        <w:t xml:space="preserve"> </w:t>
      </w:r>
      <w:r>
        <w:rPr>
          <w:sz w:val="24"/>
        </w:rPr>
        <w:t>education</w:t>
      </w:r>
      <w:r>
        <w:rPr>
          <w:spacing w:val="-12"/>
          <w:sz w:val="24"/>
        </w:rPr>
        <w:t xml:space="preserve"> </w:t>
      </w:r>
      <w:r>
        <w:rPr>
          <w:sz w:val="24"/>
        </w:rPr>
        <w:t>and</w:t>
      </w:r>
      <w:r>
        <w:rPr>
          <w:spacing w:val="-12"/>
          <w:sz w:val="24"/>
        </w:rPr>
        <w:t xml:space="preserve"> </w:t>
      </w:r>
      <w:r>
        <w:rPr>
          <w:sz w:val="24"/>
        </w:rPr>
        <w:t>literacy</w:t>
      </w:r>
      <w:r>
        <w:rPr>
          <w:spacing w:val="-10"/>
          <w:sz w:val="24"/>
        </w:rPr>
        <w:t xml:space="preserve"> </w:t>
      </w:r>
      <w:r>
        <w:rPr>
          <w:sz w:val="24"/>
        </w:rPr>
        <w:t>activities under Title II of the WIOA;</w:t>
      </w:r>
    </w:p>
    <w:p w14:paraId="290CDA1D" w14:textId="77777777" w:rsidR="008B173B" w:rsidRDefault="00F16241">
      <w:pPr>
        <w:pStyle w:val="ListParagraph"/>
        <w:numPr>
          <w:ilvl w:val="0"/>
          <w:numId w:val="5"/>
        </w:numPr>
        <w:tabs>
          <w:tab w:val="left" w:pos="1437"/>
          <w:tab w:val="left" w:pos="1439"/>
        </w:tabs>
        <w:spacing w:line="276" w:lineRule="auto"/>
        <w:ind w:left="1439" w:right="355" w:hanging="555"/>
        <w:jc w:val="both"/>
        <w:rPr>
          <w:sz w:val="24"/>
        </w:rPr>
      </w:pPr>
      <w:r>
        <w:rPr>
          <w:sz w:val="24"/>
        </w:rPr>
        <w:t>shall include a representative of institutions of higher education providing workforce investment activities (including community colleges);</w:t>
      </w:r>
    </w:p>
    <w:p w14:paraId="290CDA1E" w14:textId="77777777" w:rsidR="008B173B" w:rsidRDefault="00F16241">
      <w:pPr>
        <w:pStyle w:val="ListParagraph"/>
        <w:numPr>
          <w:ilvl w:val="0"/>
          <w:numId w:val="5"/>
        </w:numPr>
        <w:tabs>
          <w:tab w:val="left" w:pos="1436"/>
          <w:tab w:val="left" w:pos="1439"/>
        </w:tabs>
        <w:spacing w:line="276" w:lineRule="auto"/>
        <w:ind w:left="1439" w:right="355" w:hanging="620"/>
        <w:jc w:val="both"/>
        <w:rPr>
          <w:sz w:val="24"/>
        </w:rPr>
      </w:pPr>
      <w:r>
        <w:rPr>
          <w:sz w:val="24"/>
        </w:rPr>
        <w:t>may</w:t>
      </w:r>
      <w:r>
        <w:rPr>
          <w:spacing w:val="-15"/>
          <w:sz w:val="24"/>
        </w:rPr>
        <w:t xml:space="preserve"> </w:t>
      </w:r>
      <w:r>
        <w:rPr>
          <w:sz w:val="24"/>
        </w:rPr>
        <w:t>include</w:t>
      </w:r>
      <w:r>
        <w:rPr>
          <w:spacing w:val="-15"/>
          <w:sz w:val="24"/>
        </w:rPr>
        <w:t xml:space="preserve"> </w:t>
      </w:r>
      <w:r>
        <w:rPr>
          <w:sz w:val="24"/>
        </w:rPr>
        <w:t>representatives</w:t>
      </w:r>
      <w:r>
        <w:rPr>
          <w:spacing w:val="-15"/>
          <w:sz w:val="24"/>
        </w:rPr>
        <w:t xml:space="preserve"> </w:t>
      </w:r>
      <w:r>
        <w:rPr>
          <w:sz w:val="24"/>
        </w:rPr>
        <w:t>of</w:t>
      </w:r>
      <w:r>
        <w:rPr>
          <w:spacing w:val="-15"/>
          <w:sz w:val="24"/>
        </w:rPr>
        <w:t xml:space="preserve"> </w:t>
      </w:r>
      <w:r>
        <w:rPr>
          <w:sz w:val="24"/>
        </w:rPr>
        <w:t>local</w:t>
      </w:r>
      <w:r>
        <w:rPr>
          <w:spacing w:val="-15"/>
          <w:sz w:val="24"/>
        </w:rPr>
        <w:t xml:space="preserve"> </w:t>
      </w:r>
      <w:r>
        <w:rPr>
          <w:sz w:val="24"/>
        </w:rPr>
        <w:t>educational</w:t>
      </w:r>
      <w:r>
        <w:rPr>
          <w:spacing w:val="-15"/>
          <w:sz w:val="24"/>
        </w:rPr>
        <w:t xml:space="preserve"> </w:t>
      </w:r>
      <w:r>
        <w:rPr>
          <w:sz w:val="24"/>
        </w:rPr>
        <w:t>agencies,</w:t>
      </w:r>
      <w:r>
        <w:rPr>
          <w:spacing w:val="-15"/>
          <w:sz w:val="24"/>
        </w:rPr>
        <w:t xml:space="preserve"> </w:t>
      </w:r>
      <w:r>
        <w:rPr>
          <w:sz w:val="24"/>
        </w:rPr>
        <w:t>and</w:t>
      </w:r>
      <w:r>
        <w:rPr>
          <w:spacing w:val="-15"/>
          <w:sz w:val="24"/>
        </w:rPr>
        <w:t xml:space="preserve"> </w:t>
      </w:r>
      <w:r>
        <w:rPr>
          <w:sz w:val="24"/>
        </w:rPr>
        <w:t>of</w:t>
      </w:r>
      <w:r>
        <w:rPr>
          <w:spacing w:val="-15"/>
          <w:sz w:val="24"/>
        </w:rPr>
        <w:t xml:space="preserve"> </w:t>
      </w:r>
      <w:r>
        <w:rPr>
          <w:sz w:val="24"/>
        </w:rPr>
        <w:t>community-based</w:t>
      </w:r>
      <w:r>
        <w:rPr>
          <w:spacing w:val="-15"/>
          <w:sz w:val="24"/>
        </w:rPr>
        <w:t xml:space="preserve"> </w:t>
      </w:r>
      <w:r>
        <w:rPr>
          <w:sz w:val="24"/>
        </w:rPr>
        <w:t>organizations</w:t>
      </w:r>
      <w:r>
        <w:rPr>
          <w:spacing w:val="-15"/>
          <w:sz w:val="24"/>
        </w:rPr>
        <w:t xml:space="preserve"> </w:t>
      </w:r>
      <w:r>
        <w:rPr>
          <w:sz w:val="24"/>
        </w:rPr>
        <w:t>with demonstrated experience and expertise in addressing the education or training needs of individuals with barriers to training;</w:t>
      </w:r>
    </w:p>
    <w:p w14:paraId="290CDA1F" w14:textId="77777777" w:rsidR="008B173B" w:rsidRDefault="008B173B">
      <w:pPr>
        <w:pStyle w:val="BodyText"/>
        <w:spacing w:before="41"/>
      </w:pPr>
    </w:p>
    <w:p w14:paraId="290CDA20" w14:textId="77777777" w:rsidR="008B173B" w:rsidRDefault="00F16241">
      <w:pPr>
        <w:pStyle w:val="BodyText"/>
        <w:spacing w:line="276" w:lineRule="auto"/>
        <w:ind w:left="359" w:right="235"/>
      </w:pPr>
      <w:r>
        <w:t>The Board</w:t>
      </w:r>
      <w:r>
        <w:rPr>
          <w:spacing w:val="25"/>
        </w:rPr>
        <w:t xml:space="preserve"> </w:t>
      </w:r>
      <w:r>
        <w:t>shall</w:t>
      </w:r>
      <w:r>
        <w:rPr>
          <w:spacing w:val="26"/>
        </w:rPr>
        <w:t xml:space="preserve"> </w:t>
      </w:r>
      <w:r>
        <w:t>include</w:t>
      </w:r>
      <w:r>
        <w:rPr>
          <w:spacing w:val="27"/>
        </w:rPr>
        <w:t xml:space="preserve"> </w:t>
      </w:r>
      <w:r>
        <w:t>representatives</w:t>
      </w:r>
      <w:r>
        <w:rPr>
          <w:spacing w:val="26"/>
        </w:rPr>
        <w:t xml:space="preserve"> </w:t>
      </w:r>
      <w:r>
        <w:t>of</w:t>
      </w:r>
      <w:r>
        <w:rPr>
          <w:spacing w:val="27"/>
        </w:rPr>
        <w:t xml:space="preserve"> </w:t>
      </w:r>
      <w:r>
        <w:t>governmental</w:t>
      </w:r>
      <w:r>
        <w:rPr>
          <w:spacing w:val="26"/>
        </w:rPr>
        <w:t xml:space="preserve"> </w:t>
      </w:r>
      <w:r>
        <w:t>and</w:t>
      </w:r>
      <w:r>
        <w:rPr>
          <w:spacing w:val="25"/>
        </w:rPr>
        <w:t xml:space="preserve"> </w:t>
      </w:r>
      <w:r>
        <w:t>economic and</w:t>
      </w:r>
      <w:r>
        <w:rPr>
          <w:spacing w:val="25"/>
        </w:rPr>
        <w:t xml:space="preserve"> </w:t>
      </w:r>
      <w:r>
        <w:t>community</w:t>
      </w:r>
      <w:r>
        <w:rPr>
          <w:spacing w:val="25"/>
        </w:rPr>
        <w:t xml:space="preserve"> </w:t>
      </w:r>
      <w:r>
        <w:t>development</w:t>
      </w:r>
      <w:r>
        <w:rPr>
          <w:spacing w:val="26"/>
        </w:rPr>
        <w:t xml:space="preserve"> </w:t>
      </w:r>
      <w:r>
        <w:t>entities serving the local area, who:</w:t>
      </w:r>
    </w:p>
    <w:p w14:paraId="290CDA21" w14:textId="77777777" w:rsidR="008B173B" w:rsidRDefault="008B173B">
      <w:pPr>
        <w:pStyle w:val="BodyText"/>
        <w:spacing w:before="40"/>
      </w:pPr>
    </w:p>
    <w:p w14:paraId="290CDA22" w14:textId="77777777" w:rsidR="008B173B" w:rsidRDefault="00F16241">
      <w:pPr>
        <w:pStyle w:val="ListParagraph"/>
        <w:numPr>
          <w:ilvl w:val="0"/>
          <w:numId w:val="4"/>
        </w:numPr>
        <w:tabs>
          <w:tab w:val="left" w:pos="1439"/>
        </w:tabs>
        <w:ind w:left="1439" w:hanging="487"/>
        <w:jc w:val="left"/>
        <w:rPr>
          <w:sz w:val="24"/>
        </w:rPr>
      </w:pPr>
      <w:r>
        <w:rPr>
          <w:sz w:val="24"/>
        </w:rPr>
        <w:t>shall</w:t>
      </w:r>
      <w:r>
        <w:rPr>
          <w:spacing w:val="-3"/>
          <w:sz w:val="24"/>
        </w:rPr>
        <w:t xml:space="preserve"> </w:t>
      </w:r>
      <w:r>
        <w:rPr>
          <w:sz w:val="24"/>
        </w:rPr>
        <w:t>include</w:t>
      </w:r>
      <w:r>
        <w:rPr>
          <w:spacing w:val="-2"/>
          <w:sz w:val="24"/>
        </w:rPr>
        <w:t xml:space="preserve"> </w:t>
      </w:r>
      <w:r>
        <w:rPr>
          <w:sz w:val="24"/>
        </w:rPr>
        <w:t>a</w:t>
      </w:r>
      <w:r>
        <w:rPr>
          <w:spacing w:val="-2"/>
          <w:sz w:val="24"/>
        </w:rPr>
        <w:t xml:space="preserve"> </w:t>
      </w:r>
      <w:r>
        <w:rPr>
          <w:sz w:val="24"/>
        </w:rPr>
        <w:t>representative</w:t>
      </w:r>
      <w:r>
        <w:rPr>
          <w:spacing w:val="-2"/>
          <w:sz w:val="24"/>
        </w:rPr>
        <w:t xml:space="preserve"> </w:t>
      </w:r>
      <w:r>
        <w:rPr>
          <w:sz w:val="24"/>
        </w:rPr>
        <w:t>of</w:t>
      </w:r>
      <w:r>
        <w:rPr>
          <w:spacing w:val="-1"/>
          <w:sz w:val="24"/>
        </w:rPr>
        <w:t xml:space="preserve"> </w:t>
      </w:r>
      <w:r>
        <w:rPr>
          <w:sz w:val="24"/>
        </w:rPr>
        <w:t>economic</w:t>
      </w:r>
      <w:r>
        <w:rPr>
          <w:spacing w:val="-2"/>
          <w:sz w:val="24"/>
        </w:rPr>
        <w:t xml:space="preserve"> </w:t>
      </w:r>
      <w:r>
        <w:rPr>
          <w:sz w:val="24"/>
        </w:rPr>
        <w:t>and</w:t>
      </w:r>
      <w:r>
        <w:rPr>
          <w:spacing w:val="1"/>
          <w:sz w:val="24"/>
        </w:rPr>
        <w:t xml:space="preserve"> </w:t>
      </w:r>
      <w:r>
        <w:rPr>
          <w:sz w:val="24"/>
        </w:rPr>
        <w:t>community</w:t>
      </w:r>
      <w:r>
        <w:rPr>
          <w:spacing w:val="-1"/>
          <w:sz w:val="24"/>
        </w:rPr>
        <w:t xml:space="preserve"> </w:t>
      </w:r>
      <w:r>
        <w:rPr>
          <w:sz w:val="24"/>
        </w:rPr>
        <w:t xml:space="preserve">development </w:t>
      </w:r>
      <w:r>
        <w:rPr>
          <w:spacing w:val="-2"/>
          <w:sz w:val="24"/>
        </w:rPr>
        <w:t>entities;</w:t>
      </w:r>
    </w:p>
    <w:p w14:paraId="290CDA23" w14:textId="77777777" w:rsidR="008B173B" w:rsidRDefault="00F16241">
      <w:pPr>
        <w:pStyle w:val="ListParagraph"/>
        <w:numPr>
          <w:ilvl w:val="0"/>
          <w:numId w:val="4"/>
        </w:numPr>
        <w:tabs>
          <w:tab w:val="left" w:pos="1439"/>
        </w:tabs>
        <w:spacing w:before="43" w:line="276" w:lineRule="auto"/>
        <w:ind w:left="1439" w:right="356" w:hanging="555"/>
        <w:jc w:val="left"/>
        <w:rPr>
          <w:sz w:val="24"/>
        </w:rPr>
      </w:pPr>
      <w:r>
        <w:rPr>
          <w:sz w:val="24"/>
        </w:rPr>
        <w:t>shall</w:t>
      </w:r>
      <w:r>
        <w:rPr>
          <w:spacing w:val="40"/>
          <w:sz w:val="24"/>
        </w:rPr>
        <w:t xml:space="preserve"> </w:t>
      </w:r>
      <w:r>
        <w:rPr>
          <w:sz w:val="24"/>
        </w:rPr>
        <w:t>include</w:t>
      </w:r>
      <w:r>
        <w:rPr>
          <w:spacing w:val="39"/>
          <w:sz w:val="24"/>
        </w:rPr>
        <w:t xml:space="preserve"> </w:t>
      </w:r>
      <w:r>
        <w:rPr>
          <w:sz w:val="24"/>
        </w:rPr>
        <w:t>an</w:t>
      </w:r>
      <w:r>
        <w:rPr>
          <w:spacing w:val="40"/>
          <w:sz w:val="24"/>
        </w:rPr>
        <w:t xml:space="preserve"> </w:t>
      </w:r>
      <w:r>
        <w:rPr>
          <w:sz w:val="24"/>
        </w:rPr>
        <w:t>appropriate</w:t>
      </w:r>
      <w:r>
        <w:rPr>
          <w:spacing w:val="39"/>
          <w:sz w:val="24"/>
        </w:rPr>
        <w:t xml:space="preserve"> </w:t>
      </w:r>
      <w:r>
        <w:rPr>
          <w:sz w:val="24"/>
        </w:rPr>
        <w:t>representative</w:t>
      </w:r>
      <w:r>
        <w:rPr>
          <w:spacing w:val="40"/>
          <w:sz w:val="24"/>
        </w:rPr>
        <w:t xml:space="preserve"> </w:t>
      </w:r>
      <w:r>
        <w:rPr>
          <w:sz w:val="24"/>
        </w:rPr>
        <w:t>from</w:t>
      </w:r>
      <w:r>
        <w:rPr>
          <w:spacing w:val="40"/>
          <w:sz w:val="24"/>
        </w:rPr>
        <w:t xml:space="preserve"> </w:t>
      </w:r>
      <w:r>
        <w:rPr>
          <w:sz w:val="24"/>
        </w:rPr>
        <w:t>the</w:t>
      </w:r>
      <w:r>
        <w:rPr>
          <w:spacing w:val="39"/>
          <w:sz w:val="24"/>
        </w:rPr>
        <w:t xml:space="preserve"> </w:t>
      </w:r>
      <w:r>
        <w:rPr>
          <w:sz w:val="24"/>
        </w:rPr>
        <w:t>State</w:t>
      </w:r>
      <w:r>
        <w:rPr>
          <w:spacing w:val="39"/>
          <w:sz w:val="24"/>
        </w:rPr>
        <w:t xml:space="preserve"> </w:t>
      </w:r>
      <w:r>
        <w:rPr>
          <w:sz w:val="24"/>
        </w:rPr>
        <w:t>Employment</w:t>
      </w:r>
      <w:r>
        <w:rPr>
          <w:spacing w:val="40"/>
          <w:sz w:val="24"/>
        </w:rPr>
        <w:t xml:space="preserve"> </w:t>
      </w:r>
      <w:r>
        <w:rPr>
          <w:sz w:val="24"/>
        </w:rPr>
        <w:t>Service</w:t>
      </w:r>
      <w:r>
        <w:rPr>
          <w:spacing w:val="39"/>
          <w:sz w:val="24"/>
        </w:rPr>
        <w:t xml:space="preserve"> </w:t>
      </w:r>
      <w:r>
        <w:rPr>
          <w:sz w:val="24"/>
        </w:rPr>
        <w:t>Office</w:t>
      </w:r>
      <w:r>
        <w:rPr>
          <w:spacing w:val="40"/>
          <w:sz w:val="24"/>
        </w:rPr>
        <w:t xml:space="preserve"> </w:t>
      </w:r>
      <w:r>
        <w:rPr>
          <w:sz w:val="24"/>
        </w:rPr>
        <w:t>under</w:t>
      </w:r>
      <w:r>
        <w:rPr>
          <w:spacing w:val="40"/>
          <w:sz w:val="24"/>
        </w:rPr>
        <w:t xml:space="preserve"> </w:t>
      </w:r>
      <w:r>
        <w:rPr>
          <w:sz w:val="24"/>
        </w:rPr>
        <w:t>the Wagner-Peyser Act serving the local area;</w:t>
      </w:r>
    </w:p>
    <w:p w14:paraId="290CDA24" w14:textId="77777777" w:rsidR="008B173B" w:rsidRDefault="00F16241">
      <w:pPr>
        <w:pStyle w:val="ListParagraph"/>
        <w:numPr>
          <w:ilvl w:val="0"/>
          <w:numId w:val="4"/>
        </w:numPr>
        <w:tabs>
          <w:tab w:val="left" w:pos="1439"/>
        </w:tabs>
        <w:spacing w:line="276" w:lineRule="auto"/>
        <w:ind w:left="1439" w:right="356" w:hanging="620"/>
        <w:jc w:val="left"/>
        <w:rPr>
          <w:sz w:val="24"/>
        </w:rPr>
      </w:pPr>
      <w:r>
        <w:rPr>
          <w:sz w:val="24"/>
        </w:rPr>
        <w:t>shall</w:t>
      </w:r>
      <w:r>
        <w:rPr>
          <w:spacing w:val="77"/>
          <w:sz w:val="24"/>
        </w:rPr>
        <w:t xml:space="preserve"> </w:t>
      </w:r>
      <w:r>
        <w:rPr>
          <w:sz w:val="24"/>
        </w:rPr>
        <w:t>include</w:t>
      </w:r>
      <w:r>
        <w:rPr>
          <w:spacing w:val="76"/>
          <w:sz w:val="24"/>
        </w:rPr>
        <w:t xml:space="preserve"> </w:t>
      </w:r>
      <w:r>
        <w:rPr>
          <w:sz w:val="24"/>
        </w:rPr>
        <w:t>an</w:t>
      </w:r>
      <w:r>
        <w:rPr>
          <w:spacing w:val="77"/>
          <w:sz w:val="24"/>
        </w:rPr>
        <w:t xml:space="preserve"> </w:t>
      </w:r>
      <w:r>
        <w:rPr>
          <w:sz w:val="24"/>
        </w:rPr>
        <w:t>appropriate</w:t>
      </w:r>
      <w:r>
        <w:rPr>
          <w:spacing w:val="76"/>
          <w:sz w:val="24"/>
        </w:rPr>
        <w:t xml:space="preserve"> </w:t>
      </w:r>
      <w:r>
        <w:rPr>
          <w:sz w:val="24"/>
        </w:rPr>
        <w:t>representative</w:t>
      </w:r>
      <w:r>
        <w:rPr>
          <w:spacing w:val="76"/>
          <w:sz w:val="24"/>
        </w:rPr>
        <w:t xml:space="preserve"> </w:t>
      </w:r>
      <w:r>
        <w:rPr>
          <w:sz w:val="24"/>
        </w:rPr>
        <w:t>of</w:t>
      </w:r>
      <w:r>
        <w:rPr>
          <w:spacing w:val="78"/>
          <w:sz w:val="24"/>
        </w:rPr>
        <w:t xml:space="preserve"> </w:t>
      </w:r>
      <w:r>
        <w:rPr>
          <w:sz w:val="24"/>
        </w:rPr>
        <w:t>the</w:t>
      </w:r>
      <w:r>
        <w:rPr>
          <w:spacing w:val="76"/>
          <w:sz w:val="24"/>
        </w:rPr>
        <w:t xml:space="preserve"> </w:t>
      </w:r>
      <w:r>
        <w:rPr>
          <w:sz w:val="24"/>
        </w:rPr>
        <w:t>programs</w:t>
      </w:r>
      <w:r>
        <w:rPr>
          <w:spacing w:val="77"/>
          <w:sz w:val="24"/>
        </w:rPr>
        <w:t xml:space="preserve"> </w:t>
      </w:r>
      <w:proofErr w:type="gramStart"/>
      <w:r>
        <w:rPr>
          <w:sz w:val="24"/>
        </w:rPr>
        <w:t>carried</w:t>
      </w:r>
      <w:r>
        <w:rPr>
          <w:spacing w:val="79"/>
          <w:sz w:val="24"/>
        </w:rPr>
        <w:t xml:space="preserve"> </w:t>
      </w:r>
      <w:r>
        <w:rPr>
          <w:sz w:val="24"/>
        </w:rPr>
        <w:t>out</w:t>
      </w:r>
      <w:proofErr w:type="gramEnd"/>
      <w:r>
        <w:rPr>
          <w:spacing w:val="77"/>
          <w:sz w:val="24"/>
        </w:rPr>
        <w:t xml:space="preserve"> </w:t>
      </w:r>
      <w:r>
        <w:rPr>
          <w:sz w:val="24"/>
        </w:rPr>
        <w:t>under</w:t>
      </w:r>
      <w:r>
        <w:rPr>
          <w:spacing w:val="76"/>
          <w:sz w:val="24"/>
        </w:rPr>
        <w:t xml:space="preserve"> </w:t>
      </w:r>
      <w:r>
        <w:rPr>
          <w:sz w:val="24"/>
        </w:rPr>
        <w:t>Title</w:t>
      </w:r>
      <w:r>
        <w:rPr>
          <w:spacing w:val="78"/>
          <w:sz w:val="24"/>
        </w:rPr>
        <w:t xml:space="preserve"> </w:t>
      </w:r>
      <w:r>
        <w:rPr>
          <w:sz w:val="24"/>
        </w:rPr>
        <w:t>I</w:t>
      </w:r>
      <w:r>
        <w:rPr>
          <w:spacing w:val="74"/>
          <w:sz w:val="24"/>
        </w:rPr>
        <w:t xml:space="preserve"> </w:t>
      </w:r>
      <w:r>
        <w:rPr>
          <w:sz w:val="24"/>
        </w:rPr>
        <w:t>of</w:t>
      </w:r>
      <w:r>
        <w:rPr>
          <w:spacing w:val="76"/>
          <w:sz w:val="24"/>
        </w:rPr>
        <w:t xml:space="preserve"> </w:t>
      </w:r>
      <w:r>
        <w:rPr>
          <w:sz w:val="24"/>
        </w:rPr>
        <w:t>the Rehabilitation Act of 1973, serving the local area;</w:t>
      </w:r>
    </w:p>
    <w:p w14:paraId="290CDA25" w14:textId="77777777" w:rsidR="008B173B" w:rsidRDefault="008B173B">
      <w:pPr>
        <w:pStyle w:val="ListParagraph"/>
        <w:spacing w:line="276" w:lineRule="auto"/>
        <w:rPr>
          <w:sz w:val="24"/>
        </w:rPr>
        <w:sectPr w:rsidR="008B173B">
          <w:pgSz w:w="12240" w:h="15840"/>
          <w:pgMar w:top="640" w:right="360" w:bottom="1120" w:left="360" w:header="0" w:footer="920" w:gutter="0"/>
          <w:cols w:space="720"/>
        </w:sectPr>
      </w:pPr>
    </w:p>
    <w:p w14:paraId="290CDA26" w14:textId="77777777" w:rsidR="008B173B" w:rsidRDefault="00F16241">
      <w:pPr>
        <w:spacing w:before="80"/>
        <w:ind w:right="359"/>
        <w:jc w:val="right"/>
        <w:rPr>
          <w:b/>
          <w:sz w:val="20"/>
        </w:rPr>
      </w:pPr>
      <w:r>
        <w:rPr>
          <w:b/>
          <w:sz w:val="20"/>
        </w:rPr>
        <w:lastRenderedPageBreak/>
        <w:t>Appendix</w:t>
      </w:r>
      <w:r>
        <w:rPr>
          <w:b/>
          <w:spacing w:val="-10"/>
          <w:sz w:val="20"/>
        </w:rPr>
        <w:t xml:space="preserve"> B</w:t>
      </w:r>
    </w:p>
    <w:p w14:paraId="290CDA27" w14:textId="77777777" w:rsidR="008B173B" w:rsidRDefault="00F16241">
      <w:pPr>
        <w:pStyle w:val="Heading1"/>
      </w:pPr>
      <w:r>
        <w:t>By-Laws</w:t>
      </w:r>
      <w:r>
        <w:rPr>
          <w:spacing w:val="-4"/>
        </w:rPr>
        <w:t xml:space="preserve"> </w:t>
      </w:r>
      <w:r>
        <w:rPr>
          <w:spacing w:val="-2"/>
        </w:rPr>
        <w:t>Guidance</w:t>
      </w:r>
    </w:p>
    <w:p w14:paraId="290CDA28" w14:textId="77777777" w:rsidR="008B173B" w:rsidRDefault="00F16241">
      <w:pPr>
        <w:pStyle w:val="ListParagraph"/>
        <w:numPr>
          <w:ilvl w:val="0"/>
          <w:numId w:val="4"/>
        </w:numPr>
        <w:tabs>
          <w:tab w:val="left" w:pos="1440"/>
        </w:tabs>
        <w:spacing w:before="275" w:line="276" w:lineRule="auto"/>
        <w:ind w:right="359" w:hanging="608"/>
        <w:jc w:val="left"/>
        <w:rPr>
          <w:sz w:val="24"/>
        </w:rPr>
      </w:pPr>
      <w:r>
        <w:rPr>
          <w:sz w:val="24"/>
        </w:rPr>
        <w:t>may</w:t>
      </w:r>
      <w:r>
        <w:rPr>
          <w:spacing w:val="32"/>
          <w:sz w:val="24"/>
        </w:rPr>
        <w:t xml:space="preserve"> </w:t>
      </w:r>
      <w:r>
        <w:rPr>
          <w:sz w:val="24"/>
        </w:rPr>
        <w:t>include</w:t>
      </w:r>
      <w:r>
        <w:rPr>
          <w:spacing w:val="31"/>
          <w:sz w:val="24"/>
        </w:rPr>
        <w:t xml:space="preserve"> </w:t>
      </w:r>
      <w:r>
        <w:rPr>
          <w:sz w:val="24"/>
        </w:rPr>
        <w:t>representatives</w:t>
      </w:r>
      <w:r>
        <w:rPr>
          <w:spacing w:val="32"/>
          <w:sz w:val="24"/>
        </w:rPr>
        <w:t xml:space="preserve"> </w:t>
      </w:r>
      <w:r>
        <w:rPr>
          <w:sz w:val="24"/>
        </w:rPr>
        <w:t>of</w:t>
      </w:r>
      <w:r>
        <w:rPr>
          <w:spacing w:val="31"/>
          <w:sz w:val="24"/>
        </w:rPr>
        <w:t xml:space="preserve"> </w:t>
      </w:r>
      <w:r>
        <w:rPr>
          <w:sz w:val="24"/>
        </w:rPr>
        <w:t>agencies</w:t>
      </w:r>
      <w:r>
        <w:rPr>
          <w:spacing w:val="32"/>
          <w:sz w:val="24"/>
        </w:rPr>
        <w:t xml:space="preserve"> </w:t>
      </w:r>
      <w:r>
        <w:rPr>
          <w:sz w:val="24"/>
        </w:rPr>
        <w:t>or</w:t>
      </w:r>
      <w:r>
        <w:rPr>
          <w:spacing w:val="31"/>
          <w:sz w:val="24"/>
        </w:rPr>
        <w:t xml:space="preserve"> </w:t>
      </w:r>
      <w:r>
        <w:rPr>
          <w:sz w:val="24"/>
        </w:rPr>
        <w:t>entities</w:t>
      </w:r>
      <w:r>
        <w:rPr>
          <w:spacing w:val="32"/>
          <w:sz w:val="24"/>
        </w:rPr>
        <w:t xml:space="preserve"> </w:t>
      </w:r>
      <w:r>
        <w:rPr>
          <w:sz w:val="24"/>
        </w:rPr>
        <w:t>administering</w:t>
      </w:r>
      <w:r>
        <w:rPr>
          <w:spacing w:val="32"/>
          <w:sz w:val="24"/>
        </w:rPr>
        <w:t xml:space="preserve"> </w:t>
      </w:r>
      <w:r>
        <w:rPr>
          <w:sz w:val="24"/>
        </w:rPr>
        <w:t>programs</w:t>
      </w:r>
      <w:r>
        <w:rPr>
          <w:spacing w:val="32"/>
          <w:sz w:val="24"/>
        </w:rPr>
        <w:t xml:space="preserve"> </w:t>
      </w:r>
      <w:r>
        <w:rPr>
          <w:sz w:val="24"/>
        </w:rPr>
        <w:t>serving</w:t>
      </w:r>
      <w:r>
        <w:rPr>
          <w:spacing w:val="32"/>
          <w:sz w:val="24"/>
        </w:rPr>
        <w:t xml:space="preserve"> </w:t>
      </w:r>
      <w:r>
        <w:rPr>
          <w:sz w:val="24"/>
        </w:rPr>
        <w:t>the</w:t>
      </w:r>
      <w:r>
        <w:rPr>
          <w:spacing w:val="31"/>
          <w:sz w:val="24"/>
        </w:rPr>
        <w:t xml:space="preserve"> </w:t>
      </w:r>
      <w:r>
        <w:rPr>
          <w:sz w:val="24"/>
        </w:rPr>
        <w:t>local</w:t>
      </w:r>
      <w:r>
        <w:rPr>
          <w:spacing w:val="32"/>
          <w:sz w:val="24"/>
        </w:rPr>
        <w:t xml:space="preserve"> </w:t>
      </w:r>
      <w:r>
        <w:rPr>
          <w:sz w:val="24"/>
        </w:rPr>
        <w:t>area relating to transportation, housing, and public assistance, and</w:t>
      </w:r>
    </w:p>
    <w:p w14:paraId="290CDA29" w14:textId="77777777" w:rsidR="008B173B" w:rsidRDefault="00F16241">
      <w:pPr>
        <w:pStyle w:val="ListParagraph"/>
        <w:numPr>
          <w:ilvl w:val="0"/>
          <w:numId w:val="4"/>
        </w:numPr>
        <w:tabs>
          <w:tab w:val="left" w:pos="1439"/>
        </w:tabs>
        <w:spacing w:line="275" w:lineRule="exact"/>
        <w:ind w:left="1439" w:hanging="539"/>
        <w:jc w:val="left"/>
        <w:rPr>
          <w:sz w:val="24"/>
        </w:rPr>
      </w:pPr>
      <w:r>
        <w:rPr>
          <w:sz w:val="24"/>
        </w:rPr>
        <w:t>may</w:t>
      </w:r>
      <w:r>
        <w:rPr>
          <w:spacing w:val="-4"/>
          <w:sz w:val="24"/>
        </w:rPr>
        <w:t xml:space="preserve"> </w:t>
      </w:r>
      <w:r>
        <w:rPr>
          <w:sz w:val="24"/>
        </w:rPr>
        <w:t>include</w:t>
      </w:r>
      <w:r>
        <w:rPr>
          <w:spacing w:val="-2"/>
          <w:sz w:val="24"/>
        </w:rPr>
        <w:t xml:space="preserve"> </w:t>
      </w:r>
      <w:r>
        <w:rPr>
          <w:sz w:val="24"/>
        </w:rPr>
        <w:t>representatives</w:t>
      </w:r>
      <w:r>
        <w:rPr>
          <w:spacing w:val="-2"/>
          <w:sz w:val="24"/>
        </w:rPr>
        <w:t xml:space="preserve"> </w:t>
      </w:r>
      <w:r>
        <w:rPr>
          <w:sz w:val="24"/>
        </w:rPr>
        <w:t>of</w:t>
      </w:r>
      <w:r>
        <w:rPr>
          <w:spacing w:val="-2"/>
          <w:sz w:val="24"/>
        </w:rPr>
        <w:t xml:space="preserve"> </w:t>
      </w:r>
      <w:r>
        <w:rPr>
          <w:sz w:val="24"/>
        </w:rPr>
        <w:t>philanthropic</w:t>
      </w:r>
      <w:r>
        <w:rPr>
          <w:spacing w:val="-3"/>
          <w:sz w:val="24"/>
        </w:rPr>
        <w:t xml:space="preserve"> </w:t>
      </w:r>
      <w:r>
        <w:rPr>
          <w:sz w:val="24"/>
        </w:rPr>
        <w:t>organizations</w:t>
      </w:r>
      <w:r>
        <w:rPr>
          <w:spacing w:val="-1"/>
          <w:sz w:val="24"/>
        </w:rPr>
        <w:t xml:space="preserve"> </w:t>
      </w:r>
      <w:r>
        <w:rPr>
          <w:sz w:val="24"/>
        </w:rPr>
        <w:t>serving</w:t>
      </w:r>
      <w:r>
        <w:rPr>
          <w:spacing w:val="-2"/>
          <w:sz w:val="24"/>
        </w:rPr>
        <w:t xml:space="preserve"> </w:t>
      </w:r>
      <w:r>
        <w:rPr>
          <w:sz w:val="24"/>
        </w:rPr>
        <w:t>the</w:t>
      </w:r>
      <w:r>
        <w:rPr>
          <w:spacing w:val="-2"/>
          <w:sz w:val="24"/>
        </w:rPr>
        <w:t xml:space="preserve"> </w:t>
      </w:r>
      <w:r>
        <w:rPr>
          <w:sz w:val="24"/>
        </w:rPr>
        <w:t>local</w:t>
      </w:r>
      <w:r>
        <w:rPr>
          <w:spacing w:val="-2"/>
          <w:sz w:val="24"/>
        </w:rPr>
        <w:t xml:space="preserve"> </w:t>
      </w:r>
      <w:r>
        <w:rPr>
          <w:sz w:val="24"/>
        </w:rPr>
        <w:t>area;</w:t>
      </w:r>
      <w:r>
        <w:rPr>
          <w:spacing w:val="-1"/>
          <w:sz w:val="24"/>
        </w:rPr>
        <w:t xml:space="preserve"> </w:t>
      </w:r>
      <w:r>
        <w:rPr>
          <w:spacing w:val="-5"/>
          <w:sz w:val="24"/>
        </w:rPr>
        <w:t>and</w:t>
      </w:r>
    </w:p>
    <w:p w14:paraId="290CDA2A" w14:textId="77777777" w:rsidR="008B173B" w:rsidRDefault="008B173B">
      <w:pPr>
        <w:pStyle w:val="BodyText"/>
        <w:spacing w:before="84"/>
      </w:pPr>
    </w:p>
    <w:p w14:paraId="290CDA2B" w14:textId="77777777" w:rsidR="008B173B" w:rsidRDefault="00F16241">
      <w:pPr>
        <w:pStyle w:val="BodyText"/>
        <w:spacing w:line="276" w:lineRule="auto"/>
        <w:ind w:left="360" w:right="359"/>
        <w:jc w:val="both"/>
      </w:pPr>
      <w:r>
        <w:t>This Board may include such other individuals or representatives of entities as the Chief Local Elected Official determines appropriate.</w:t>
      </w:r>
    </w:p>
    <w:p w14:paraId="290CDA2C" w14:textId="77777777" w:rsidR="008B173B" w:rsidRDefault="008B173B">
      <w:pPr>
        <w:pStyle w:val="BodyText"/>
        <w:spacing w:before="42"/>
      </w:pPr>
    </w:p>
    <w:p w14:paraId="290CDA2D" w14:textId="77777777" w:rsidR="008B173B" w:rsidRDefault="00F16241">
      <w:pPr>
        <w:pStyle w:val="BodyText"/>
        <w:ind w:left="360"/>
      </w:pPr>
      <w:r>
        <w:rPr>
          <w:noProof/>
        </w:rPr>
        <mc:AlternateContent>
          <mc:Choice Requires="wps">
            <w:drawing>
              <wp:anchor distT="0" distB="0" distL="0" distR="0" simplePos="0" relativeHeight="251658286" behindDoc="1" locked="0" layoutInCell="1" allowOverlap="1" wp14:anchorId="290CDBB1" wp14:editId="290CDBB2">
                <wp:simplePos x="0" y="0"/>
                <wp:positionH relativeFrom="page">
                  <wp:posOffset>744766</wp:posOffset>
                </wp:positionH>
                <wp:positionV relativeFrom="paragraph">
                  <wp:posOffset>-99954</wp:posOffset>
                </wp:positionV>
                <wp:extent cx="6003290" cy="5734685"/>
                <wp:effectExtent l="0" t="0" r="0" b="0"/>
                <wp:wrapNone/>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94"/>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69"/>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40"/>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63707" y="890981"/>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36"/>
                              </a:lnTo>
                              <a:lnTo>
                                <a:pt x="4269029" y="315633"/>
                              </a:lnTo>
                              <a:lnTo>
                                <a:pt x="4313186" y="318846"/>
                              </a:lnTo>
                              <a:lnTo>
                                <a:pt x="4357522" y="322732"/>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301ECD6D" id="Graphic 116" o:spid="_x0000_s1026" style="position:absolute;margin-left:58.65pt;margin-top:-7.85pt;width:472.7pt;height:451.55pt;z-index:-251658194;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46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22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40r24486,-2896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r-62967,-62966l4208830,835393r-47802,-49886l4120235,741311r-33833,-38493l4059453,670013r-33528,-48552l4004551,558317r-2121,-30950l4005364,497014r22555,-57048l4070642,385991r45072,-36411l4166768,326085r63335,-10249l4269029,315633r44157,3213l4357522,322732r37808,432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40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t>Section</w:t>
      </w:r>
      <w:r>
        <w:rPr>
          <w:spacing w:val="-1"/>
        </w:rPr>
        <w:t xml:space="preserve"> </w:t>
      </w:r>
      <w:r>
        <w:t>3.</w:t>
      </w:r>
      <w:r>
        <w:rPr>
          <w:spacing w:val="-1"/>
        </w:rPr>
        <w:t xml:space="preserve"> </w:t>
      </w:r>
      <w:r>
        <w:rPr>
          <w:spacing w:val="-2"/>
        </w:rPr>
        <w:t>Tenure</w:t>
      </w:r>
    </w:p>
    <w:p w14:paraId="290CDA2E" w14:textId="77777777" w:rsidR="008B173B" w:rsidRDefault="008B173B">
      <w:pPr>
        <w:pStyle w:val="BodyText"/>
        <w:spacing w:before="81"/>
      </w:pPr>
    </w:p>
    <w:p w14:paraId="290CDA2F" w14:textId="77777777" w:rsidR="008B173B" w:rsidRDefault="00F16241">
      <w:pPr>
        <w:pStyle w:val="BodyText"/>
        <w:spacing w:before="1" w:line="276" w:lineRule="auto"/>
        <w:ind w:left="360" w:right="357"/>
        <w:jc w:val="both"/>
      </w:pPr>
      <w:r>
        <w:t>All</w:t>
      </w:r>
      <w:r>
        <w:rPr>
          <w:spacing w:val="-9"/>
        </w:rPr>
        <w:t xml:space="preserve"> </w:t>
      </w:r>
      <w:r>
        <w:t>appointments</w:t>
      </w:r>
      <w:r>
        <w:rPr>
          <w:spacing w:val="-9"/>
        </w:rPr>
        <w:t xml:space="preserve"> </w:t>
      </w:r>
      <w:r>
        <w:t>will</w:t>
      </w:r>
      <w:r>
        <w:rPr>
          <w:spacing w:val="-9"/>
        </w:rPr>
        <w:t xml:space="preserve"> </w:t>
      </w:r>
      <w:r>
        <w:t>be</w:t>
      </w:r>
      <w:r>
        <w:rPr>
          <w:spacing w:val="-11"/>
        </w:rPr>
        <w:t xml:space="preserve"> </w:t>
      </w:r>
      <w:r>
        <w:t>for</w:t>
      </w:r>
      <w:r>
        <w:rPr>
          <w:spacing w:val="-10"/>
        </w:rPr>
        <w:t xml:space="preserve"> </w:t>
      </w:r>
      <w:r>
        <w:t>a</w:t>
      </w:r>
      <w:r>
        <w:rPr>
          <w:spacing w:val="-11"/>
        </w:rPr>
        <w:t xml:space="preserve"> </w:t>
      </w:r>
      <w:r>
        <w:t>two-year</w:t>
      </w:r>
      <w:r>
        <w:rPr>
          <w:spacing w:val="-10"/>
        </w:rPr>
        <w:t xml:space="preserve"> </w:t>
      </w:r>
      <w:r>
        <w:t>term</w:t>
      </w:r>
      <w:r>
        <w:rPr>
          <w:spacing w:val="-9"/>
        </w:rPr>
        <w:t xml:space="preserve"> </w:t>
      </w:r>
      <w:r>
        <w:t>to</w:t>
      </w:r>
      <w:r>
        <w:rPr>
          <w:spacing w:val="-7"/>
        </w:rPr>
        <w:t xml:space="preserve"> </w:t>
      </w:r>
      <w:r>
        <w:t>expire</w:t>
      </w:r>
      <w:r>
        <w:rPr>
          <w:spacing w:val="-11"/>
        </w:rPr>
        <w:t xml:space="preserve"> </w:t>
      </w:r>
      <w:r>
        <w:t>on</w:t>
      </w:r>
      <w:r>
        <w:rPr>
          <w:spacing w:val="-10"/>
        </w:rPr>
        <w:t xml:space="preserve"> </w:t>
      </w:r>
      <w:r>
        <w:t>June</w:t>
      </w:r>
      <w:r>
        <w:rPr>
          <w:spacing w:val="-11"/>
        </w:rPr>
        <w:t xml:space="preserve"> </w:t>
      </w:r>
      <w:r>
        <w:t>30</w:t>
      </w:r>
      <w:r>
        <w:rPr>
          <w:spacing w:val="-10"/>
        </w:rPr>
        <w:t xml:space="preserve"> </w:t>
      </w:r>
      <w:r>
        <w:t>of</w:t>
      </w:r>
      <w:r>
        <w:rPr>
          <w:spacing w:val="-10"/>
        </w:rPr>
        <w:t xml:space="preserve"> </w:t>
      </w:r>
      <w:r>
        <w:t>each</w:t>
      </w:r>
      <w:r>
        <w:rPr>
          <w:spacing w:val="-7"/>
        </w:rPr>
        <w:t xml:space="preserve"> </w:t>
      </w:r>
      <w:r>
        <w:t>respective</w:t>
      </w:r>
      <w:r>
        <w:rPr>
          <w:spacing w:val="-11"/>
        </w:rPr>
        <w:t xml:space="preserve"> </w:t>
      </w:r>
      <w:r>
        <w:t>term.</w:t>
      </w:r>
      <w:r>
        <w:rPr>
          <w:spacing w:val="-10"/>
        </w:rPr>
        <w:t xml:space="preserve"> </w:t>
      </w:r>
      <w:r>
        <w:t>No</w:t>
      </w:r>
      <w:r>
        <w:rPr>
          <w:spacing w:val="-7"/>
        </w:rPr>
        <w:t xml:space="preserve"> </w:t>
      </w:r>
      <w:r>
        <w:t>member</w:t>
      </w:r>
      <w:r>
        <w:rPr>
          <w:spacing w:val="-10"/>
        </w:rPr>
        <w:t xml:space="preserve"> </w:t>
      </w:r>
      <w:r>
        <w:t>shall</w:t>
      </w:r>
      <w:r>
        <w:rPr>
          <w:spacing w:val="-9"/>
        </w:rPr>
        <w:t xml:space="preserve"> </w:t>
      </w:r>
      <w:r>
        <w:t>serve more</w:t>
      </w:r>
      <w:r>
        <w:rPr>
          <w:spacing w:val="-1"/>
        </w:rPr>
        <w:t xml:space="preserve"> </w:t>
      </w:r>
      <w:r>
        <w:t>than three consecutive</w:t>
      </w:r>
      <w:r>
        <w:rPr>
          <w:spacing w:val="-1"/>
        </w:rPr>
        <w:t xml:space="preserve"> </w:t>
      </w:r>
      <w:r>
        <w:t>terms (6 years)</w:t>
      </w:r>
      <w:r>
        <w:rPr>
          <w:spacing w:val="-1"/>
        </w:rPr>
        <w:t xml:space="preserve"> </w:t>
      </w:r>
      <w:r>
        <w:t>or</w:t>
      </w:r>
      <w:r>
        <w:rPr>
          <w:spacing w:val="-1"/>
        </w:rPr>
        <w:t xml:space="preserve"> </w:t>
      </w:r>
      <w:r>
        <w:t>a total of</w:t>
      </w:r>
      <w:r>
        <w:rPr>
          <w:spacing w:val="-1"/>
        </w:rPr>
        <w:t xml:space="preserve"> </w:t>
      </w:r>
      <w:r>
        <w:t>five terms (10 years)</w:t>
      </w:r>
      <w:r>
        <w:rPr>
          <w:spacing w:val="-1"/>
        </w:rPr>
        <w:t xml:space="preserve"> </w:t>
      </w:r>
      <w:r>
        <w:t>in any one appointed position. An individual</w:t>
      </w:r>
      <w:r>
        <w:rPr>
          <w:spacing w:val="-12"/>
        </w:rPr>
        <w:t xml:space="preserve"> </w:t>
      </w:r>
      <w:r>
        <w:t>whose</w:t>
      </w:r>
      <w:r>
        <w:rPr>
          <w:spacing w:val="-13"/>
        </w:rPr>
        <w:t xml:space="preserve"> </w:t>
      </w:r>
      <w:r>
        <w:t>initial</w:t>
      </w:r>
      <w:r>
        <w:rPr>
          <w:spacing w:val="-12"/>
        </w:rPr>
        <w:t xml:space="preserve"> </w:t>
      </w:r>
      <w:r>
        <w:t>appointment</w:t>
      </w:r>
      <w:r>
        <w:rPr>
          <w:spacing w:val="-12"/>
        </w:rPr>
        <w:t xml:space="preserve"> </w:t>
      </w:r>
      <w:r>
        <w:t>is</w:t>
      </w:r>
      <w:r>
        <w:rPr>
          <w:spacing w:val="-12"/>
        </w:rPr>
        <w:t xml:space="preserve"> </w:t>
      </w:r>
      <w:r>
        <w:t>to</w:t>
      </w:r>
      <w:r>
        <w:rPr>
          <w:spacing w:val="-12"/>
        </w:rPr>
        <w:t xml:space="preserve"> </w:t>
      </w:r>
      <w:r>
        <w:t>fill</w:t>
      </w:r>
      <w:r>
        <w:rPr>
          <w:spacing w:val="-12"/>
        </w:rPr>
        <w:t xml:space="preserve"> </w:t>
      </w:r>
      <w:r>
        <w:t>an</w:t>
      </w:r>
      <w:r>
        <w:rPr>
          <w:spacing w:val="-12"/>
        </w:rPr>
        <w:t xml:space="preserve"> </w:t>
      </w:r>
      <w:r>
        <w:t>unexpired</w:t>
      </w:r>
      <w:r>
        <w:rPr>
          <w:spacing w:val="-12"/>
        </w:rPr>
        <w:t xml:space="preserve"> </w:t>
      </w:r>
      <w:r>
        <w:t>term</w:t>
      </w:r>
      <w:r>
        <w:rPr>
          <w:spacing w:val="-12"/>
        </w:rPr>
        <w:t xml:space="preserve"> </w:t>
      </w:r>
      <w:r>
        <w:t>or</w:t>
      </w:r>
      <w:r>
        <w:rPr>
          <w:spacing w:val="-10"/>
        </w:rPr>
        <w:t xml:space="preserve"> </w:t>
      </w:r>
      <w:r>
        <w:t>an</w:t>
      </w:r>
      <w:r>
        <w:rPr>
          <w:spacing w:val="-12"/>
        </w:rPr>
        <w:t xml:space="preserve"> </w:t>
      </w:r>
      <w:r>
        <w:t>initial</w:t>
      </w:r>
      <w:r>
        <w:rPr>
          <w:spacing w:val="-12"/>
        </w:rPr>
        <w:t xml:space="preserve"> </w:t>
      </w:r>
      <w:r>
        <w:t>staggered</w:t>
      </w:r>
      <w:r>
        <w:rPr>
          <w:spacing w:val="-12"/>
        </w:rPr>
        <w:t xml:space="preserve"> </w:t>
      </w:r>
      <w:r>
        <w:t>term</w:t>
      </w:r>
      <w:r>
        <w:rPr>
          <w:spacing w:val="-12"/>
        </w:rPr>
        <w:t xml:space="preserve"> </w:t>
      </w:r>
      <w:r>
        <w:t>of</w:t>
      </w:r>
      <w:r>
        <w:rPr>
          <w:spacing w:val="-13"/>
        </w:rPr>
        <w:t xml:space="preserve"> </w:t>
      </w:r>
      <w:r>
        <w:t>less</w:t>
      </w:r>
      <w:r>
        <w:rPr>
          <w:spacing w:val="-12"/>
        </w:rPr>
        <w:t xml:space="preserve"> </w:t>
      </w:r>
      <w:r>
        <w:t>than</w:t>
      </w:r>
      <w:r>
        <w:rPr>
          <w:spacing w:val="-12"/>
        </w:rPr>
        <w:t xml:space="preserve"> </w:t>
      </w:r>
      <w:r>
        <w:t>two</w:t>
      </w:r>
      <w:r>
        <w:rPr>
          <w:spacing w:val="-12"/>
        </w:rPr>
        <w:t xml:space="preserve"> </w:t>
      </w:r>
      <w:r>
        <w:t>years, shall be</w:t>
      </w:r>
      <w:r>
        <w:rPr>
          <w:spacing w:val="-1"/>
        </w:rPr>
        <w:t xml:space="preserve"> </w:t>
      </w:r>
      <w:r>
        <w:t>eligible</w:t>
      </w:r>
      <w:r>
        <w:rPr>
          <w:spacing w:val="-1"/>
        </w:rPr>
        <w:t xml:space="preserve"> </w:t>
      </w:r>
      <w:r>
        <w:t>to serve the</w:t>
      </w:r>
      <w:r>
        <w:rPr>
          <w:spacing w:val="-1"/>
        </w:rPr>
        <w:t xml:space="preserve"> </w:t>
      </w:r>
      <w:r>
        <w:t>number</w:t>
      </w:r>
      <w:r>
        <w:rPr>
          <w:spacing w:val="-1"/>
        </w:rPr>
        <w:t xml:space="preserve"> </w:t>
      </w:r>
      <w:r>
        <w:t>of full-length terms other</w:t>
      </w:r>
      <w:r>
        <w:rPr>
          <w:spacing w:val="-1"/>
        </w:rPr>
        <w:t xml:space="preserve"> </w:t>
      </w:r>
      <w:r>
        <w:t>members are eligible</w:t>
      </w:r>
      <w:r>
        <w:rPr>
          <w:spacing w:val="-1"/>
        </w:rPr>
        <w:t xml:space="preserve"> </w:t>
      </w:r>
      <w:r>
        <w:t>to serve, unless, prior</w:t>
      </w:r>
      <w:r>
        <w:rPr>
          <w:spacing w:val="-1"/>
        </w:rPr>
        <w:t xml:space="preserve"> </w:t>
      </w:r>
      <w:r>
        <w:t xml:space="preserve">to the time for reappointment that individual has already served six consecutive years. Members may </w:t>
      </w:r>
      <w:proofErr w:type="gramStart"/>
      <w:r>
        <w:t>be re-appointed</w:t>
      </w:r>
      <w:proofErr w:type="gramEnd"/>
      <w:r>
        <w:t xml:space="preserve"> at the discretion of the Chief Local Elected Official subject to the term limitations outlined in this section.</w:t>
      </w:r>
    </w:p>
    <w:p w14:paraId="290CDA30" w14:textId="77777777" w:rsidR="008B173B" w:rsidRDefault="008B173B">
      <w:pPr>
        <w:pStyle w:val="BodyText"/>
        <w:spacing w:before="42"/>
      </w:pPr>
    </w:p>
    <w:p w14:paraId="290CDA31" w14:textId="77777777" w:rsidR="008B173B" w:rsidRDefault="00F16241">
      <w:pPr>
        <w:pStyle w:val="BodyText"/>
        <w:spacing w:line="276" w:lineRule="auto"/>
        <w:ind w:left="360" w:right="361"/>
        <w:jc w:val="both"/>
      </w:pPr>
      <w:r>
        <w:t xml:space="preserve">Terms shall </w:t>
      </w:r>
      <w:proofErr w:type="gramStart"/>
      <w:r>
        <w:t>be staggered</w:t>
      </w:r>
      <w:proofErr w:type="gramEnd"/>
      <w:r>
        <w:t xml:space="preserve"> to ensure that at any given time a percentage of the members </w:t>
      </w:r>
      <w:proofErr w:type="gramStart"/>
      <w:r>
        <w:t>are experienced</w:t>
      </w:r>
      <w:proofErr w:type="gramEnd"/>
      <w:r>
        <w:t xml:space="preserve"> in WDB </w:t>
      </w:r>
      <w:r>
        <w:rPr>
          <w:spacing w:val="-2"/>
        </w:rPr>
        <w:t>functions.</w:t>
      </w:r>
    </w:p>
    <w:p w14:paraId="290CDA32" w14:textId="77777777" w:rsidR="008B173B" w:rsidRDefault="008B173B">
      <w:pPr>
        <w:pStyle w:val="BodyText"/>
        <w:spacing w:before="42"/>
      </w:pPr>
    </w:p>
    <w:p w14:paraId="290CDA33" w14:textId="77777777" w:rsidR="008B173B" w:rsidRDefault="00F16241">
      <w:pPr>
        <w:pStyle w:val="BodyText"/>
        <w:spacing w:line="276" w:lineRule="auto"/>
        <w:ind w:left="360" w:right="355"/>
        <w:jc w:val="both"/>
      </w:pPr>
      <w:r>
        <w:t xml:space="preserve">The Board shall advise the Consortium Counties of potential Board member vacancies prior to the end of the term. In the case of a midterm vacancy, an immediate replacement shall </w:t>
      </w:r>
      <w:proofErr w:type="gramStart"/>
      <w:r>
        <w:t>be requested</w:t>
      </w:r>
      <w:proofErr w:type="gramEnd"/>
      <w:r>
        <w:t xml:space="preserve"> of the Consortium County represented</w:t>
      </w:r>
      <w:r>
        <w:rPr>
          <w:spacing w:val="-9"/>
        </w:rPr>
        <w:t xml:space="preserve"> </w:t>
      </w:r>
      <w:r>
        <w:t>by</w:t>
      </w:r>
      <w:r>
        <w:rPr>
          <w:spacing w:val="-7"/>
        </w:rPr>
        <w:t xml:space="preserve"> </w:t>
      </w:r>
      <w:r>
        <w:t>the</w:t>
      </w:r>
      <w:r>
        <w:rPr>
          <w:spacing w:val="-8"/>
        </w:rPr>
        <w:t xml:space="preserve"> </w:t>
      </w:r>
      <w:r>
        <w:t>departing</w:t>
      </w:r>
      <w:r>
        <w:rPr>
          <w:spacing w:val="-6"/>
        </w:rPr>
        <w:t xml:space="preserve"> </w:t>
      </w:r>
      <w:r>
        <w:t>Board</w:t>
      </w:r>
      <w:r>
        <w:rPr>
          <w:spacing w:val="-7"/>
        </w:rPr>
        <w:t xml:space="preserve"> </w:t>
      </w:r>
      <w:r>
        <w:t>member.</w:t>
      </w:r>
      <w:r>
        <w:rPr>
          <w:spacing w:val="-7"/>
        </w:rPr>
        <w:t xml:space="preserve"> </w:t>
      </w:r>
      <w:r>
        <w:t>The</w:t>
      </w:r>
      <w:r>
        <w:rPr>
          <w:spacing w:val="-8"/>
        </w:rPr>
        <w:t xml:space="preserve"> </w:t>
      </w:r>
      <w:r>
        <w:t>appointed</w:t>
      </w:r>
      <w:r>
        <w:rPr>
          <w:spacing w:val="-7"/>
        </w:rPr>
        <w:t xml:space="preserve"> </w:t>
      </w:r>
      <w:r>
        <w:t>Board</w:t>
      </w:r>
      <w:r>
        <w:rPr>
          <w:spacing w:val="-6"/>
        </w:rPr>
        <w:t xml:space="preserve"> </w:t>
      </w:r>
      <w:r>
        <w:t>member</w:t>
      </w:r>
      <w:r>
        <w:rPr>
          <w:spacing w:val="-8"/>
        </w:rPr>
        <w:t xml:space="preserve"> </w:t>
      </w:r>
      <w:r>
        <w:t>shall</w:t>
      </w:r>
      <w:r>
        <w:rPr>
          <w:spacing w:val="-7"/>
        </w:rPr>
        <w:t xml:space="preserve"> </w:t>
      </w:r>
      <w:r>
        <w:t>fill</w:t>
      </w:r>
      <w:r>
        <w:rPr>
          <w:spacing w:val="-7"/>
        </w:rPr>
        <w:t xml:space="preserve"> </w:t>
      </w:r>
      <w:r>
        <w:t>the</w:t>
      </w:r>
      <w:r>
        <w:rPr>
          <w:spacing w:val="-7"/>
        </w:rPr>
        <w:t xml:space="preserve"> </w:t>
      </w:r>
      <w:r>
        <w:t>remaining</w:t>
      </w:r>
      <w:r>
        <w:rPr>
          <w:spacing w:val="-7"/>
        </w:rPr>
        <w:t xml:space="preserve"> </w:t>
      </w:r>
      <w:r>
        <w:t>term</w:t>
      </w:r>
      <w:r>
        <w:rPr>
          <w:spacing w:val="-7"/>
        </w:rPr>
        <w:t xml:space="preserve"> </w:t>
      </w:r>
      <w:r>
        <w:t>of</w:t>
      </w:r>
      <w:r>
        <w:rPr>
          <w:spacing w:val="-7"/>
        </w:rPr>
        <w:t xml:space="preserve"> </w:t>
      </w:r>
      <w:r>
        <w:rPr>
          <w:spacing w:val="-2"/>
        </w:rPr>
        <w:t>office.</w:t>
      </w:r>
    </w:p>
    <w:p w14:paraId="290CDA34" w14:textId="77777777" w:rsidR="008B173B" w:rsidRDefault="008B173B">
      <w:pPr>
        <w:pStyle w:val="BodyText"/>
        <w:spacing w:before="39"/>
      </w:pPr>
    </w:p>
    <w:p w14:paraId="290CDA35" w14:textId="77777777" w:rsidR="008B173B" w:rsidRDefault="00F16241">
      <w:pPr>
        <w:pStyle w:val="BodyText"/>
        <w:spacing w:line="278" w:lineRule="auto"/>
        <w:ind w:left="360" w:right="360"/>
        <w:jc w:val="both"/>
      </w:pPr>
      <w:r>
        <w:t xml:space="preserve">The Board shall not compensate Board Members for their services, but by resolution of the Board, a fixed </w:t>
      </w:r>
      <w:proofErr w:type="gramStart"/>
      <w:r>
        <w:t>sum</w:t>
      </w:r>
      <w:proofErr w:type="gramEnd"/>
      <w:r>
        <w:t xml:space="preserve"> and expenses, if any, may </w:t>
      </w:r>
      <w:proofErr w:type="gramStart"/>
      <w:r>
        <w:t>be allowed</w:t>
      </w:r>
      <w:proofErr w:type="gramEnd"/>
      <w:r>
        <w:t xml:space="preserve"> for attendance at each regular or special meeting of the Board.</w:t>
      </w:r>
    </w:p>
    <w:p w14:paraId="290CDA36" w14:textId="77777777" w:rsidR="008B173B" w:rsidRDefault="008B173B">
      <w:pPr>
        <w:pStyle w:val="BodyText"/>
        <w:spacing w:before="36"/>
      </w:pPr>
    </w:p>
    <w:p w14:paraId="290CDA37" w14:textId="77777777" w:rsidR="008B173B" w:rsidRDefault="00F16241">
      <w:pPr>
        <w:pStyle w:val="BodyText"/>
        <w:spacing w:before="1"/>
        <w:ind w:left="360"/>
      </w:pPr>
      <w:r>
        <w:t>Section</w:t>
      </w:r>
      <w:r>
        <w:rPr>
          <w:spacing w:val="-2"/>
        </w:rPr>
        <w:t xml:space="preserve"> </w:t>
      </w:r>
      <w:r>
        <w:t>4.</w:t>
      </w:r>
      <w:r>
        <w:rPr>
          <w:spacing w:val="-1"/>
        </w:rPr>
        <w:t xml:space="preserve"> </w:t>
      </w:r>
      <w:r>
        <w:t>Termination</w:t>
      </w:r>
      <w:r>
        <w:rPr>
          <w:spacing w:val="-1"/>
        </w:rPr>
        <w:t xml:space="preserve"> </w:t>
      </w:r>
      <w:r>
        <w:t>for</w:t>
      </w:r>
      <w:r>
        <w:rPr>
          <w:spacing w:val="-2"/>
        </w:rPr>
        <w:t xml:space="preserve"> </w:t>
      </w:r>
      <w:r>
        <w:rPr>
          <w:spacing w:val="-4"/>
        </w:rPr>
        <w:t>Cause</w:t>
      </w:r>
    </w:p>
    <w:p w14:paraId="290CDA38" w14:textId="77777777" w:rsidR="008B173B" w:rsidRDefault="008B173B">
      <w:pPr>
        <w:pStyle w:val="BodyText"/>
        <w:spacing w:before="83"/>
      </w:pPr>
    </w:p>
    <w:p w14:paraId="290CDA39" w14:textId="77777777" w:rsidR="008B173B" w:rsidRDefault="00F16241">
      <w:pPr>
        <w:pStyle w:val="BodyText"/>
        <w:spacing w:before="1" w:line="276" w:lineRule="auto"/>
        <w:ind w:left="360" w:right="357"/>
        <w:jc w:val="both"/>
      </w:pPr>
      <w:r>
        <w:t xml:space="preserve">By two-thirds majority vote of the membership or by action of the Chief Local Elected Official, a member may </w:t>
      </w:r>
      <w:proofErr w:type="gramStart"/>
      <w:r>
        <w:t>be</w:t>
      </w:r>
      <w:r>
        <w:rPr>
          <w:spacing w:val="-11"/>
        </w:rPr>
        <w:t xml:space="preserve"> </w:t>
      </w:r>
      <w:r>
        <w:t>removed</w:t>
      </w:r>
      <w:proofErr w:type="gramEnd"/>
      <w:r>
        <w:rPr>
          <w:spacing w:val="-7"/>
        </w:rPr>
        <w:t xml:space="preserve"> </w:t>
      </w:r>
      <w:r>
        <w:t>for</w:t>
      </w:r>
      <w:r>
        <w:rPr>
          <w:spacing w:val="-8"/>
        </w:rPr>
        <w:t xml:space="preserve"> </w:t>
      </w:r>
      <w:r>
        <w:t>cause</w:t>
      </w:r>
      <w:r>
        <w:rPr>
          <w:spacing w:val="-8"/>
        </w:rPr>
        <w:t xml:space="preserve"> </w:t>
      </w:r>
      <w:r>
        <w:t>from</w:t>
      </w:r>
      <w:r>
        <w:rPr>
          <w:spacing w:val="-9"/>
        </w:rPr>
        <w:t xml:space="preserve"> </w:t>
      </w:r>
      <w:r>
        <w:t>the</w:t>
      </w:r>
      <w:r>
        <w:rPr>
          <w:spacing w:val="-11"/>
        </w:rPr>
        <w:t xml:space="preserve"> </w:t>
      </w:r>
      <w:r>
        <w:t>Board.</w:t>
      </w:r>
      <w:r>
        <w:rPr>
          <w:spacing w:val="-10"/>
        </w:rPr>
        <w:t xml:space="preserve"> </w:t>
      </w:r>
      <w:r>
        <w:t>Cause</w:t>
      </w:r>
      <w:r>
        <w:rPr>
          <w:spacing w:val="-8"/>
        </w:rPr>
        <w:t xml:space="preserve"> </w:t>
      </w:r>
      <w:r>
        <w:t>would</w:t>
      </w:r>
      <w:r>
        <w:rPr>
          <w:spacing w:val="-10"/>
        </w:rPr>
        <w:t xml:space="preserve"> </w:t>
      </w:r>
      <w:r>
        <w:t>be</w:t>
      </w:r>
      <w:r>
        <w:rPr>
          <w:spacing w:val="-11"/>
        </w:rPr>
        <w:t xml:space="preserve"> </w:t>
      </w:r>
      <w:r>
        <w:t>for</w:t>
      </w:r>
      <w:r>
        <w:rPr>
          <w:spacing w:val="-10"/>
        </w:rPr>
        <w:t xml:space="preserve"> </w:t>
      </w:r>
      <w:r>
        <w:t>such</w:t>
      </w:r>
      <w:r>
        <w:rPr>
          <w:spacing w:val="-10"/>
        </w:rPr>
        <w:t xml:space="preserve"> </w:t>
      </w:r>
      <w:r>
        <w:t>actions</w:t>
      </w:r>
      <w:r>
        <w:rPr>
          <w:spacing w:val="-9"/>
        </w:rPr>
        <w:t xml:space="preserve"> </w:t>
      </w:r>
      <w:r>
        <w:t>as</w:t>
      </w:r>
      <w:r>
        <w:rPr>
          <w:spacing w:val="-9"/>
        </w:rPr>
        <w:t xml:space="preserve"> </w:t>
      </w:r>
      <w:r>
        <w:t>malfeasance,</w:t>
      </w:r>
      <w:r>
        <w:rPr>
          <w:spacing w:val="-10"/>
        </w:rPr>
        <w:t xml:space="preserve"> </w:t>
      </w:r>
      <w:r>
        <w:t>misconduct,</w:t>
      </w:r>
      <w:r>
        <w:rPr>
          <w:spacing w:val="-10"/>
        </w:rPr>
        <w:t xml:space="preserve"> </w:t>
      </w:r>
      <w:r>
        <w:t>or</w:t>
      </w:r>
      <w:r>
        <w:rPr>
          <w:spacing w:val="-10"/>
        </w:rPr>
        <w:t xml:space="preserve"> </w:t>
      </w:r>
      <w:r>
        <w:t>any</w:t>
      </w:r>
      <w:r>
        <w:rPr>
          <w:spacing w:val="-10"/>
        </w:rPr>
        <w:t xml:space="preserve"> </w:t>
      </w:r>
      <w:r>
        <w:t>action which</w:t>
      </w:r>
      <w:r>
        <w:rPr>
          <w:spacing w:val="-10"/>
        </w:rPr>
        <w:t xml:space="preserve"> </w:t>
      </w:r>
      <w:r>
        <w:t>would</w:t>
      </w:r>
      <w:r>
        <w:rPr>
          <w:spacing w:val="-10"/>
        </w:rPr>
        <w:t xml:space="preserve"> </w:t>
      </w:r>
      <w:proofErr w:type="gramStart"/>
      <w:r>
        <w:t>be</w:t>
      </w:r>
      <w:r>
        <w:rPr>
          <w:spacing w:val="-8"/>
        </w:rPr>
        <w:t xml:space="preserve"> </w:t>
      </w:r>
      <w:r>
        <w:t>deemed</w:t>
      </w:r>
      <w:proofErr w:type="gramEnd"/>
      <w:r>
        <w:rPr>
          <w:spacing w:val="-7"/>
        </w:rPr>
        <w:t xml:space="preserve"> </w:t>
      </w:r>
      <w:r>
        <w:t>not</w:t>
      </w:r>
      <w:r>
        <w:rPr>
          <w:spacing w:val="-9"/>
        </w:rPr>
        <w:t xml:space="preserve"> </w:t>
      </w:r>
      <w:r>
        <w:t>in</w:t>
      </w:r>
      <w:r>
        <w:rPr>
          <w:spacing w:val="-10"/>
        </w:rPr>
        <w:t xml:space="preserve"> </w:t>
      </w:r>
      <w:r>
        <w:t>the</w:t>
      </w:r>
      <w:r>
        <w:rPr>
          <w:spacing w:val="-11"/>
        </w:rPr>
        <w:t xml:space="preserve"> </w:t>
      </w:r>
      <w:r>
        <w:t>best</w:t>
      </w:r>
      <w:r>
        <w:rPr>
          <w:spacing w:val="-9"/>
        </w:rPr>
        <w:t xml:space="preserve"> </w:t>
      </w:r>
      <w:r>
        <w:t>interest</w:t>
      </w:r>
      <w:r>
        <w:rPr>
          <w:spacing w:val="-9"/>
        </w:rPr>
        <w:t xml:space="preserve"> </w:t>
      </w:r>
      <w:r>
        <w:t>of</w:t>
      </w:r>
      <w:r>
        <w:rPr>
          <w:spacing w:val="-8"/>
        </w:rPr>
        <w:t xml:space="preserve"> </w:t>
      </w:r>
      <w:r>
        <w:t>the</w:t>
      </w:r>
      <w:r>
        <w:rPr>
          <w:spacing w:val="-11"/>
        </w:rPr>
        <w:t xml:space="preserve"> </w:t>
      </w:r>
      <w:r>
        <w:t>Board;</w:t>
      </w:r>
      <w:r>
        <w:rPr>
          <w:spacing w:val="-9"/>
        </w:rPr>
        <w:t xml:space="preserve"> </w:t>
      </w:r>
      <w:r>
        <w:t>or</w:t>
      </w:r>
      <w:r>
        <w:rPr>
          <w:spacing w:val="-8"/>
        </w:rPr>
        <w:t xml:space="preserve"> </w:t>
      </w:r>
      <w:r>
        <w:t>three</w:t>
      </w:r>
      <w:r>
        <w:rPr>
          <w:spacing w:val="-8"/>
        </w:rPr>
        <w:t xml:space="preserve"> </w:t>
      </w:r>
      <w:r>
        <w:t>unexcused</w:t>
      </w:r>
      <w:r>
        <w:rPr>
          <w:spacing w:val="-10"/>
        </w:rPr>
        <w:t xml:space="preserve"> </w:t>
      </w:r>
      <w:r>
        <w:t>absences</w:t>
      </w:r>
      <w:r>
        <w:rPr>
          <w:spacing w:val="-7"/>
        </w:rPr>
        <w:t xml:space="preserve"> </w:t>
      </w:r>
      <w:r>
        <w:t>from</w:t>
      </w:r>
      <w:r>
        <w:rPr>
          <w:spacing w:val="-9"/>
        </w:rPr>
        <w:t xml:space="preserve"> </w:t>
      </w:r>
      <w:r>
        <w:t>regular</w:t>
      </w:r>
      <w:r>
        <w:rPr>
          <w:spacing w:val="-10"/>
        </w:rPr>
        <w:t xml:space="preserve"> </w:t>
      </w:r>
      <w:r>
        <w:t xml:space="preserve">scheduled meetings within the preceding twelve calendar months. Notice that a removal vote that may </w:t>
      </w:r>
      <w:proofErr w:type="gramStart"/>
      <w:r>
        <w:t>be taken</w:t>
      </w:r>
      <w:proofErr w:type="gramEnd"/>
      <w:r>
        <w:t xml:space="preserve"> for cause must </w:t>
      </w:r>
      <w:proofErr w:type="gramStart"/>
      <w:r>
        <w:t>be included</w:t>
      </w:r>
      <w:proofErr w:type="gramEnd"/>
      <w:r>
        <w:t xml:space="preserve"> on the agenda of said meeting. The Chair shall send a precautionary letter to the said Board member upon two unexcused absences within the preceding twelve calendar months prior to the next meeting.</w:t>
      </w:r>
    </w:p>
    <w:p w14:paraId="290CDA3A" w14:textId="77777777" w:rsidR="008B173B" w:rsidRDefault="008B173B">
      <w:pPr>
        <w:pStyle w:val="BodyText"/>
        <w:spacing w:before="39"/>
      </w:pPr>
    </w:p>
    <w:p w14:paraId="290CDA3B" w14:textId="77777777" w:rsidR="008B173B" w:rsidRDefault="00F16241">
      <w:pPr>
        <w:pStyle w:val="BodyText"/>
        <w:ind w:left="360"/>
      </w:pPr>
      <w:r>
        <w:t>Section</w:t>
      </w:r>
      <w:r>
        <w:rPr>
          <w:spacing w:val="-1"/>
        </w:rPr>
        <w:t xml:space="preserve"> </w:t>
      </w:r>
      <w:r>
        <w:t>5.</w:t>
      </w:r>
      <w:r>
        <w:rPr>
          <w:spacing w:val="-1"/>
        </w:rPr>
        <w:t xml:space="preserve"> </w:t>
      </w:r>
      <w:r>
        <w:rPr>
          <w:spacing w:val="-2"/>
        </w:rPr>
        <w:t>Resignation</w:t>
      </w:r>
    </w:p>
    <w:p w14:paraId="290CDA3C" w14:textId="77777777" w:rsidR="008B173B" w:rsidRDefault="008B173B">
      <w:pPr>
        <w:pStyle w:val="BodyText"/>
        <w:spacing w:before="84"/>
      </w:pPr>
    </w:p>
    <w:p w14:paraId="290CDA3D" w14:textId="77777777" w:rsidR="008B173B" w:rsidRDefault="00F16241">
      <w:pPr>
        <w:pStyle w:val="BodyText"/>
        <w:spacing w:line="276" w:lineRule="auto"/>
        <w:ind w:left="360" w:right="359"/>
        <w:jc w:val="both"/>
      </w:pPr>
      <w:r>
        <w:t xml:space="preserve">Letters of resignation must </w:t>
      </w:r>
      <w:proofErr w:type="gramStart"/>
      <w:r>
        <w:t>be submitted</w:t>
      </w:r>
      <w:proofErr w:type="gramEnd"/>
      <w:r>
        <w:t xml:space="preserve"> to the </w:t>
      </w:r>
      <w:r>
        <w:rPr>
          <w:b/>
          <w:color w:val="808080"/>
        </w:rPr>
        <w:t xml:space="preserve">Click Here to Enter WDB Name. </w:t>
      </w:r>
      <w:r>
        <w:t xml:space="preserve">Chair. Three consecutive absences without justification and no response to the above referenced letter from the chair will </w:t>
      </w:r>
      <w:proofErr w:type="gramStart"/>
      <w:r>
        <w:t>be considered</w:t>
      </w:r>
      <w:proofErr w:type="gramEnd"/>
      <w:r>
        <w:t xml:space="preserve"> acceptable</w:t>
      </w:r>
      <w:r>
        <w:rPr>
          <w:spacing w:val="-5"/>
        </w:rPr>
        <w:t xml:space="preserve"> </w:t>
      </w:r>
      <w:r>
        <w:t>terms</w:t>
      </w:r>
      <w:r>
        <w:rPr>
          <w:spacing w:val="-5"/>
        </w:rPr>
        <w:t xml:space="preserve"> </w:t>
      </w:r>
      <w:r>
        <w:t>for</w:t>
      </w:r>
      <w:r>
        <w:rPr>
          <w:spacing w:val="-3"/>
        </w:rPr>
        <w:t xml:space="preserve"> </w:t>
      </w:r>
      <w:r>
        <w:t>resignation.</w:t>
      </w:r>
      <w:r>
        <w:rPr>
          <w:spacing w:val="-5"/>
        </w:rPr>
        <w:t xml:space="preserve"> </w:t>
      </w:r>
      <w:r>
        <w:t>Justification</w:t>
      </w:r>
      <w:r>
        <w:rPr>
          <w:spacing w:val="-5"/>
        </w:rPr>
        <w:t xml:space="preserve"> </w:t>
      </w:r>
      <w:r>
        <w:t>must</w:t>
      </w:r>
      <w:r>
        <w:rPr>
          <w:spacing w:val="-4"/>
        </w:rPr>
        <w:t xml:space="preserve"> </w:t>
      </w:r>
      <w:proofErr w:type="gramStart"/>
      <w:r>
        <w:t>be</w:t>
      </w:r>
      <w:r>
        <w:rPr>
          <w:spacing w:val="-5"/>
        </w:rPr>
        <w:t xml:space="preserve"> </w:t>
      </w:r>
      <w:r>
        <w:t>submitted</w:t>
      </w:r>
      <w:proofErr w:type="gramEnd"/>
      <w:r>
        <w:rPr>
          <w:spacing w:val="-5"/>
        </w:rPr>
        <w:t xml:space="preserve"> </w:t>
      </w:r>
      <w:r>
        <w:t>in</w:t>
      </w:r>
      <w:r>
        <w:rPr>
          <w:spacing w:val="-5"/>
        </w:rPr>
        <w:t xml:space="preserve"> </w:t>
      </w:r>
      <w:r>
        <w:t>writing.</w:t>
      </w:r>
      <w:r>
        <w:rPr>
          <w:spacing w:val="-5"/>
        </w:rPr>
        <w:t xml:space="preserve"> </w:t>
      </w:r>
      <w:r>
        <w:t>The</w:t>
      </w:r>
      <w:r>
        <w:rPr>
          <w:spacing w:val="-5"/>
        </w:rPr>
        <w:t xml:space="preserve"> </w:t>
      </w:r>
      <w:r>
        <w:t>Board</w:t>
      </w:r>
      <w:r>
        <w:rPr>
          <w:spacing w:val="-5"/>
        </w:rPr>
        <w:t xml:space="preserve"> </w:t>
      </w:r>
      <w:r>
        <w:t>Chair</w:t>
      </w:r>
      <w:r>
        <w:rPr>
          <w:spacing w:val="-3"/>
        </w:rPr>
        <w:t xml:space="preserve"> </w:t>
      </w:r>
      <w:r>
        <w:t>has</w:t>
      </w:r>
      <w:r>
        <w:rPr>
          <w:spacing w:val="-5"/>
        </w:rPr>
        <w:t xml:space="preserve"> </w:t>
      </w:r>
      <w:r>
        <w:t>the</w:t>
      </w:r>
      <w:r>
        <w:rPr>
          <w:spacing w:val="-5"/>
        </w:rPr>
        <w:t xml:space="preserve"> </w:t>
      </w:r>
      <w:r>
        <w:t>authority</w:t>
      </w:r>
      <w:r>
        <w:rPr>
          <w:spacing w:val="-5"/>
        </w:rPr>
        <w:t xml:space="preserve"> </w:t>
      </w:r>
      <w:r>
        <w:t>to accept or deny justification.</w:t>
      </w:r>
    </w:p>
    <w:p w14:paraId="290CDA3E" w14:textId="77777777" w:rsidR="008B173B" w:rsidRDefault="008B173B">
      <w:pPr>
        <w:pStyle w:val="BodyText"/>
        <w:spacing w:line="276" w:lineRule="auto"/>
        <w:jc w:val="both"/>
        <w:sectPr w:rsidR="008B173B">
          <w:pgSz w:w="12240" w:h="15840"/>
          <w:pgMar w:top="640" w:right="360" w:bottom="1120" w:left="360" w:header="0" w:footer="920" w:gutter="0"/>
          <w:cols w:space="720"/>
        </w:sectPr>
      </w:pPr>
    </w:p>
    <w:p w14:paraId="290CDA3F" w14:textId="77777777" w:rsidR="008B173B" w:rsidRDefault="00F16241">
      <w:pPr>
        <w:spacing w:before="80"/>
        <w:ind w:right="359"/>
        <w:jc w:val="right"/>
        <w:rPr>
          <w:b/>
          <w:sz w:val="20"/>
        </w:rPr>
      </w:pPr>
      <w:r>
        <w:rPr>
          <w:b/>
          <w:sz w:val="20"/>
        </w:rPr>
        <w:lastRenderedPageBreak/>
        <w:t>Appendix</w:t>
      </w:r>
      <w:r>
        <w:rPr>
          <w:b/>
          <w:spacing w:val="-10"/>
          <w:sz w:val="20"/>
        </w:rPr>
        <w:t xml:space="preserve"> B</w:t>
      </w:r>
    </w:p>
    <w:p w14:paraId="290CDA40" w14:textId="77777777" w:rsidR="008B173B" w:rsidRDefault="00F16241">
      <w:pPr>
        <w:pStyle w:val="Heading1"/>
      </w:pPr>
      <w:r>
        <w:t>By-Laws</w:t>
      </w:r>
      <w:r>
        <w:rPr>
          <w:spacing w:val="-4"/>
        </w:rPr>
        <w:t xml:space="preserve"> </w:t>
      </w:r>
      <w:r>
        <w:rPr>
          <w:spacing w:val="-2"/>
        </w:rPr>
        <w:t>Guidance</w:t>
      </w:r>
    </w:p>
    <w:p w14:paraId="290CDA41" w14:textId="77777777" w:rsidR="008B173B" w:rsidRDefault="00F16241">
      <w:pPr>
        <w:pStyle w:val="BodyText"/>
        <w:spacing w:before="275"/>
        <w:ind w:left="360"/>
      </w:pPr>
      <w:r>
        <w:t>Section</w:t>
      </w:r>
      <w:r>
        <w:rPr>
          <w:spacing w:val="-1"/>
        </w:rPr>
        <w:t xml:space="preserve"> </w:t>
      </w:r>
      <w:r>
        <w:t>6.</w:t>
      </w:r>
      <w:r>
        <w:rPr>
          <w:spacing w:val="-1"/>
        </w:rPr>
        <w:t xml:space="preserve"> </w:t>
      </w:r>
      <w:r>
        <w:rPr>
          <w:spacing w:val="-2"/>
        </w:rPr>
        <w:t>Vacancies</w:t>
      </w:r>
    </w:p>
    <w:p w14:paraId="290CDA42" w14:textId="77777777" w:rsidR="008B173B" w:rsidRDefault="008B173B">
      <w:pPr>
        <w:pStyle w:val="BodyText"/>
        <w:spacing w:before="81"/>
      </w:pPr>
    </w:p>
    <w:p w14:paraId="290CDA43" w14:textId="77777777" w:rsidR="008B173B" w:rsidRDefault="00F16241">
      <w:pPr>
        <w:pStyle w:val="BodyText"/>
        <w:spacing w:before="1" w:line="278" w:lineRule="auto"/>
        <w:ind w:left="360" w:right="235"/>
      </w:pPr>
      <w:r>
        <w:t xml:space="preserve">Upon vacancy of any position on this Board, the procedure in Article II, Section 1, will </w:t>
      </w:r>
      <w:proofErr w:type="gramStart"/>
      <w:r>
        <w:t>be followed</w:t>
      </w:r>
      <w:proofErr w:type="gramEnd"/>
      <w:r>
        <w:t xml:space="preserve"> to provide replacement representation to complete the remainder of that term of appointment.</w:t>
      </w:r>
    </w:p>
    <w:p w14:paraId="290CDA44" w14:textId="77777777" w:rsidR="008B173B" w:rsidRDefault="008B173B">
      <w:pPr>
        <w:pStyle w:val="BodyText"/>
        <w:spacing w:before="37"/>
      </w:pPr>
    </w:p>
    <w:p w14:paraId="290CDA45" w14:textId="77777777" w:rsidR="008B173B" w:rsidRDefault="00F16241">
      <w:pPr>
        <w:pStyle w:val="Heading1"/>
        <w:spacing w:line="276" w:lineRule="auto"/>
        <w:ind w:left="360" w:right="9073"/>
        <w:jc w:val="left"/>
      </w:pPr>
      <w:r>
        <w:rPr>
          <w:noProof/>
        </w:rPr>
        <mc:AlternateContent>
          <mc:Choice Requires="wps">
            <w:drawing>
              <wp:anchor distT="0" distB="0" distL="0" distR="0" simplePos="0" relativeHeight="251658287" behindDoc="1" locked="0" layoutInCell="1" allowOverlap="1" wp14:anchorId="290CDBB3" wp14:editId="290CDBB4">
                <wp:simplePos x="0" y="0"/>
                <wp:positionH relativeFrom="page">
                  <wp:posOffset>744766</wp:posOffset>
                </wp:positionH>
                <wp:positionV relativeFrom="paragraph">
                  <wp:posOffset>303321</wp:posOffset>
                </wp:positionV>
                <wp:extent cx="6003290" cy="5734685"/>
                <wp:effectExtent l="0" t="0" r="0" b="0"/>
                <wp:wrapNone/>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94"/>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69"/>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40"/>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63707" y="890981"/>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36"/>
                              </a:lnTo>
                              <a:lnTo>
                                <a:pt x="4269029" y="315633"/>
                              </a:lnTo>
                              <a:lnTo>
                                <a:pt x="4313186" y="318846"/>
                              </a:lnTo>
                              <a:lnTo>
                                <a:pt x="4357522" y="322732"/>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3DC8DA3C" id="Graphic 117" o:spid="_x0000_s1026" style="position:absolute;margin-left:58.65pt;margin-top:23.9pt;width:472.7pt;height:451.55pt;z-index:-251658193;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46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22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40r24486,-2896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r-62967,-62966l4208830,835393r-47802,-49886l4120235,741311r-33833,-38493l4059453,670013r-33528,-48552l4004551,558317r-2121,-30950l4005364,497014r22555,-57048l4070642,385991r45072,-36411l4166768,326085r63335,-10249l4269029,315633r44157,3213l4357522,322732r37808,432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40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t xml:space="preserve">Article 3 </w:t>
      </w:r>
      <w:r>
        <w:rPr>
          <w:spacing w:val="-2"/>
        </w:rPr>
        <w:t>Meetings</w:t>
      </w:r>
    </w:p>
    <w:p w14:paraId="290CDA46" w14:textId="77777777" w:rsidR="008B173B" w:rsidRDefault="00F16241">
      <w:pPr>
        <w:pStyle w:val="BodyText"/>
        <w:spacing w:before="317"/>
        <w:ind w:left="360"/>
      </w:pPr>
      <w:r>
        <w:t>Section</w:t>
      </w:r>
      <w:r>
        <w:rPr>
          <w:spacing w:val="-2"/>
        </w:rPr>
        <w:t xml:space="preserve"> </w:t>
      </w:r>
      <w:r>
        <w:t>1.</w:t>
      </w:r>
      <w:r>
        <w:rPr>
          <w:spacing w:val="-1"/>
        </w:rPr>
        <w:t xml:space="preserve"> </w:t>
      </w:r>
      <w:r>
        <w:t>Regular</w:t>
      </w:r>
      <w:r>
        <w:rPr>
          <w:spacing w:val="-2"/>
        </w:rPr>
        <w:t xml:space="preserve"> Meetings</w:t>
      </w:r>
    </w:p>
    <w:p w14:paraId="290CDA47" w14:textId="77777777" w:rsidR="008B173B" w:rsidRDefault="008B173B">
      <w:pPr>
        <w:pStyle w:val="BodyText"/>
        <w:spacing w:before="81"/>
      </w:pPr>
    </w:p>
    <w:p w14:paraId="290CDA48" w14:textId="77777777" w:rsidR="008B173B" w:rsidRDefault="00F16241">
      <w:pPr>
        <w:pStyle w:val="BodyText"/>
        <w:spacing w:before="1" w:line="276" w:lineRule="auto"/>
        <w:ind w:left="360" w:right="357"/>
        <w:jc w:val="both"/>
      </w:pPr>
      <w:r>
        <w:t>The</w:t>
      </w:r>
      <w:r>
        <w:rPr>
          <w:spacing w:val="-3"/>
        </w:rPr>
        <w:t xml:space="preserve"> </w:t>
      </w:r>
      <w:r>
        <w:t>Board shall</w:t>
      </w:r>
      <w:r>
        <w:rPr>
          <w:spacing w:val="-2"/>
        </w:rPr>
        <w:t xml:space="preserve"> </w:t>
      </w:r>
      <w:r>
        <w:t>meet at a</w:t>
      </w:r>
      <w:r>
        <w:rPr>
          <w:spacing w:val="-3"/>
        </w:rPr>
        <w:t xml:space="preserve"> </w:t>
      </w:r>
      <w:r>
        <w:t>public</w:t>
      </w:r>
      <w:r>
        <w:rPr>
          <w:spacing w:val="-3"/>
        </w:rPr>
        <w:t xml:space="preserve"> </w:t>
      </w:r>
      <w:r>
        <w:t>location</w:t>
      </w:r>
      <w:r>
        <w:rPr>
          <w:spacing w:val="-2"/>
        </w:rPr>
        <w:t xml:space="preserve"> </w:t>
      </w:r>
      <w:r>
        <w:t>at</w:t>
      </w:r>
      <w:r>
        <w:rPr>
          <w:spacing w:val="-2"/>
        </w:rPr>
        <w:t xml:space="preserve"> </w:t>
      </w:r>
      <w:r>
        <w:t>such time</w:t>
      </w:r>
      <w:r>
        <w:rPr>
          <w:spacing w:val="-3"/>
        </w:rPr>
        <w:t xml:space="preserve"> </w:t>
      </w:r>
      <w:r>
        <w:t>and</w:t>
      </w:r>
      <w:r>
        <w:rPr>
          <w:spacing w:val="-2"/>
        </w:rPr>
        <w:t xml:space="preserve"> </w:t>
      </w:r>
      <w:r>
        <w:t>place</w:t>
      </w:r>
      <w:r>
        <w:rPr>
          <w:spacing w:val="-1"/>
        </w:rPr>
        <w:t xml:space="preserve"> </w:t>
      </w:r>
      <w:r>
        <w:t>as</w:t>
      </w:r>
      <w:r>
        <w:rPr>
          <w:spacing w:val="-2"/>
        </w:rPr>
        <w:t xml:space="preserve"> </w:t>
      </w:r>
      <w:r>
        <w:t>determined</w:t>
      </w:r>
      <w:r>
        <w:rPr>
          <w:spacing w:val="-2"/>
        </w:rPr>
        <w:t xml:space="preserve"> </w:t>
      </w:r>
      <w:r>
        <w:t>by</w:t>
      </w:r>
      <w:r>
        <w:rPr>
          <w:spacing w:val="-2"/>
        </w:rPr>
        <w:t xml:space="preserve"> </w:t>
      </w:r>
      <w:r>
        <w:t>the</w:t>
      </w:r>
      <w:r>
        <w:rPr>
          <w:spacing w:val="-1"/>
        </w:rPr>
        <w:t xml:space="preserve"> </w:t>
      </w:r>
      <w:r>
        <w:t>Chairperson. All</w:t>
      </w:r>
      <w:r>
        <w:rPr>
          <w:spacing w:val="-2"/>
        </w:rPr>
        <w:t xml:space="preserve"> </w:t>
      </w:r>
      <w:r>
        <w:t xml:space="preserve">meetings must </w:t>
      </w:r>
      <w:proofErr w:type="gramStart"/>
      <w:r>
        <w:t>be held</w:t>
      </w:r>
      <w:proofErr w:type="gramEnd"/>
      <w:r>
        <w:t xml:space="preserve"> in an accessible facility, in accordance with the Americans with Disabilities Act (ADA) requirements. All materials must be in</w:t>
      </w:r>
      <w:r>
        <w:rPr>
          <w:spacing w:val="-1"/>
        </w:rPr>
        <w:t xml:space="preserve"> </w:t>
      </w:r>
      <w:r>
        <w:t xml:space="preserve">an accessible format (i.e., large print, Braille, interpreter, </w:t>
      </w:r>
      <w:proofErr w:type="gramStart"/>
      <w:r>
        <w:t>etc.</w:t>
      </w:r>
      <w:proofErr w:type="gramEnd"/>
      <w:r>
        <w:t>), as needed or indicated.</w:t>
      </w:r>
    </w:p>
    <w:p w14:paraId="290CDA49" w14:textId="77777777" w:rsidR="008B173B" w:rsidRDefault="008B173B">
      <w:pPr>
        <w:pStyle w:val="BodyText"/>
        <w:spacing w:before="43"/>
      </w:pPr>
    </w:p>
    <w:p w14:paraId="290CDA4A" w14:textId="77777777" w:rsidR="008B173B" w:rsidRDefault="00F16241">
      <w:pPr>
        <w:pStyle w:val="BodyText"/>
        <w:spacing w:line="276" w:lineRule="auto"/>
        <w:ind w:left="360" w:right="360"/>
        <w:jc w:val="both"/>
      </w:pPr>
      <w:r>
        <w:t>The</w:t>
      </w:r>
      <w:r>
        <w:rPr>
          <w:spacing w:val="-9"/>
        </w:rPr>
        <w:t xml:space="preserve"> </w:t>
      </w:r>
      <w:r>
        <w:t>Board</w:t>
      </w:r>
      <w:r>
        <w:rPr>
          <w:spacing w:val="-8"/>
        </w:rPr>
        <w:t xml:space="preserve"> </w:t>
      </w:r>
      <w:r>
        <w:t>will</w:t>
      </w:r>
      <w:r>
        <w:rPr>
          <w:spacing w:val="-8"/>
        </w:rPr>
        <w:t xml:space="preserve"> </w:t>
      </w:r>
      <w:r>
        <w:t>meet</w:t>
      </w:r>
      <w:r>
        <w:rPr>
          <w:spacing w:val="-8"/>
        </w:rPr>
        <w:t xml:space="preserve"> </w:t>
      </w:r>
      <w:r>
        <w:t>no</w:t>
      </w:r>
      <w:r>
        <w:rPr>
          <w:spacing w:val="-8"/>
        </w:rPr>
        <w:t xml:space="preserve"> </w:t>
      </w:r>
      <w:r>
        <w:t>less</w:t>
      </w:r>
      <w:r>
        <w:rPr>
          <w:spacing w:val="-8"/>
        </w:rPr>
        <w:t xml:space="preserve"> </w:t>
      </w:r>
      <w:r>
        <w:t>than</w:t>
      </w:r>
      <w:r>
        <w:rPr>
          <w:spacing w:val="-8"/>
        </w:rPr>
        <w:t xml:space="preserve"> </w:t>
      </w:r>
      <w:r>
        <w:t>four</w:t>
      </w:r>
      <w:r>
        <w:rPr>
          <w:spacing w:val="-9"/>
        </w:rPr>
        <w:t xml:space="preserve"> </w:t>
      </w:r>
      <w:r>
        <w:t>times</w:t>
      </w:r>
      <w:r>
        <w:rPr>
          <w:spacing w:val="-8"/>
        </w:rPr>
        <w:t xml:space="preserve"> </w:t>
      </w:r>
      <w:r>
        <w:t>per</w:t>
      </w:r>
      <w:r>
        <w:rPr>
          <w:spacing w:val="-9"/>
        </w:rPr>
        <w:t xml:space="preserve"> </w:t>
      </w:r>
      <w:r>
        <w:t>program</w:t>
      </w:r>
      <w:r>
        <w:rPr>
          <w:spacing w:val="-8"/>
        </w:rPr>
        <w:t xml:space="preserve"> </w:t>
      </w:r>
      <w:r>
        <w:t>year.</w:t>
      </w:r>
      <w:r>
        <w:rPr>
          <w:spacing w:val="-8"/>
        </w:rPr>
        <w:t xml:space="preserve"> </w:t>
      </w:r>
      <w:r>
        <w:t>Regular</w:t>
      </w:r>
      <w:r>
        <w:rPr>
          <w:spacing w:val="-9"/>
        </w:rPr>
        <w:t xml:space="preserve"> </w:t>
      </w:r>
      <w:r>
        <w:t>Board</w:t>
      </w:r>
      <w:r>
        <w:rPr>
          <w:spacing w:val="-8"/>
        </w:rPr>
        <w:t xml:space="preserve"> </w:t>
      </w:r>
      <w:r>
        <w:t>meetings</w:t>
      </w:r>
      <w:r>
        <w:rPr>
          <w:spacing w:val="-8"/>
        </w:rPr>
        <w:t xml:space="preserve"> </w:t>
      </w:r>
      <w:r>
        <w:t>are</w:t>
      </w:r>
      <w:r>
        <w:rPr>
          <w:spacing w:val="-9"/>
        </w:rPr>
        <w:t xml:space="preserve"> </w:t>
      </w:r>
      <w:r>
        <w:t>face</w:t>
      </w:r>
      <w:r>
        <w:rPr>
          <w:spacing w:val="-9"/>
        </w:rPr>
        <w:t xml:space="preserve"> </w:t>
      </w:r>
      <w:r>
        <w:t>to</w:t>
      </w:r>
      <w:r>
        <w:rPr>
          <w:spacing w:val="-8"/>
        </w:rPr>
        <w:t xml:space="preserve"> </w:t>
      </w:r>
      <w:r>
        <w:t>face;</w:t>
      </w:r>
      <w:r>
        <w:rPr>
          <w:spacing w:val="-8"/>
        </w:rPr>
        <w:t xml:space="preserve"> </w:t>
      </w:r>
      <w:r>
        <w:t xml:space="preserve">however, Board members may attend meetings via conference call, video </w:t>
      </w:r>
      <w:proofErr w:type="gramStart"/>
      <w:r>
        <w:t>communications</w:t>
      </w:r>
      <w:proofErr w:type="gramEnd"/>
      <w:r>
        <w:t xml:space="preserve"> and other alternative methods.</w:t>
      </w:r>
    </w:p>
    <w:p w14:paraId="290CDA4B" w14:textId="77777777" w:rsidR="008B173B" w:rsidRDefault="008B173B">
      <w:pPr>
        <w:pStyle w:val="BodyText"/>
        <w:spacing w:before="39"/>
      </w:pPr>
    </w:p>
    <w:p w14:paraId="290CDA4C" w14:textId="77777777" w:rsidR="008B173B" w:rsidRDefault="00F16241">
      <w:pPr>
        <w:pStyle w:val="BodyText"/>
        <w:spacing w:before="1" w:line="276" w:lineRule="auto"/>
        <w:ind w:left="360" w:right="357"/>
        <w:jc w:val="both"/>
      </w:pPr>
      <w:r>
        <w:t xml:space="preserve">Five working days’ notice shall </w:t>
      </w:r>
      <w:proofErr w:type="gramStart"/>
      <w:r>
        <w:t>be delivered</w:t>
      </w:r>
      <w:proofErr w:type="gramEnd"/>
      <w:r>
        <w:t xml:space="preserve"> to each member stating a reasonable time, date and place of the meeting and the meeting’s purpose unless deemed an emergency by the Chair or Executive Committee calling for said special meeting.</w:t>
      </w:r>
    </w:p>
    <w:p w14:paraId="290CDA4D" w14:textId="77777777" w:rsidR="008B173B" w:rsidRDefault="008B173B">
      <w:pPr>
        <w:pStyle w:val="BodyText"/>
        <w:spacing w:before="41"/>
      </w:pPr>
    </w:p>
    <w:p w14:paraId="290CDA4E" w14:textId="77777777" w:rsidR="008B173B" w:rsidRDefault="00F16241">
      <w:pPr>
        <w:pStyle w:val="BodyText"/>
        <w:ind w:left="360"/>
      </w:pPr>
      <w:r>
        <w:t>Section</w:t>
      </w:r>
      <w:r>
        <w:rPr>
          <w:spacing w:val="-2"/>
        </w:rPr>
        <w:t xml:space="preserve"> </w:t>
      </w:r>
      <w:r>
        <w:t>2.</w:t>
      </w:r>
      <w:r>
        <w:rPr>
          <w:spacing w:val="-2"/>
        </w:rPr>
        <w:t xml:space="preserve"> </w:t>
      </w:r>
      <w:r>
        <w:t>Special</w:t>
      </w:r>
      <w:r>
        <w:rPr>
          <w:spacing w:val="-1"/>
        </w:rPr>
        <w:t xml:space="preserve"> </w:t>
      </w:r>
      <w:r>
        <w:rPr>
          <w:spacing w:val="-2"/>
        </w:rPr>
        <w:t>Meetings</w:t>
      </w:r>
    </w:p>
    <w:p w14:paraId="290CDA4F" w14:textId="77777777" w:rsidR="008B173B" w:rsidRDefault="008B173B">
      <w:pPr>
        <w:pStyle w:val="BodyText"/>
        <w:spacing w:before="84"/>
      </w:pPr>
    </w:p>
    <w:p w14:paraId="290CDA50" w14:textId="77777777" w:rsidR="008B173B" w:rsidRDefault="00F16241">
      <w:pPr>
        <w:pStyle w:val="BodyText"/>
        <w:spacing w:line="276" w:lineRule="auto"/>
        <w:ind w:left="360" w:right="358"/>
        <w:jc w:val="both"/>
      </w:pPr>
      <w:r>
        <w:t>The Chair of the Board and Committee Chair may, when deemed necessary, call a special meeting of the Board via conference call, video communications, or alternative media sources for transacting any business designated in the call.</w:t>
      </w:r>
    </w:p>
    <w:p w14:paraId="290CDA51" w14:textId="77777777" w:rsidR="008B173B" w:rsidRDefault="008B173B">
      <w:pPr>
        <w:pStyle w:val="BodyText"/>
        <w:spacing w:before="41"/>
      </w:pPr>
    </w:p>
    <w:p w14:paraId="290CDA52" w14:textId="77777777" w:rsidR="008B173B" w:rsidRDefault="00F16241">
      <w:pPr>
        <w:pStyle w:val="BodyText"/>
        <w:spacing w:before="1"/>
        <w:ind w:left="360"/>
      </w:pPr>
      <w:r>
        <w:t>Section</w:t>
      </w:r>
      <w:r>
        <w:rPr>
          <w:spacing w:val="-1"/>
        </w:rPr>
        <w:t xml:space="preserve"> </w:t>
      </w:r>
      <w:r>
        <w:t>3.</w:t>
      </w:r>
      <w:r>
        <w:rPr>
          <w:spacing w:val="-1"/>
        </w:rPr>
        <w:t xml:space="preserve"> </w:t>
      </w:r>
      <w:r>
        <w:rPr>
          <w:spacing w:val="-2"/>
        </w:rPr>
        <w:t>Quorum</w:t>
      </w:r>
    </w:p>
    <w:p w14:paraId="290CDA53" w14:textId="77777777" w:rsidR="008B173B" w:rsidRDefault="008B173B">
      <w:pPr>
        <w:pStyle w:val="BodyText"/>
        <w:spacing w:before="81"/>
      </w:pPr>
    </w:p>
    <w:p w14:paraId="290CDA54" w14:textId="77777777" w:rsidR="008B173B" w:rsidRDefault="00F16241">
      <w:pPr>
        <w:pStyle w:val="BodyText"/>
        <w:spacing w:line="276" w:lineRule="auto"/>
        <w:ind w:left="360" w:right="354"/>
        <w:jc w:val="both"/>
      </w:pPr>
      <w:r>
        <w:t>At all meetings (regular or special) of the Board, a majority of the Board members present constitutes a quorum for</w:t>
      </w:r>
      <w:r>
        <w:rPr>
          <w:spacing w:val="-8"/>
        </w:rPr>
        <w:t xml:space="preserve"> </w:t>
      </w:r>
      <w:r>
        <w:t>transacting</w:t>
      </w:r>
      <w:r>
        <w:rPr>
          <w:spacing w:val="-8"/>
        </w:rPr>
        <w:t xml:space="preserve"> </w:t>
      </w:r>
      <w:r>
        <w:t>business.</w:t>
      </w:r>
      <w:r>
        <w:rPr>
          <w:spacing w:val="-8"/>
        </w:rPr>
        <w:t xml:space="preserve"> </w:t>
      </w:r>
      <w:r>
        <w:t>A</w:t>
      </w:r>
      <w:r>
        <w:rPr>
          <w:spacing w:val="-8"/>
        </w:rPr>
        <w:t xml:space="preserve"> </w:t>
      </w:r>
      <w:r>
        <w:t>quorum</w:t>
      </w:r>
      <w:r>
        <w:rPr>
          <w:spacing w:val="-8"/>
        </w:rPr>
        <w:t xml:space="preserve"> </w:t>
      </w:r>
      <w:r>
        <w:t>shall</w:t>
      </w:r>
      <w:r>
        <w:rPr>
          <w:spacing w:val="-8"/>
        </w:rPr>
        <w:t xml:space="preserve"> </w:t>
      </w:r>
      <w:r>
        <w:t>require</w:t>
      </w:r>
      <w:r>
        <w:rPr>
          <w:spacing w:val="-8"/>
        </w:rPr>
        <w:t xml:space="preserve"> </w:t>
      </w:r>
      <w:r>
        <w:t>the</w:t>
      </w:r>
      <w:r>
        <w:rPr>
          <w:spacing w:val="-8"/>
        </w:rPr>
        <w:t xml:space="preserve"> </w:t>
      </w:r>
      <w:r>
        <w:t>participation</w:t>
      </w:r>
      <w:r>
        <w:rPr>
          <w:spacing w:val="-8"/>
        </w:rPr>
        <w:t xml:space="preserve"> </w:t>
      </w:r>
      <w:r>
        <w:t>of</w:t>
      </w:r>
      <w:r>
        <w:rPr>
          <w:spacing w:val="-8"/>
        </w:rPr>
        <w:t xml:space="preserve"> </w:t>
      </w:r>
      <w:r>
        <w:t>Board</w:t>
      </w:r>
      <w:r>
        <w:rPr>
          <w:spacing w:val="-6"/>
        </w:rPr>
        <w:t xml:space="preserve"> </w:t>
      </w:r>
      <w:r>
        <w:t>members</w:t>
      </w:r>
      <w:r>
        <w:rPr>
          <w:spacing w:val="-8"/>
        </w:rPr>
        <w:t xml:space="preserve"> </w:t>
      </w:r>
      <w:r>
        <w:t>constituting</w:t>
      </w:r>
      <w:r>
        <w:rPr>
          <w:spacing w:val="-8"/>
        </w:rPr>
        <w:t xml:space="preserve"> </w:t>
      </w:r>
      <w:r>
        <w:t>51%</w:t>
      </w:r>
      <w:r>
        <w:rPr>
          <w:spacing w:val="-8"/>
        </w:rPr>
        <w:t xml:space="preserve"> </w:t>
      </w:r>
      <w:r>
        <w:t>of</w:t>
      </w:r>
      <w:r>
        <w:rPr>
          <w:spacing w:val="-8"/>
        </w:rPr>
        <w:t xml:space="preserve"> </w:t>
      </w:r>
      <w:r>
        <w:t>the</w:t>
      </w:r>
      <w:r>
        <w:rPr>
          <w:spacing w:val="-8"/>
        </w:rPr>
        <w:t xml:space="preserve"> </w:t>
      </w:r>
      <w:r>
        <w:t xml:space="preserve">total filled Board positions. Proxy representatives who are unable to cast votes shall not count toward meeting the quorum requirement. Votes may </w:t>
      </w:r>
      <w:proofErr w:type="gramStart"/>
      <w:r>
        <w:t>be cast</w:t>
      </w:r>
      <w:proofErr w:type="gramEnd"/>
      <w:r>
        <w:t xml:space="preserve"> via electronic medium for remote attendees. The act of </w:t>
      </w:r>
      <w:proofErr w:type="gramStart"/>
      <w:r>
        <w:t>the majority of</w:t>
      </w:r>
      <w:proofErr w:type="gramEnd"/>
      <w:r>
        <w:t xml:space="preserve"> the Board members present at a meeting at which a quorum is present shall be the act of the Board. However, a two-thirds vote of those present shall </w:t>
      </w:r>
      <w:proofErr w:type="gramStart"/>
      <w:r>
        <w:t>be required</w:t>
      </w:r>
      <w:proofErr w:type="gramEnd"/>
      <w:r>
        <w:t xml:space="preserve"> to amend any provision of these by-laws.</w:t>
      </w:r>
    </w:p>
    <w:p w14:paraId="290CDA55" w14:textId="77777777" w:rsidR="008B173B" w:rsidRDefault="008B173B">
      <w:pPr>
        <w:pStyle w:val="BodyText"/>
        <w:spacing w:before="42"/>
      </w:pPr>
    </w:p>
    <w:p w14:paraId="290CDA56" w14:textId="77777777" w:rsidR="008B173B" w:rsidRDefault="00F16241">
      <w:pPr>
        <w:pStyle w:val="BodyText"/>
        <w:ind w:left="360"/>
      </w:pPr>
      <w:r>
        <w:t>Section</w:t>
      </w:r>
      <w:r>
        <w:rPr>
          <w:spacing w:val="-1"/>
        </w:rPr>
        <w:t xml:space="preserve"> </w:t>
      </w:r>
      <w:r>
        <w:t>4.</w:t>
      </w:r>
      <w:r>
        <w:rPr>
          <w:spacing w:val="-1"/>
        </w:rPr>
        <w:t xml:space="preserve"> </w:t>
      </w:r>
      <w:r>
        <w:t>Conduct</w:t>
      </w:r>
      <w:r>
        <w:rPr>
          <w:spacing w:val="-1"/>
        </w:rPr>
        <w:t xml:space="preserve"> </w:t>
      </w:r>
      <w:r>
        <w:t>of</w:t>
      </w:r>
      <w:r>
        <w:rPr>
          <w:spacing w:val="-1"/>
        </w:rPr>
        <w:t xml:space="preserve"> </w:t>
      </w:r>
      <w:r>
        <w:rPr>
          <w:spacing w:val="-2"/>
        </w:rPr>
        <w:t>Meetings</w:t>
      </w:r>
    </w:p>
    <w:p w14:paraId="290CDA57" w14:textId="77777777" w:rsidR="008B173B" w:rsidRDefault="008B173B">
      <w:pPr>
        <w:pStyle w:val="BodyText"/>
        <w:spacing w:before="82"/>
      </w:pPr>
    </w:p>
    <w:p w14:paraId="290CDA58" w14:textId="77777777" w:rsidR="008B173B" w:rsidRDefault="00F16241">
      <w:pPr>
        <w:pStyle w:val="BodyText"/>
        <w:ind w:left="360"/>
      </w:pPr>
      <w:r>
        <w:t>All</w:t>
      </w:r>
      <w:r>
        <w:rPr>
          <w:spacing w:val="-2"/>
        </w:rPr>
        <w:t xml:space="preserve"> </w:t>
      </w:r>
      <w:r>
        <w:t>meetings</w:t>
      </w:r>
      <w:r>
        <w:rPr>
          <w:spacing w:val="-1"/>
        </w:rPr>
        <w:t xml:space="preserve"> </w:t>
      </w:r>
      <w:r>
        <w:t>of</w:t>
      </w:r>
      <w:r>
        <w:rPr>
          <w:spacing w:val="-2"/>
        </w:rPr>
        <w:t xml:space="preserve"> </w:t>
      </w:r>
      <w:r>
        <w:t>this</w:t>
      </w:r>
      <w:r>
        <w:rPr>
          <w:spacing w:val="-1"/>
        </w:rPr>
        <w:t xml:space="preserve"> </w:t>
      </w:r>
      <w:r>
        <w:t>Board</w:t>
      </w:r>
      <w:r>
        <w:rPr>
          <w:spacing w:val="-1"/>
        </w:rPr>
        <w:t xml:space="preserve"> </w:t>
      </w:r>
      <w:r>
        <w:t>shall</w:t>
      </w:r>
      <w:r>
        <w:rPr>
          <w:spacing w:val="-1"/>
        </w:rPr>
        <w:t xml:space="preserve"> </w:t>
      </w:r>
      <w:proofErr w:type="gramStart"/>
      <w:r>
        <w:t>be</w:t>
      </w:r>
      <w:r>
        <w:rPr>
          <w:spacing w:val="-2"/>
        </w:rPr>
        <w:t xml:space="preserve"> </w:t>
      </w:r>
      <w:r>
        <w:t>conducted</w:t>
      </w:r>
      <w:proofErr w:type="gramEnd"/>
      <w:r>
        <w:rPr>
          <w:spacing w:val="-1"/>
        </w:rPr>
        <w:t xml:space="preserve"> </w:t>
      </w:r>
      <w:r>
        <w:t>in</w:t>
      </w:r>
      <w:r>
        <w:rPr>
          <w:spacing w:val="-1"/>
        </w:rPr>
        <w:t xml:space="preserve"> </w:t>
      </w:r>
      <w:r>
        <w:t>accordance</w:t>
      </w:r>
      <w:r>
        <w:rPr>
          <w:spacing w:val="-2"/>
        </w:rPr>
        <w:t xml:space="preserve"> </w:t>
      </w:r>
      <w:r>
        <w:t>with</w:t>
      </w:r>
      <w:r>
        <w:rPr>
          <w:spacing w:val="-1"/>
        </w:rPr>
        <w:t xml:space="preserve"> </w:t>
      </w:r>
      <w:r>
        <w:t>the</w:t>
      </w:r>
      <w:r>
        <w:rPr>
          <w:spacing w:val="-2"/>
        </w:rPr>
        <w:t xml:space="preserve"> </w:t>
      </w:r>
      <w:r>
        <w:t>latest</w:t>
      </w:r>
      <w:r>
        <w:rPr>
          <w:spacing w:val="-1"/>
        </w:rPr>
        <w:t xml:space="preserve"> </w:t>
      </w:r>
      <w:r>
        <w:t>edition</w:t>
      </w:r>
      <w:r>
        <w:rPr>
          <w:spacing w:val="-1"/>
        </w:rPr>
        <w:t xml:space="preserve"> </w:t>
      </w:r>
      <w:r>
        <w:t>of</w:t>
      </w:r>
      <w:r>
        <w:rPr>
          <w:spacing w:val="-2"/>
        </w:rPr>
        <w:t xml:space="preserve"> </w:t>
      </w:r>
      <w:r>
        <w:t>Robert’s</w:t>
      </w:r>
      <w:r>
        <w:rPr>
          <w:spacing w:val="-1"/>
        </w:rPr>
        <w:t xml:space="preserve"> </w:t>
      </w:r>
      <w:r>
        <w:t>Rules</w:t>
      </w:r>
      <w:r>
        <w:rPr>
          <w:spacing w:val="-1"/>
        </w:rPr>
        <w:t xml:space="preserve"> </w:t>
      </w:r>
      <w:r>
        <w:t>of</w:t>
      </w:r>
      <w:r>
        <w:rPr>
          <w:spacing w:val="-2"/>
        </w:rPr>
        <w:t xml:space="preserve"> Order.</w:t>
      </w:r>
    </w:p>
    <w:p w14:paraId="290CDA59" w14:textId="77777777" w:rsidR="008B173B" w:rsidRDefault="008B173B">
      <w:pPr>
        <w:pStyle w:val="BodyText"/>
        <w:sectPr w:rsidR="008B173B">
          <w:pgSz w:w="12240" w:h="15840"/>
          <w:pgMar w:top="640" w:right="360" w:bottom="1120" w:left="360" w:header="0" w:footer="920" w:gutter="0"/>
          <w:cols w:space="720"/>
        </w:sectPr>
      </w:pPr>
    </w:p>
    <w:p w14:paraId="290CDA5A" w14:textId="77777777" w:rsidR="008B173B" w:rsidRDefault="00F16241">
      <w:pPr>
        <w:spacing w:before="80"/>
        <w:ind w:right="359"/>
        <w:jc w:val="right"/>
        <w:rPr>
          <w:b/>
          <w:sz w:val="20"/>
        </w:rPr>
      </w:pPr>
      <w:r>
        <w:rPr>
          <w:b/>
          <w:sz w:val="20"/>
        </w:rPr>
        <w:lastRenderedPageBreak/>
        <w:t>Appendix</w:t>
      </w:r>
      <w:r>
        <w:rPr>
          <w:b/>
          <w:spacing w:val="-10"/>
          <w:sz w:val="20"/>
        </w:rPr>
        <w:t xml:space="preserve"> B</w:t>
      </w:r>
    </w:p>
    <w:p w14:paraId="290CDA5B" w14:textId="77777777" w:rsidR="008B173B" w:rsidRDefault="00F16241">
      <w:pPr>
        <w:pStyle w:val="Heading1"/>
      </w:pPr>
      <w:r>
        <w:t>By-Laws</w:t>
      </w:r>
      <w:r>
        <w:rPr>
          <w:spacing w:val="-4"/>
        </w:rPr>
        <w:t xml:space="preserve"> </w:t>
      </w:r>
      <w:r>
        <w:rPr>
          <w:spacing w:val="-2"/>
        </w:rPr>
        <w:t>Guidance</w:t>
      </w:r>
    </w:p>
    <w:p w14:paraId="290CDA5C" w14:textId="77777777" w:rsidR="008B173B" w:rsidRDefault="00F16241">
      <w:pPr>
        <w:pStyle w:val="BodyText"/>
        <w:spacing w:before="275"/>
        <w:ind w:left="360"/>
      </w:pPr>
      <w:r>
        <w:t>Section</w:t>
      </w:r>
      <w:r>
        <w:rPr>
          <w:spacing w:val="-2"/>
        </w:rPr>
        <w:t xml:space="preserve"> </w:t>
      </w:r>
      <w:r>
        <w:t>5.</w:t>
      </w:r>
      <w:r>
        <w:rPr>
          <w:spacing w:val="-1"/>
        </w:rPr>
        <w:t xml:space="preserve"> </w:t>
      </w:r>
      <w:r>
        <w:t>Open</w:t>
      </w:r>
      <w:r>
        <w:rPr>
          <w:spacing w:val="-1"/>
        </w:rPr>
        <w:t xml:space="preserve"> </w:t>
      </w:r>
      <w:r>
        <w:rPr>
          <w:spacing w:val="-2"/>
        </w:rPr>
        <w:t>Meetings</w:t>
      </w:r>
    </w:p>
    <w:p w14:paraId="290CDA5D" w14:textId="77777777" w:rsidR="008B173B" w:rsidRDefault="008B173B">
      <w:pPr>
        <w:pStyle w:val="BodyText"/>
        <w:spacing w:before="81"/>
      </w:pPr>
    </w:p>
    <w:p w14:paraId="290CDA5E" w14:textId="77777777" w:rsidR="008B173B" w:rsidRDefault="00F16241">
      <w:pPr>
        <w:pStyle w:val="BodyText"/>
        <w:spacing w:before="1" w:line="276" w:lineRule="auto"/>
        <w:ind w:left="360" w:right="359"/>
        <w:jc w:val="both"/>
      </w:pPr>
      <w:r>
        <w:t>Local</w:t>
      </w:r>
      <w:r>
        <w:rPr>
          <w:spacing w:val="-14"/>
        </w:rPr>
        <w:t xml:space="preserve"> </w:t>
      </w:r>
      <w:r>
        <w:t>Area</w:t>
      </w:r>
      <w:r>
        <w:rPr>
          <w:spacing w:val="-13"/>
        </w:rPr>
        <w:t xml:space="preserve"> </w:t>
      </w:r>
      <w:r>
        <w:t>Board</w:t>
      </w:r>
      <w:r>
        <w:rPr>
          <w:spacing w:val="-14"/>
        </w:rPr>
        <w:t xml:space="preserve"> </w:t>
      </w:r>
      <w:r>
        <w:t>Conducts</w:t>
      </w:r>
      <w:r>
        <w:rPr>
          <w:spacing w:val="-14"/>
        </w:rPr>
        <w:t xml:space="preserve"> </w:t>
      </w:r>
      <w:r>
        <w:t>Business</w:t>
      </w:r>
      <w:r>
        <w:rPr>
          <w:spacing w:val="-14"/>
        </w:rPr>
        <w:t xml:space="preserve"> </w:t>
      </w:r>
      <w:r>
        <w:t>Openly:</w:t>
      </w:r>
      <w:r>
        <w:rPr>
          <w:spacing w:val="-14"/>
        </w:rPr>
        <w:t xml:space="preserve"> </w:t>
      </w:r>
      <w:r>
        <w:t>The</w:t>
      </w:r>
      <w:r>
        <w:rPr>
          <w:spacing w:val="-13"/>
        </w:rPr>
        <w:t xml:space="preserve"> </w:t>
      </w:r>
      <w:r>
        <w:t>Local</w:t>
      </w:r>
      <w:r>
        <w:rPr>
          <w:spacing w:val="-12"/>
        </w:rPr>
        <w:t xml:space="preserve"> </w:t>
      </w:r>
      <w:r>
        <w:t>Area</w:t>
      </w:r>
      <w:r>
        <w:rPr>
          <w:spacing w:val="-15"/>
        </w:rPr>
        <w:t xml:space="preserve"> </w:t>
      </w:r>
      <w:r>
        <w:t>Board</w:t>
      </w:r>
      <w:r>
        <w:rPr>
          <w:spacing w:val="-12"/>
        </w:rPr>
        <w:t xml:space="preserve"> </w:t>
      </w:r>
      <w:r>
        <w:t>must</w:t>
      </w:r>
      <w:r>
        <w:rPr>
          <w:spacing w:val="-14"/>
        </w:rPr>
        <w:t xml:space="preserve"> </w:t>
      </w:r>
      <w:r>
        <w:t>conduct</w:t>
      </w:r>
      <w:r>
        <w:rPr>
          <w:spacing w:val="-14"/>
        </w:rPr>
        <w:t xml:space="preserve"> </w:t>
      </w:r>
      <w:r>
        <w:t>its</w:t>
      </w:r>
      <w:r>
        <w:rPr>
          <w:spacing w:val="-14"/>
        </w:rPr>
        <w:t xml:space="preserve"> </w:t>
      </w:r>
      <w:r>
        <w:t>business</w:t>
      </w:r>
      <w:r>
        <w:rPr>
          <w:spacing w:val="-14"/>
        </w:rPr>
        <w:t xml:space="preserve"> </w:t>
      </w:r>
      <w:r>
        <w:t>in</w:t>
      </w:r>
      <w:r>
        <w:rPr>
          <w:spacing w:val="-14"/>
        </w:rPr>
        <w:t xml:space="preserve"> </w:t>
      </w:r>
      <w:r>
        <w:t>an</w:t>
      </w:r>
      <w:r>
        <w:rPr>
          <w:spacing w:val="-12"/>
        </w:rPr>
        <w:t xml:space="preserve"> </w:t>
      </w:r>
      <w:r>
        <w:t>open</w:t>
      </w:r>
      <w:r>
        <w:rPr>
          <w:spacing w:val="-14"/>
        </w:rPr>
        <w:t xml:space="preserve"> </w:t>
      </w:r>
      <w:r>
        <w:t>manner as</w:t>
      </w:r>
      <w:r>
        <w:rPr>
          <w:spacing w:val="-3"/>
        </w:rPr>
        <w:t xml:space="preserve"> </w:t>
      </w:r>
      <w:r>
        <w:t>required</w:t>
      </w:r>
      <w:r>
        <w:rPr>
          <w:spacing w:val="-3"/>
        </w:rPr>
        <w:t xml:space="preserve"> </w:t>
      </w:r>
      <w:r>
        <w:t>by</w:t>
      </w:r>
      <w:r>
        <w:rPr>
          <w:spacing w:val="-1"/>
        </w:rPr>
        <w:t xml:space="preserve"> </w:t>
      </w:r>
      <w:r>
        <w:t>WIOA</w:t>
      </w:r>
      <w:r>
        <w:rPr>
          <w:spacing w:val="-4"/>
        </w:rPr>
        <w:t xml:space="preserve"> </w:t>
      </w:r>
      <w:r>
        <w:t>sec.</w:t>
      </w:r>
      <w:r>
        <w:rPr>
          <w:spacing w:val="-3"/>
        </w:rPr>
        <w:t xml:space="preserve"> </w:t>
      </w:r>
      <w:r>
        <w:t>107(e),</w:t>
      </w:r>
      <w:r>
        <w:rPr>
          <w:spacing w:val="-3"/>
        </w:rPr>
        <w:t xml:space="preserve"> </w:t>
      </w:r>
      <w:r>
        <w:t>by</w:t>
      </w:r>
      <w:r>
        <w:rPr>
          <w:spacing w:val="-3"/>
        </w:rPr>
        <w:t xml:space="preserve"> </w:t>
      </w:r>
      <w:r>
        <w:t>making</w:t>
      </w:r>
      <w:r>
        <w:rPr>
          <w:spacing w:val="-3"/>
        </w:rPr>
        <w:t xml:space="preserve"> </w:t>
      </w:r>
      <w:r>
        <w:t>available</w:t>
      </w:r>
      <w:r>
        <w:rPr>
          <w:spacing w:val="-4"/>
        </w:rPr>
        <w:t xml:space="preserve"> </w:t>
      </w:r>
      <w:r>
        <w:t>to</w:t>
      </w:r>
      <w:r>
        <w:rPr>
          <w:spacing w:val="-3"/>
        </w:rPr>
        <w:t xml:space="preserve"> </w:t>
      </w:r>
      <w:r>
        <w:t>the</w:t>
      </w:r>
      <w:r>
        <w:rPr>
          <w:spacing w:val="-4"/>
        </w:rPr>
        <w:t xml:space="preserve"> </w:t>
      </w:r>
      <w:r>
        <w:t>public,</w:t>
      </w:r>
      <w:r>
        <w:rPr>
          <w:spacing w:val="-3"/>
        </w:rPr>
        <w:t xml:space="preserve"> </w:t>
      </w:r>
      <w:r>
        <w:t>on</w:t>
      </w:r>
      <w:r>
        <w:rPr>
          <w:spacing w:val="-3"/>
        </w:rPr>
        <w:t xml:space="preserve"> </w:t>
      </w:r>
      <w:r>
        <w:t>a</w:t>
      </w:r>
      <w:r>
        <w:rPr>
          <w:spacing w:val="-4"/>
        </w:rPr>
        <w:t xml:space="preserve"> </w:t>
      </w:r>
      <w:r>
        <w:t>regular</w:t>
      </w:r>
      <w:r>
        <w:rPr>
          <w:spacing w:val="-4"/>
        </w:rPr>
        <w:t xml:space="preserve"> </w:t>
      </w:r>
      <w:r>
        <w:t>basis</w:t>
      </w:r>
      <w:r>
        <w:rPr>
          <w:spacing w:val="-3"/>
        </w:rPr>
        <w:t xml:space="preserve"> </w:t>
      </w:r>
      <w:r>
        <w:t>through</w:t>
      </w:r>
      <w:r>
        <w:rPr>
          <w:spacing w:val="-3"/>
        </w:rPr>
        <w:t xml:space="preserve"> </w:t>
      </w:r>
      <w:r>
        <w:t>electronic</w:t>
      </w:r>
      <w:r>
        <w:rPr>
          <w:spacing w:val="-4"/>
        </w:rPr>
        <w:t xml:space="preserve"> </w:t>
      </w:r>
      <w:r>
        <w:t>means and open meetings, information about the activities of the local Board. (20 CFR 679.390) This includes:</w:t>
      </w:r>
    </w:p>
    <w:p w14:paraId="290CDA5F" w14:textId="77777777" w:rsidR="008B173B" w:rsidRDefault="008B173B">
      <w:pPr>
        <w:pStyle w:val="BodyText"/>
        <w:spacing w:before="41"/>
      </w:pPr>
    </w:p>
    <w:p w14:paraId="290CDA60" w14:textId="77777777" w:rsidR="008B173B" w:rsidRDefault="00F16241">
      <w:pPr>
        <w:pStyle w:val="ListParagraph"/>
        <w:numPr>
          <w:ilvl w:val="1"/>
          <w:numId w:val="4"/>
        </w:numPr>
        <w:tabs>
          <w:tab w:val="left" w:pos="1440"/>
        </w:tabs>
        <w:spacing w:line="278" w:lineRule="auto"/>
        <w:ind w:right="359"/>
        <w:rPr>
          <w:sz w:val="24"/>
        </w:rPr>
      </w:pPr>
      <w:r>
        <w:rPr>
          <w:noProof/>
          <w:sz w:val="24"/>
        </w:rPr>
        <mc:AlternateContent>
          <mc:Choice Requires="wps">
            <w:drawing>
              <wp:anchor distT="0" distB="0" distL="0" distR="0" simplePos="0" relativeHeight="251658288" behindDoc="1" locked="0" layoutInCell="1" allowOverlap="1" wp14:anchorId="290CDBB5" wp14:editId="290CDBB6">
                <wp:simplePos x="0" y="0"/>
                <wp:positionH relativeFrom="page">
                  <wp:posOffset>744766</wp:posOffset>
                </wp:positionH>
                <wp:positionV relativeFrom="paragraph">
                  <wp:posOffset>102754</wp:posOffset>
                </wp:positionV>
                <wp:extent cx="6003290" cy="5734685"/>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94"/>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69"/>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40"/>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63707" y="890981"/>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36"/>
                              </a:lnTo>
                              <a:lnTo>
                                <a:pt x="4269029" y="315633"/>
                              </a:lnTo>
                              <a:lnTo>
                                <a:pt x="4313186" y="318846"/>
                              </a:lnTo>
                              <a:lnTo>
                                <a:pt x="4357522" y="322732"/>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6B6D4F6E" id="Graphic 118" o:spid="_x0000_s1026" style="position:absolute;margin-left:58.65pt;margin-top:8.1pt;width:472.7pt;height:451.55pt;z-index:-251658192;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46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22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40r24486,-2896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r-62967,-62966l4208830,835393r-47802,-49886l4120235,741311r-33833,-38493l4059453,670013r-33528,-48552l4004551,558317r-2121,-30950l4005364,497014r22555,-57048l4070642,385991r45072,-36411l4166768,326085r63335,-10249l4269029,315633r44157,3213l4357522,322732r37808,432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40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rPr>
          <w:sz w:val="24"/>
        </w:rPr>
        <w:t>Information about the</w:t>
      </w:r>
      <w:r>
        <w:rPr>
          <w:spacing w:val="-1"/>
          <w:sz w:val="24"/>
        </w:rPr>
        <w:t xml:space="preserve"> </w:t>
      </w:r>
      <w:r>
        <w:rPr>
          <w:sz w:val="24"/>
        </w:rPr>
        <w:t>Local Area Plan, or</w:t>
      </w:r>
      <w:r>
        <w:rPr>
          <w:spacing w:val="-1"/>
          <w:sz w:val="24"/>
        </w:rPr>
        <w:t xml:space="preserve"> </w:t>
      </w:r>
      <w:r>
        <w:rPr>
          <w:sz w:val="24"/>
        </w:rPr>
        <w:t>modification to the</w:t>
      </w:r>
      <w:r>
        <w:rPr>
          <w:spacing w:val="-1"/>
          <w:sz w:val="24"/>
        </w:rPr>
        <w:t xml:space="preserve"> </w:t>
      </w:r>
      <w:r>
        <w:rPr>
          <w:sz w:val="24"/>
        </w:rPr>
        <w:t>Local Area Plan, before</w:t>
      </w:r>
      <w:r>
        <w:rPr>
          <w:spacing w:val="-1"/>
          <w:sz w:val="24"/>
        </w:rPr>
        <w:t xml:space="preserve"> </w:t>
      </w:r>
      <w:r>
        <w:rPr>
          <w:sz w:val="24"/>
        </w:rPr>
        <w:t>submission of the Local Area Plan;</w:t>
      </w:r>
    </w:p>
    <w:p w14:paraId="290CDA61" w14:textId="77777777" w:rsidR="008B173B" w:rsidRDefault="00F16241">
      <w:pPr>
        <w:pStyle w:val="ListParagraph"/>
        <w:numPr>
          <w:ilvl w:val="1"/>
          <w:numId w:val="4"/>
        </w:numPr>
        <w:tabs>
          <w:tab w:val="left" w:pos="1439"/>
        </w:tabs>
        <w:spacing w:line="272" w:lineRule="exact"/>
        <w:ind w:left="1439"/>
        <w:rPr>
          <w:sz w:val="24"/>
        </w:rPr>
      </w:pPr>
      <w:r>
        <w:rPr>
          <w:sz w:val="24"/>
        </w:rPr>
        <w:t>List</w:t>
      </w:r>
      <w:r>
        <w:rPr>
          <w:spacing w:val="-2"/>
          <w:sz w:val="24"/>
        </w:rPr>
        <w:t xml:space="preserve"> </w:t>
      </w:r>
      <w:r>
        <w:rPr>
          <w:sz w:val="24"/>
        </w:rPr>
        <w:t>and</w:t>
      </w:r>
      <w:r>
        <w:rPr>
          <w:spacing w:val="-1"/>
          <w:sz w:val="24"/>
        </w:rPr>
        <w:t xml:space="preserve"> </w:t>
      </w:r>
      <w:r>
        <w:rPr>
          <w:sz w:val="24"/>
        </w:rPr>
        <w:t>affiliation</w:t>
      </w:r>
      <w:r>
        <w:rPr>
          <w:spacing w:val="-2"/>
          <w:sz w:val="24"/>
        </w:rPr>
        <w:t xml:space="preserve"> </w:t>
      </w:r>
      <w:r>
        <w:rPr>
          <w:sz w:val="24"/>
        </w:rPr>
        <w:t>of</w:t>
      </w:r>
      <w:r>
        <w:rPr>
          <w:spacing w:val="-2"/>
          <w:sz w:val="24"/>
        </w:rPr>
        <w:t xml:space="preserve"> </w:t>
      </w:r>
      <w:r>
        <w:rPr>
          <w:sz w:val="24"/>
        </w:rPr>
        <w:t>Local</w:t>
      </w:r>
      <w:r>
        <w:rPr>
          <w:spacing w:val="-2"/>
          <w:sz w:val="24"/>
        </w:rPr>
        <w:t xml:space="preserve"> </w:t>
      </w:r>
      <w:r>
        <w:rPr>
          <w:sz w:val="24"/>
        </w:rPr>
        <w:t>Area</w:t>
      </w:r>
      <w:r>
        <w:rPr>
          <w:spacing w:val="-2"/>
          <w:sz w:val="24"/>
        </w:rPr>
        <w:t xml:space="preserve"> </w:t>
      </w:r>
      <w:r>
        <w:rPr>
          <w:sz w:val="24"/>
        </w:rPr>
        <w:t>WDB</w:t>
      </w:r>
      <w:r>
        <w:rPr>
          <w:spacing w:val="-1"/>
          <w:sz w:val="24"/>
        </w:rPr>
        <w:t xml:space="preserve"> </w:t>
      </w:r>
      <w:r>
        <w:rPr>
          <w:spacing w:val="-2"/>
          <w:sz w:val="24"/>
        </w:rPr>
        <w:t>members;</w:t>
      </w:r>
    </w:p>
    <w:p w14:paraId="290CDA62" w14:textId="77777777" w:rsidR="008B173B" w:rsidRDefault="00F16241">
      <w:pPr>
        <w:pStyle w:val="ListParagraph"/>
        <w:numPr>
          <w:ilvl w:val="1"/>
          <w:numId w:val="4"/>
        </w:numPr>
        <w:tabs>
          <w:tab w:val="left" w:pos="1438"/>
        </w:tabs>
        <w:spacing w:before="41"/>
        <w:ind w:left="1438" w:hanging="359"/>
        <w:rPr>
          <w:sz w:val="24"/>
        </w:rPr>
      </w:pPr>
      <w:r>
        <w:rPr>
          <w:sz w:val="24"/>
        </w:rPr>
        <w:t>Selection</w:t>
      </w:r>
      <w:r>
        <w:rPr>
          <w:spacing w:val="-2"/>
          <w:sz w:val="24"/>
        </w:rPr>
        <w:t xml:space="preserve"> </w:t>
      </w:r>
      <w:r>
        <w:rPr>
          <w:sz w:val="24"/>
        </w:rPr>
        <w:t>of</w:t>
      </w:r>
      <w:r>
        <w:rPr>
          <w:spacing w:val="-3"/>
          <w:sz w:val="24"/>
        </w:rPr>
        <w:t xml:space="preserve"> </w:t>
      </w:r>
      <w:r>
        <w:rPr>
          <w:sz w:val="24"/>
        </w:rPr>
        <w:t>one-stop</w:t>
      </w:r>
      <w:r>
        <w:rPr>
          <w:spacing w:val="-1"/>
          <w:sz w:val="24"/>
        </w:rPr>
        <w:t xml:space="preserve"> </w:t>
      </w:r>
      <w:r>
        <w:rPr>
          <w:spacing w:val="-2"/>
          <w:sz w:val="24"/>
        </w:rPr>
        <w:t>operators;</w:t>
      </w:r>
    </w:p>
    <w:p w14:paraId="290CDA63" w14:textId="77777777" w:rsidR="008B173B" w:rsidRDefault="00F16241">
      <w:pPr>
        <w:pStyle w:val="ListParagraph"/>
        <w:numPr>
          <w:ilvl w:val="1"/>
          <w:numId w:val="4"/>
        </w:numPr>
        <w:tabs>
          <w:tab w:val="left" w:pos="1439"/>
        </w:tabs>
        <w:spacing w:before="41" w:line="278" w:lineRule="auto"/>
        <w:ind w:left="1439" w:right="353"/>
        <w:rPr>
          <w:sz w:val="24"/>
        </w:rPr>
      </w:pPr>
      <w:r>
        <w:rPr>
          <w:sz w:val="24"/>
        </w:rPr>
        <w:t>Award</w:t>
      </w:r>
      <w:r>
        <w:rPr>
          <w:spacing w:val="-13"/>
          <w:sz w:val="24"/>
        </w:rPr>
        <w:t xml:space="preserve"> </w:t>
      </w:r>
      <w:r>
        <w:rPr>
          <w:sz w:val="24"/>
        </w:rPr>
        <w:t>of</w:t>
      </w:r>
      <w:r>
        <w:rPr>
          <w:spacing w:val="-14"/>
          <w:sz w:val="24"/>
        </w:rPr>
        <w:t xml:space="preserve"> </w:t>
      </w:r>
      <w:r>
        <w:rPr>
          <w:sz w:val="24"/>
        </w:rPr>
        <w:t>grants</w:t>
      </w:r>
      <w:r>
        <w:rPr>
          <w:spacing w:val="-13"/>
          <w:sz w:val="24"/>
        </w:rPr>
        <w:t xml:space="preserve"> </w:t>
      </w:r>
      <w:r>
        <w:rPr>
          <w:sz w:val="24"/>
        </w:rPr>
        <w:t>or</w:t>
      </w:r>
      <w:r>
        <w:rPr>
          <w:spacing w:val="-14"/>
          <w:sz w:val="24"/>
        </w:rPr>
        <w:t xml:space="preserve"> </w:t>
      </w:r>
      <w:r>
        <w:rPr>
          <w:sz w:val="24"/>
        </w:rPr>
        <w:t>contracts</w:t>
      </w:r>
      <w:r>
        <w:rPr>
          <w:spacing w:val="-13"/>
          <w:sz w:val="24"/>
        </w:rPr>
        <w:t xml:space="preserve"> </w:t>
      </w:r>
      <w:r>
        <w:rPr>
          <w:sz w:val="24"/>
        </w:rPr>
        <w:t>to</w:t>
      </w:r>
      <w:r>
        <w:rPr>
          <w:spacing w:val="-13"/>
          <w:sz w:val="24"/>
        </w:rPr>
        <w:t xml:space="preserve"> </w:t>
      </w:r>
      <w:r>
        <w:rPr>
          <w:sz w:val="24"/>
        </w:rPr>
        <w:t>eligible</w:t>
      </w:r>
      <w:r>
        <w:rPr>
          <w:spacing w:val="-15"/>
          <w:sz w:val="24"/>
        </w:rPr>
        <w:t xml:space="preserve"> </w:t>
      </w:r>
      <w:r>
        <w:rPr>
          <w:sz w:val="24"/>
        </w:rPr>
        <w:t>training</w:t>
      </w:r>
      <w:r>
        <w:rPr>
          <w:spacing w:val="-13"/>
          <w:sz w:val="24"/>
        </w:rPr>
        <w:t xml:space="preserve"> </w:t>
      </w:r>
      <w:r>
        <w:rPr>
          <w:sz w:val="24"/>
        </w:rPr>
        <w:t>providers</w:t>
      </w:r>
      <w:r>
        <w:rPr>
          <w:spacing w:val="-13"/>
          <w:sz w:val="24"/>
        </w:rPr>
        <w:t xml:space="preserve"> </w:t>
      </w:r>
      <w:r>
        <w:rPr>
          <w:sz w:val="24"/>
        </w:rPr>
        <w:t>of</w:t>
      </w:r>
      <w:r>
        <w:rPr>
          <w:spacing w:val="-14"/>
          <w:sz w:val="24"/>
        </w:rPr>
        <w:t xml:space="preserve"> </w:t>
      </w:r>
      <w:r>
        <w:rPr>
          <w:sz w:val="24"/>
        </w:rPr>
        <w:t>workforce</w:t>
      </w:r>
      <w:r>
        <w:rPr>
          <w:spacing w:val="-14"/>
          <w:sz w:val="24"/>
        </w:rPr>
        <w:t xml:space="preserve"> </w:t>
      </w:r>
      <w:r>
        <w:rPr>
          <w:sz w:val="24"/>
        </w:rPr>
        <w:t>investment</w:t>
      </w:r>
      <w:r>
        <w:rPr>
          <w:spacing w:val="-13"/>
          <w:sz w:val="24"/>
        </w:rPr>
        <w:t xml:space="preserve"> </w:t>
      </w:r>
      <w:r>
        <w:rPr>
          <w:sz w:val="24"/>
        </w:rPr>
        <w:t>activities</w:t>
      </w:r>
      <w:r>
        <w:rPr>
          <w:spacing w:val="-13"/>
          <w:sz w:val="24"/>
        </w:rPr>
        <w:t xml:space="preserve"> </w:t>
      </w:r>
      <w:r>
        <w:rPr>
          <w:sz w:val="24"/>
        </w:rPr>
        <w:t>including providers of youth workforce investment activities;</w:t>
      </w:r>
    </w:p>
    <w:p w14:paraId="290CDA64" w14:textId="77777777" w:rsidR="008B173B" w:rsidRDefault="00F16241">
      <w:pPr>
        <w:pStyle w:val="ListParagraph"/>
        <w:numPr>
          <w:ilvl w:val="1"/>
          <w:numId w:val="4"/>
        </w:numPr>
        <w:tabs>
          <w:tab w:val="left" w:pos="1438"/>
        </w:tabs>
        <w:spacing w:line="272" w:lineRule="exact"/>
        <w:ind w:left="1438" w:hanging="359"/>
        <w:rPr>
          <w:sz w:val="24"/>
        </w:rPr>
      </w:pPr>
      <w:r>
        <w:rPr>
          <w:sz w:val="24"/>
        </w:rPr>
        <w:t>Minutes</w:t>
      </w:r>
      <w:r>
        <w:rPr>
          <w:spacing w:val="-4"/>
          <w:sz w:val="24"/>
        </w:rPr>
        <w:t xml:space="preserve"> </w:t>
      </w:r>
      <w:r>
        <w:rPr>
          <w:sz w:val="24"/>
        </w:rPr>
        <w:t>of</w:t>
      </w:r>
      <w:r>
        <w:rPr>
          <w:spacing w:val="-2"/>
          <w:sz w:val="24"/>
        </w:rPr>
        <w:t xml:space="preserve"> </w:t>
      </w:r>
      <w:r>
        <w:rPr>
          <w:sz w:val="24"/>
        </w:rPr>
        <w:t>formal</w:t>
      </w:r>
      <w:r>
        <w:rPr>
          <w:spacing w:val="-1"/>
          <w:sz w:val="24"/>
        </w:rPr>
        <w:t xml:space="preserve"> </w:t>
      </w:r>
      <w:r>
        <w:rPr>
          <w:sz w:val="24"/>
        </w:rPr>
        <w:t>meetings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Local</w:t>
      </w:r>
      <w:r>
        <w:rPr>
          <w:spacing w:val="-1"/>
          <w:sz w:val="24"/>
        </w:rPr>
        <w:t xml:space="preserve"> </w:t>
      </w:r>
      <w:r>
        <w:rPr>
          <w:sz w:val="24"/>
        </w:rPr>
        <w:t>Area</w:t>
      </w:r>
      <w:r>
        <w:rPr>
          <w:spacing w:val="-2"/>
          <w:sz w:val="24"/>
        </w:rPr>
        <w:t xml:space="preserve"> </w:t>
      </w:r>
      <w:r>
        <w:rPr>
          <w:sz w:val="24"/>
        </w:rPr>
        <w:t>Board;</w:t>
      </w:r>
      <w:r>
        <w:rPr>
          <w:spacing w:val="-1"/>
          <w:sz w:val="24"/>
        </w:rPr>
        <w:t xml:space="preserve"> </w:t>
      </w:r>
      <w:r>
        <w:rPr>
          <w:spacing w:val="-5"/>
          <w:sz w:val="24"/>
        </w:rPr>
        <w:t>and</w:t>
      </w:r>
    </w:p>
    <w:p w14:paraId="290CDA65" w14:textId="77777777" w:rsidR="008B173B" w:rsidRDefault="00F16241">
      <w:pPr>
        <w:pStyle w:val="ListParagraph"/>
        <w:numPr>
          <w:ilvl w:val="1"/>
          <w:numId w:val="4"/>
        </w:numPr>
        <w:tabs>
          <w:tab w:val="left" w:pos="1439"/>
        </w:tabs>
        <w:spacing w:before="41"/>
        <w:ind w:left="1439"/>
        <w:rPr>
          <w:sz w:val="24"/>
        </w:rPr>
      </w:pPr>
      <w:r>
        <w:rPr>
          <w:sz w:val="24"/>
        </w:rPr>
        <w:t>Local</w:t>
      </w:r>
      <w:r>
        <w:rPr>
          <w:spacing w:val="-4"/>
          <w:sz w:val="24"/>
        </w:rPr>
        <w:t xml:space="preserve"> </w:t>
      </w:r>
      <w:r>
        <w:rPr>
          <w:sz w:val="24"/>
        </w:rPr>
        <w:t>Area</w:t>
      </w:r>
      <w:r>
        <w:rPr>
          <w:spacing w:val="-2"/>
          <w:sz w:val="24"/>
        </w:rPr>
        <w:t xml:space="preserve"> </w:t>
      </w:r>
      <w:r>
        <w:rPr>
          <w:sz w:val="24"/>
        </w:rPr>
        <w:t>Board</w:t>
      </w:r>
      <w:r>
        <w:rPr>
          <w:spacing w:val="-2"/>
          <w:sz w:val="24"/>
        </w:rPr>
        <w:t xml:space="preserve"> </w:t>
      </w:r>
      <w:r>
        <w:rPr>
          <w:sz w:val="24"/>
        </w:rPr>
        <w:t>by-laws,</w:t>
      </w:r>
      <w:r>
        <w:rPr>
          <w:spacing w:val="-1"/>
          <w:sz w:val="24"/>
        </w:rPr>
        <w:t xml:space="preserve"> </w:t>
      </w:r>
      <w:r>
        <w:rPr>
          <w:sz w:val="24"/>
        </w:rPr>
        <w:t>consistent</w:t>
      </w:r>
      <w:r>
        <w:rPr>
          <w:spacing w:val="-2"/>
          <w:sz w:val="24"/>
        </w:rPr>
        <w:t xml:space="preserve"> </w:t>
      </w:r>
      <w:r>
        <w:rPr>
          <w:sz w:val="24"/>
        </w:rPr>
        <w:t>with</w:t>
      </w:r>
      <w:r>
        <w:rPr>
          <w:spacing w:val="-1"/>
          <w:sz w:val="24"/>
        </w:rPr>
        <w:t xml:space="preserve"> </w:t>
      </w:r>
      <w:r>
        <w:rPr>
          <w:sz w:val="24"/>
        </w:rPr>
        <w:t>§</w:t>
      </w:r>
      <w:r>
        <w:rPr>
          <w:spacing w:val="-1"/>
          <w:sz w:val="24"/>
        </w:rPr>
        <w:t xml:space="preserve"> </w:t>
      </w:r>
      <w:r>
        <w:rPr>
          <w:spacing w:val="-2"/>
          <w:sz w:val="24"/>
        </w:rPr>
        <w:t>679.310(g).</w:t>
      </w:r>
    </w:p>
    <w:p w14:paraId="290CDA66" w14:textId="77777777" w:rsidR="008B173B" w:rsidRDefault="008B173B">
      <w:pPr>
        <w:pStyle w:val="BodyText"/>
        <w:spacing w:before="83"/>
      </w:pPr>
    </w:p>
    <w:p w14:paraId="290CDA67" w14:textId="77777777" w:rsidR="008B173B" w:rsidRDefault="00F16241">
      <w:pPr>
        <w:pStyle w:val="BodyText"/>
        <w:spacing w:before="1"/>
        <w:ind w:left="359"/>
      </w:pPr>
      <w:r>
        <w:t>Section</w:t>
      </w:r>
      <w:r>
        <w:rPr>
          <w:spacing w:val="-2"/>
        </w:rPr>
        <w:t xml:space="preserve"> </w:t>
      </w:r>
      <w:r>
        <w:t>6.</w:t>
      </w:r>
      <w:r>
        <w:rPr>
          <w:spacing w:val="-1"/>
        </w:rPr>
        <w:t xml:space="preserve"> </w:t>
      </w:r>
      <w:r>
        <w:t>Proxy</w:t>
      </w:r>
      <w:r>
        <w:rPr>
          <w:spacing w:val="-2"/>
        </w:rPr>
        <w:t xml:space="preserve"> </w:t>
      </w:r>
      <w:r>
        <w:t>Representation</w:t>
      </w:r>
      <w:r>
        <w:rPr>
          <w:spacing w:val="-1"/>
        </w:rPr>
        <w:t xml:space="preserve"> </w:t>
      </w:r>
      <w:r>
        <w:t>and</w:t>
      </w:r>
      <w:r>
        <w:rPr>
          <w:spacing w:val="-1"/>
        </w:rPr>
        <w:t xml:space="preserve"> </w:t>
      </w:r>
      <w:r>
        <w:rPr>
          <w:spacing w:val="-2"/>
        </w:rPr>
        <w:t>Voting</w:t>
      </w:r>
    </w:p>
    <w:p w14:paraId="290CDA68" w14:textId="77777777" w:rsidR="008B173B" w:rsidRDefault="008B173B">
      <w:pPr>
        <w:pStyle w:val="BodyText"/>
        <w:spacing w:before="81"/>
      </w:pPr>
    </w:p>
    <w:p w14:paraId="290CDA69" w14:textId="77777777" w:rsidR="008B173B" w:rsidRDefault="00F16241">
      <w:pPr>
        <w:pStyle w:val="BodyText"/>
        <w:spacing w:line="276" w:lineRule="auto"/>
        <w:ind w:left="359" w:right="355"/>
        <w:jc w:val="both"/>
      </w:pPr>
      <w:r>
        <w:t>A member may designate a representative to attend a meeting of the Board in his/her absence. The proxy must meet the membership criteria for the member’s affiliation type. The proxy will count toward the appointed member’s attendance. The representative may participate in discussions and may vote so long as the member provides</w:t>
      </w:r>
      <w:r>
        <w:rPr>
          <w:spacing w:val="-8"/>
        </w:rPr>
        <w:t xml:space="preserve"> </w:t>
      </w:r>
      <w:r>
        <w:t>written</w:t>
      </w:r>
      <w:r>
        <w:rPr>
          <w:spacing w:val="-8"/>
        </w:rPr>
        <w:t xml:space="preserve"> </w:t>
      </w:r>
      <w:r>
        <w:t>voting</w:t>
      </w:r>
      <w:r>
        <w:rPr>
          <w:spacing w:val="-8"/>
        </w:rPr>
        <w:t xml:space="preserve"> </w:t>
      </w:r>
      <w:r>
        <w:t>instructions</w:t>
      </w:r>
      <w:r>
        <w:rPr>
          <w:spacing w:val="-8"/>
        </w:rPr>
        <w:t xml:space="preserve"> </w:t>
      </w:r>
      <w:r>
        <w:t>to</w:t>
      </w:r>
      <w:r>
        <w:rPr>
          <w:spacing w:val="-8"/>
        </w:rPr>
        <w:t xml:space="preserve"> </w:t>
      </w:r>
      <w:r>
        <w:t>the</w:t>
      </w:r>
      <w:r>
        <w:rPr>
          <w:spacing w:val="-9"/>
        </w:rPr>
        <w:t xml:space="preserve"> </w:t>
      </w:r>
      <w:r>
        <w:t>Chair</w:t>
      </w:r>
      <w:r>
        <w:rPr>
          <w:spacing w:val="-9"/>
        </w:rPr>
        <w:t xml:space="preserve"> </w:t>
      </w:r>
      <w:r>
        <w:t>allowing</w:t>
      </w:r>
      <w:r>
        <w:rPr>
          <w:spacing w:val="-8"/>
        </w:rPr>
        <w:t xml:space="preserve"> </w:t>
      </w:r>
      <w:r>
        <w:t>his/her</w:t>
      </w:r>
      <w:r>
        <w:rPr>
          <w:spacing w:val="-9"/>
        </w:rPr>
        <w:t xml:space="preserve"> </w:t>
      </w:r>
      <w:r>
        <w:t>proxy</w:t>
      </w:r>
      <w:r>
        <w:rPr>
          <w:spacing w:val="-8"/>
        </w:rPr>
        <w:t xml:space="preserve"> </w:t>
      </w:r>
      <w:r>
        <w:t>representative</w:t>
      </w:r>
      <w:r>
        <w:rPr>
          <w:spacing w:val="-9"/>
        </w:rPr>
        <w:t xml:space="preserve"> </w:t>
      </w:r>
      <w:r>
        <w:t>to</w:t>
      </w:r>
      <w:r>
        <w:rPr>
          <w:spacing w:val="-8"/>
        </w:rPr>
        <w:t xml:space="preserve"> </w:t>
      </w:r>
      <w:r>
        <w:t>cast</w:t>
      </w:r>
      <w:r>
        <w:rPr>
          <w:spacing w:val="-8"/>
        </w:rPr>
        <w:t xml:space="preserve"> </w:t>
      </w:r>
      <w:r>
        <w:t>votes</w:t>
      </w:r>
      <w:r>
        <w:rPr>
          <w:spacing w:val="-8"/>
        </w:rPr>
        <w:t xml:space="preserve"> </w:t>
      </w:r>
      <w:r>
        <w:t>in</w:t>
      </w:r>
      <w:r>
        <w:rPr>
          <w:spacing w:val="-8"/>
        </w:rPr>
        <w:t xml:space="preserve"> </w:t>
      </w:r>
      <w:r>
        <w:t>accordance with the written voting instructions.</w:t>
      </w:r>
    </w:p>
    <w:p w14:paraId="290CDA6A" w14:textId="77777777" w:rsidR="008B173B" w:rsidRDefault="008B173B">
      <w:pPr>
        <w:pStyle w:val="BodyText"/>
        <w:spacing w:before="40"/>
      </w:pPr>
    </w:p>
    <w:p w14:paraId="290CDA6B" w14:textId="77777777" w:rsidR="008B173B" w:rsidRDefault="00F16241">
      <w:pPr>
        <w:pStyle w:val="BodyText"/>
        <w:spacing w:before="1" w:line="278" w:lineRule="auto"/>
        <w:ind w:left="359" w:right="356"/>
        <w:jc w:val="both"/>
      </w:pPr>
      <w:r>
        <w:t>Each Board member</w:t>
      </w:r>
      <w:r>
        <w:rPr>
          <w:spacing w:val="-1"/>
        </w:rPr>
        <w:t xml:space="preserve"> </w:t>
      </w:r>
      <w:r>
        <w:t xml:space="preserve">present shall </w:t>
      </w:r>
      <w:proofErr w:type="gramStart"/>
      <w:r>
        <w:t>be</w:t>
      </w:r>
      <w:r>
        <w:rPr>
          <w:spacing w:val="-1"/>
        </w:rPr>
        <w:t xml:space="preserve"> </w:t>
      </w:r>
      <w:r>
        <w:t>entitled</w:t>
      </w:r>
      <w:proofErr w:type="gramEnd"/>
      <w:r>
        <w:t xml:space="preserve"> to</w:t>
      </w:r>
      <w:r>
        <w:rPr>
          <w:spacing w:val="-2"/>
        </w:rPr>
        <w:t xml:space="preserve"> </w:t>
      </w:r>
      <w:r>
        <w:t>one</w:t>
      </w:r>
      <w:r>
        <w:rPr>
          <w:spacing w:val="-1"/>
        </w:rPr>
        <w:t xml:space="preserve"> </w:t>
      </w:r>
      <w:r>
        <w:t>vote</w:t>
      </w:r>
      <w:r>
        <w:rPr>
          <w:spacing w:val="-1"/>
        </w:rPr>
        <w:t xml:space="preserve"> </w:t>
      </w:r>
      <w:r>
        <w:t>on each matter</w:t>
      </w:r>
      <w:r>
        <w:rPr>
          <w:spacing w:val="-1"/>
        </w:rPr>
        <w:t xml:space="preserve"> </w:t>
      </w:r>
      <w:r>
        <w:t>for which a</w:t>
      </w:r>
      <w:r>
        <w:rPr>
          <w:spacing w:val="-1"/>
        </w:rPr>
        <w:t xml:space="preserve"> </w:t>
      </w:r>
      <w:r>
        <w:t>vote</w:t>
      </w:r>
      <w:r>
        <w:rPr>
          <w:spacing w:val="-1"/>
        </w:rPr>
        <w:t xml:space="preserve"> </w:t>
      </w:r>
      <w:proofErr w:type="gramStart"/>
      <w:r>
        <w:t>is</w:t>
      </w:r>
      <w:r>
        <w:rPr>
          <w:spacing w:val="-2"/>
        </w:rPr>
        <w:t xml:space="preserve"> </w:t>
      </w:r>
      <w:r>
        <w:t>taken</w:t>
      </w:r>
      <w:proofErr w:type="gramEnd"/>
      <w:r>
        <w:t xml:space="preserve">. Votes may </w:t>
      </w:r>
      <w:proofErr w:type="gramStart"/>
      <w:r>
        <w:t>be cast</w:t>
      </w:r>
      <w:proofErr w:type="gramEnd"/>
      <w:r>
        <w:t xml:space="preserve"> telephonically or via electronic medium.</w:t>
      </w:r>
    </w:p>
    <w:p w14:paraId="290CDA6C" w14:textId="77777777" w:rsidR="008B173B" w:rsidRDefault="008B173B">
      <w:pPr>
        <w:pStyle w:val="BodyText"/>
        <w:spacing w:before="36"/>
      </w:pPr>
    </w:p>
    <w:p w14:paraId="290CDA6D" w14:textId="77777777" w:rsidR="008B173B" w:rsidRDefault="00F16241">
      <w:pPr>
        <w:pStyle w:val="BodyText"/>
        <w:ind w:left="359"/>
      </w:pPr>
      <w:r>
        <w:t>Section</w:t>
      </w:r>
      <w:r>
        <w:rPr>
          <w:spacing w:val="-4"/>
        </w:rPr>
        <w:t xml:space="preserve"> </w:t>
      </w:r>
      <w:r>
        <w:t>7.</w:t>
      </w:r>
      <w:r>
        <w:rPr>
          <w:spacing w:val="-2"/>
        </w:rPr>
        <w:t xml:space="preserve"> </w:t>
      </w:r>
      <w:r>
        <w:t>Conflict</w:t>
      </w:r>
      <w:r>
        <w:rPr>
          <w:spacing w:val="-2"/>
        </w:rPr>
        <w:t xml:space="preserve"> </w:t>
      </w:r>
      <w:r>
        <w:t>of</w:t>
      </w:r>
      <w:r>
        <w:rPr>
          <w:spacing w:val="-2"/>
        </w:rPr>
        <w:t xml:space="preserve"> </w:t>
      </w:r>
      <w:r>
        <w:t>Interest</w:t>
      </w:r>
      <w:r>
        <w:rPr>
          <w:spacing w:val="-2"/>
        </w:rPr>
        <w:t xml:space="preserve"> </w:t>
      </w:r>
      <w:r>
        <w:t>and</w:t>
      </w:r>
      <w:r>
        <w:rPr>
          <w:spacing w:val="-1"/>
        </w:rPr>
        <w:t xml:space="preserve"> </w:t>
      </w:r>
      <w:r>
        <w:rPr>
          <w:spacing w:val="-2"/>
        </w:rPr>
        <w:t>Voting</w:t>
      </w:r>
    </w:p>
    <w:p w14:paraId="290CDA6E" w14:textId="77777777" w:rsidR="008B173B" w:rsidRDefault="008B173B">
      <w:pPr>
        <w:pStyle w:val="BodyText"/>
        <w:spacing w:before="84"/>
      </w:pPr>
    </w:p>
    <w:p w14:paraId="290CDA6F" w14:textId="77777777" w:rsidR="008B173B" w:rsidRDefault="00F16241">
      <w:pPr>
        <w:pStyle w:val="BodyText"/>
        <w:spacing w:line="276" w:lineRule="auto"/>
        <w:ind w:left="359" w:right="353"/>
        <w:jc w:val="both"/>
      </w:pPr>
      <w:r>
        <w:t>No WDB member (whether compensated or not) shall engage in any activity, including participation in the selection, award or administration of a sub-grant or contract supported by WIOA funds if a conflict of interest, real or apparent would be involved. Such a conflict would arise when:</w:t>
      </w:r>
    </w:p>
    <w:p w14:paraId="290CDA70" w14:textId="77777777" w:rsidR="008B173B" w:rsidRDefault="00F16241">
      <w:pPr>
        <w:pStyle w:val="ListParagraph"/>
        <w:numPr>
          <w:ilvl w:val="2"/>
          <w:numId w:val="4"/>
        </w:numPr>
        <w:tabs>
          <w:tab w:val="left" w:pos="1727"/>
        </w:tabs>
        <w:spacing w:line="274" w:lineRule="exact"/>
        <w:ind w:left="1727" w:hanging="487"/>
        <w:jc w:val="left"/>
        <w:rPr>
          <w:sz w:val="24"/>
        </w:rPr>
      </w:pPr>
      <w:r>
        <w:rPr>
          <w:sz w:val="24"/>
        </w:rPr>
        <w:t>The</w:t>
      </w:r>
      <w:r>
        <w:rPr>
          <w:spacing w:val="-2"/>
          <w:sz w:val="24"/>
        </w:rPr>
        <w:t xml:space="preserve"> individual,</w:t>
      </w:r>
    </w:p>
    <w:p w14:paraId="290CDA71" w14:textId="77777777" w:rsidR="008B173B" w:rsidRDefault="00F16241">
      <w:pPr>
        <w:pStyle w:val="ListParagraph"/>
        <w:numPr>
          <w:ilvl w:val="2"/>
          <w:numId w:val="4"/>
        </w:numPr>
        <w:tabs>
          <w:tab w:val="left" w:pos="1727"/>
        </w:tabs>
        <w:spacing w:before="43"/>
        <w:ind w:left="1727" w:hanging="554"/>
        <w:jc w:val="left"/>
        <w:rPr>
          <w:sz w:val="24"/>
        </w:rPr>
      </w:pPr>
      <w:r>
        <w:rPr>
          <w:sz w:val="24"/>
        </w:rPr>
        <w:t>any</w:t>
      </w:r>
      <w:r>
        <w:rPr>
          <w:spacing w:val="-1"/>
          <w:sz w:val="24"/>
        </w:rPr>
        <w:t xml:space="preserve"> </w:t>
      </w:r>
      <w:r>
        <w:rPr>
          <w:sz w:val="24"/>
        </w:rPr>
        <w:t>member</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individual</w:t>
      </w:r>
      <w:r>
        <w:rPr>
          <w:spacing w:val="-1"/>
          <w:sz w:val="24"/>
        </w:rPr>
        <w:t xml:space="preserve"> </w:t>
      </w:r>
      <w:r>
        <w:rPr>
          <w:sz w:val="24"/>
        </w:rPr>
        <w:t>'s</w:t>
      </w:r>
      <w:r>
        <w:rPr>
          <w:spacing w:val="-1"/>
          <w:sz w:val="24"/>
        </w:rPr>
        <w:t xml:space="preserve"> </w:t>
      </w:r>
      <w:r>
        <w:rPr>
          <w:sz w:val="24"/>
        </w:rPr>
        <w:t>immediate</w:t>
      </w:r>
      <w:r>
        <w:rPr>
          <w:spacing w:val="-1"/>
          <w:sz w:val="24"/>
        </w:rPr>
        <w:t xml:space="preserve"> </w:t>
      </w:r>
      <w:r>
        <w:rPr>
          <w:spacing w:val="-2"/>
          <w:sz w:val="24"/>
        </w:rPr>
        <w:t>family,</w:t>
      </w:r>
    </w:p>
    <w:p w14:paraId="290CDA72" w14:textId="77777777" w:rsidR="008B173B" w:rsidRDefault="00F16241">
      <w:pPr>
        <w:pStyle w:val="ListParagraph"/>
        <w:numPr>
          <w:ilvl w:val="2"/>
          <w:numId w:val="4"/>
        </w:numPr>
        <w:tabs>
          <w:tab w:val="left" w:pos="1727"/>
        </w:tabs>
        <w:spacing w:before="41"/>
        <w:ind w:left="1727" w:hanging="619"/>
        <w:jc w:val="left"/>
        <w:rPr>
          <w:sz w:val="24"/>
        </w:rPr>
      </w:pPr>
      <w:r>
        <w:rPr>
          <w:sz w:val="24"/>
        </w:rPr>
        <w:t>the</w:t>
      </w:r>
      <w:r>
        <w:rPr>
          <w:spacing w:val="-3"/>
          <w:sz w:val="24"/>
        </w:rPr>
        <w:t xml:space="preserve"> </w:t>
      </w:r>
      <w:r>
        <w:rPr>
          <w:sz w:val="24"/>
        </w:rPr>
        <w:t>individual's</w:t>
      </w:r>
      <w:r>
        <w:rPr>
          <w:spacing w:val="-2"/>
          <w:sz w:val="24"/>
        </w:rPr>
        <w:t xml:space="preserve"> </w:t>
      </w:r>
      <w:r>
        <w:rPr>
          <w:sz w:val="24"/>
        </w:rPr>
        <w:t>partner,</w:t>
      </w:r>
      <w:r>
        <w:rPr>
          <w:spacing w:val="-2"/>
          <w:sz w:val="24"/>
        </w:rPr>
        <w:t xml:space="preserve"> </w:t>
      </w:r>
      <w:r>
        <w:rPr>
          <w:spacing w:val="-5"/>
          <w:sz w:val="24"/>
        </w:rPr>
        <w:t>or</w:t>
      </w:r>
    </w:p>
    <w:p w14:paraId="290CDA73" w14:textId="77777777" w:rsidR="008B173B" w:rsidRDefault="00F16241">
      <w:pPr>
        <w:pStyle w:val="ListParagraph"/>
        <w:numPr>
          <w:ilvl w:val="2"/>
          <w:numId w:val="4"/>
        </w:numPr>
        <w:tabs>
          <w:tab w:val="left" w:pos="1728"/>
        </w:tabs>
        <w:spacing w:before="41" w:line="276" w:lineRule="auto"/>
        <w:ind w:right="359" w:hanging="608"/>
        <w:jc w:val="left"/>
        <w:rPr>
          <w:sz w:val="24"/>
        </w:rPr>
      </w:pPr>
      <w:r>
        <w:rPr>
          <w:sz w:val="24"/>
        </w:rPr>
        <w:t>an organization which employs, or is about to employ any of the above, has a financial interest in the firm or organization selected for the award.</w:t>
      </w:r>
    </w:p>
    <w:p w14:paraId="290CDA74" w14:textId="77777777" w:rsidR="008B173B" w:rsidRDefault="008B173B">
      <w:pPr>
        <w:pStyle w:val="BodyText"/>
        <w:spacing w:before="42"/>
      </w:pPr>
    </w:p>
    <w:p w14:paraId="290CDA75" w14:textId="77777777" w:rsidR="008B173B" w:rsidRDefault="00F16241">
      <w:pPr>
        <w:pStyle w:val="BodyText"/>
        <w:spacing w:line="276" w:lineRule="auto"/>
        <w:ind w:left="360" w:right="357"/>
        <w:jc w:val="both"/>
      </w:pPr>
      <w:r>
        <w:t>No WDB member, member of his/her immediate family, officers, employees, or agents of the WDB member's agency or business, shall neither solicit nor accept gratuities, favors, or anything of value from contractors, potential contractors, or parties to sub agreements.</w:t>
      </w:r>
    </w:p>
    <w:p w14:paraId="290CDA76" w14:textId="77777777" w:rsidR="008B173B" w:rsidRDefault="008B173B">
      <w:pPr>
        <w:pStyle w:val="BodyText"/>
        <w:spacing w:line="276" w:lineRule="auto"/>
        <w:jc w:val="both"/>
        <w:sectPr w:rsidR="008B173B">
          <w:pgSz w:w="12240" w:h="15840"/>
          <w:pgMar w:top="640" w:right="360" w:bottom="1120" w:left="360" w:header="0" w:footer="920" w:gutter="0"/>
          <w:cols w:space="720"/>
        </w:sectPr>
      </w:pPr>
    </w:p>
    <w:p w14:paraId="290CDA77" w14:textId="77777777" w:rsidR="008B173B" w:rsidRDefault="00F16241">
      <w:pPr>
        <w:spacing w:before="80"/>
        <w:ind w:right="359"/>
        <w:jc w:val="right"/>
        <w:rPr>
          <w:b/>
          <w:sz w:val="20"/>
        </w:rPr>
      </w:pPr>
      <w:r>
        <w:rPr>
          <w:b/>
          <w:sz w:val="20"/>
        </w:rPr>
        <w:lastRenderedPageBreak/>
        <w:t>Appendix</w:t>
      </w:r>
      <w:r>
        <w:rPr>
          <w:b/>
          <w:spacing w:val="-10"/>
          <w:sz w:val="20"/>
        </w:rPr>
        <w:t xml:space="preserve"> B</w:t>
      </w:r>
    </w:p>
    <w:p w14:paraId="290CDA78" w14:textId="77777777" w:rsidR="008B173B" w:rsidRDefault="00F16241">
      <w:pPr>
        <w:pStyle w:val="Heading1"/>
      </w:pPr>
      <w:r>
        <w:t>By-Laws</w:t>
      </w:r>
      <w:r>
        <w:rPr>
          <w:spacing w:val="-4"/>
        </w:rPr>
        <w:t xml:space="preserve"> </w:t>
      </w:r>
      <w:r>
        <w:rPr>
          <w:spacing w:val="-2"/>
        </w:rPr>
        <w:t>Guidance</w:t>
      </w:r>
    </w:p>
    <w:p w14:paraId="290CDA79" w14:textId="77777777" w:rsidR="008B173B" w:rsidRDefault="00F16241">
      <w:pPr>
        <w:pStyle w:val="BodyText"/>
        <w:spacing w:before="275" w:line="276" w:lineRule="auto"/>
        <w:ind w:left="360" w:right="357"/>
        <w:jc w:val="both"/>
      </w:pPr>
      <w:r>
        <w:t>A WDB member shall not cast a vote on, or participate in, any decision-making capacity on the provision of services by such member (or any organization which that member directly represents), nor on any matter which would provide any direct financial benefit to that member.</w:t>
      </w:r>
    </w:p>
    <w:p w14:paraId="290CDA7A" w14:textId="77777777" w:rsidR="008B173B" w:rsidRDefault="008B173B">
      <w:pPr>
        <w:pStyle w:val="BodyText"/>
        <w:spacing w:before="41"/>
      </w:pPr>
    </w:p>
    <w:p w14:paraId="290CDA7B" w14:textId="77777777" w:rsidR="008B173B" w:rsidRDefault="00F16241">
      <w:pPr>
        <w:pStyle w:val="BodyText"/>
        <w:spacing w:line="276" w:lineRule="auto"/>
        <w:ind w:left="360" w:right="358"/>
        <w:jc w:val="both"/>
      </w:pPr>
      <w:r>
        <w:rPr>
          <w:noProof/>
        </w:rPr>
        <mc:AlternateContent>
          <mc:Choice Requires="wps">
            <w:drawing>
              <wp:anchor distT="0" distB="0" distL="0" distR="0" simplePos="0" relativeHeight="251658289" behindDoc="1" locked="0" layoutInCell="1" allowOverlap="1" wp14:anchorId="290CDBB7" wp14:editId="290CDBB8">
                <wp:simplePos x="0" y="0"/>
                <wp:positionH relativeFrom="page">
                  <wp:posOffset>744766</wp:posOffset>
                </wp:positionH>
                <wp:positionV relativeFrom="paragraph">
                  <wp:posOffset>505314</wp:posOffset>
                </wp:positionV>
                <wp:extent cx="6003290" cy="5734685"/>
                <wp:effectExtent l="0" t="0" r="0" b="0"/>
                <wp:wrapNone/>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94"/>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69"/>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40"/>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63707" y="890981"/>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36"/>
                              </a:lnTo>
                              <a:lnTo>
                                <a:pt x="4269029" y="315633"/>
                              </a:lnTo>
                              <a:lnTo>
                                <a:pt x="4313186" y="318846"/>
                              </a:lnTo>
                              <a:lnTo>
                                <a:pt x="4357522" y="322732"/>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54CE286D" id="Graphic 119" o:spid="_x0000_s1026" style="position:absolute;margin-left:58.65pt;margin-top:39.8pt;width:472.7pt;height:451.55pt;z-index:-251658191;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46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22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40r24486,-2896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r-62967,-62966l4208830,835393r-47802,-49886l4120235,741311r-33833,-38493l4059453,670013r-33528,-48552l4004551,558317r-2121,-30950l4005364,497014r22555,-57048l4070642,385991r45072,-36411l4166768,326085r63335,-10249l4269029,315633r44157,3213l4357522,322732r37808,432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40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t>No WDB members shall participate in a governmental decision including voting on a matter (including recommendations, appointments, obligating or committing the WDB to a course of action) when such action influences</w:t>
      </w:r>
      <w:r>
        <w:rPr>
          <w:spacing w:val="-9"/>
        </w:rPr>
        <w:t xml:space="preserve"> </w:t>
      </w:r>
      <w:r>
        <w:t>a</w:t>
      </w:r>
      <w:r>
        <w:rPr>
          <w:spacing w:val="-13"/>
        </w:rPr>
        <w:t xml:space="preserve"> </w:t>
      </w:r>
      <w:r>
        <w:t>decision</w:t>
      </w:r>
      <w:r>
        <w:rPr>
          <w:spacing w:val="-12"/>
        </w:rPr>
        <w:t xml:space="preserve"> </w:t>
      </w:r>
      <w:r>
        <w:t>or</w:t>
      </w:r>
      <w:r>
        <w:rPr>
          <w:spacing w:val="-10"/>
        </w:rPr>
        <w:t xml:space="preserve"> </w:t>
      </w:r>
      <w:r>
        <w:t>exercises</w:t>
      </w:r>
      <w:r>
        <w:rPr>
          <w:spacing w:val="-12"/>
        </w:rPr>
        <w:t xml:space="preserve"> </w:t>
      </w:r>
      <w:r>
        <w:t>judgement</w:t>
      </w:r>
      <w:r>
        <w:rPr>
          <w:spacing w:val="-12"/>
        </w:rPr>
        <w:t xml:space="preserve"> </w:t>
      </w:r>
      <w:r>
        <w:t>in</w:t>
      </w:r>
      <w:r>
        <w:rPr>
          <w:spacing w:val="-12"/>
        </w:rPr>
        <w:t xml:space="preserve"> </w:t>
      </w:r>
      <w:proofErr w:type="gramStart"/>
      <w:r>
        <w:t>making</w:t>
      </w:r>
      <w:r>
        <w:rPr>
          <w:spacing w:val="-12"/>
        </w:rPr>
        <w:t xml:space="preserve"> </w:t>
      </w:r>
      <w:r>
        <w:t>a</w:t>
      </w:r>
      <w:r>
        <w:rPr>
          <w:spacing w:val="-13"/>
        </w:rPr>
        <w:t xml:space="preserve"> </w:t>
      </w:r>
      <w:r>
        <w:t>decision</w:t>
      </w:r>
      <w:proofErr w:type="gramEnd"/>
      <w:r>
        <w:t>.</w:t>
      </w:r>
      <w:r>
        <w:rPr>
          <w:spacing w:val="-12"/>
        </w:rPr>
        <w:t xml:space="preserve"> </w:t>
      </w:r>
      <w:r>
        <w:t>Any</w:t>
      </w:r>
      <w:r>
        <w:rPr>
          <w:spacing w:val="-12"/>
        </w:rPr>
        <w:t xml:space="preserve"> </w:t>
      </w:r>
      <w:r>
        <w:t>member</w:t>
      </w:r>
      <w:r>
        <w:rPr>
          <w:spacing w:val="-13"/>
        </w:rPr>
        <w:t xml:space="preserve"> </w:t>
      </w:r>
      <w:r>
        <w:t>with</w:t>
      </w:r>
      <w:r>
        <w:rPr>
          <w:spacing w:val="-12"/>
        </w:rPr>
        <w:t xml:space="preserve"> </w:t>
      </w:r>
      <w:r>
        <w:t>a</w:t>
      </w:r>
      <w:r>
        <w:rPr>
          <w:spacing w:val="-13"/>
        </w:rPr>
        <w:t xml:space="preserve"> </w:t>
      </w:r>
      <w:r>
        <w:t>potential</w:t>
      </w:r>
      <w:r>
        <w:rPr>
          <w:spacing w:val="-12"/>
        </w:rPr>
        <w:t xml:space="preserve"> </w:t>
      </w:r>
      <w:r>
        <w:t>or</w:t>
      </w:r>
      <w:r>
        <w:rPr>
          <w:spacing w:val="-13"/>
        </w:rPr>
        <w:t xml:space="preserve"> </w:t>
      </w:r>
      <w:r>
        <w:t>actual</w:t>
      </w:r>
      <w:r>
        <w:rPr>
          <w:spacing w:val="-12"/>
        </w:rPr>
        <w:t xml:space="preserve"> </w:t>
      </w:r>
      <w:r>
        <w:t>conflict of interest shall comply with requirements for public disclosure and recusal.</w:t>
      </w:r>
    </w:p>
    <w:p w14:paraId="290CDA7C" w14:textId="77777777" w:rsidR="008B173B" w:rsidRDefault="008B173B">
      <w:pPr>
        <w:pStyle w:val="BodyText"/>
        <w:spacing w:before="42"/>
      </w:pPr>
    </w:p>
    <w:p w14:paraId="290CDA7D" w14:textId="77777777" w:rsidR="008B173B" w:rsidRDefault="00F16241">
      <w:pPr>
        <w:pStyle w:val="Heading1"/>
        <w:spacing w:line="276" w:lineRule="auto"/>
        <w:ind w:left="360" w:right="9073"/>
        <w:jc w:val="left"/>
      </w:pPr>
      <w:r>
        <w:t xml:space="preserve">Article 4 </w:t>
      </w:r>
      <w:r>
        <w:rPr>
          <w:spacing w:val="-2"/>
        </w:rPr>
        <w:t>Organization</w:t>
      </w:r>
    </w:p>
    <w:p w14:paraId="290CDA7E" w14:textId="77777777" w:rsidR="008B173B" w:rsidRDefault="00F16241">
      <w:pPr>
        <w:pStyle w:val="BodyText"/>
        <w:spacing w:before="317"/>
        <w:ind w:left="360"/>
      </w:pPr>
      <w:r>
        <w:t>Section</w:t>
      </w:r>
      <w:r>
        <w:rPr>
          <w:spacing w:val="-1"/>
        </w:rPr>
        <w:t xml:space="preserve"> </w:t>
      </w:r>
      <w:r>
        <w:t>1.</w:t>
      </w:r>
      <w:r>
        <w:rPr>
          <w:spacing w:val="-1"/>
        </w:rPr>
        <w:t xml:space="preserve"> </w:t>
      </w:r>
      <w:r>
        <w:rPr>
          <w:spacing w:val="-2"/>
        </w:rPr>
        <w:t>Officers</w:t>
      </w:r>
    </w:p>
    <w:p w14:paraId="290CDA7F" w14:textId="77777777" w:rsidR="008B173B" w:rsidRDefault="008B173B">
      <w:pPr>
        <w:pStyle w:val="BodyText"/>
        <w:spacing w:before="82"/>
      </w:pPr>
    </w:p>
    <w:p w14:paraId="290CDA80" w14:textId="77777777" w:rsidR="008B173B" w:rsidRDefault="00F16241">
      <w:pPr>
        <w:pStyle w:val="BodyText"/>
        <w:spacing w:line="552" w:lineRule="auto"/>
        <w:ind w:left="360" w:right="4109"/>
        <w:jc w:val="both"/>
      </w:pPr>
      <w:r>
        <w:t>The</w:t>
      </w:r>
      <w:r>
        <w:rPr>
          <w:spacing w:val="-4"/>
        </w:rPr>
        <w:t xml:space="preserve"> </w:t>
      </w:r>
      <w:r>
        <w:t>officers</w:t>
      </w:r>
      <w:r>
        <w:rPr>
          <w:spacing w:val="-3"/>
        </w:rPr>
        <w:t xml:space="preserve"> </w:t>
      </w:r>
      <w:r>
        <w:t>of</w:t>
      </w:r>
      <w:r>
        <w:rPr>
          <w:spacing w:val="-4"/>
        </w:rPr>
        <w:t xml:space="preserve"> </w:t>
      </w:r>
      <w:r>
        <w:t>this</w:t>
      </w:r>
      <w:r>
        <w:rPr>
          <w:spacing w:val="-3"/>
        </w:rPr>
        <w:t xml:space="preserve"> </w:t>
      </w:r>
      <w:r>
        <w:t>Board</w:t>
      </w:r>
      <w:r>
        <w:rPr>
          <w:spacing w:val="-3"/>
        </w:rPr>
        <w:t xml:space="preserve"> </w:t>
      </w:r>
      <w:r>
        <w:t>shall</w:t>
      </w:r>
      <w:r>
        <w:rPr>
          <w:spacing w:val="-3"/>
        </w:rPr>
        <w:t xml:space="preserve"> </w:t>
      </w:r>
      <w:r>
        <w:t>be</w:t>
      </w:r>
      <w:r>
        <w:rPr>
          <w:spacing w:val="-4"/>
        </w:rPr>
        <w:t xml:space="preserve"> </w:t>
      </w:r>
      <w:r>
        <w:t>a</w:t>
      </w:r>
      <w:r>
        <w:rPr>
          <w:spacing w:val="-4"/>
        </w:rPr>
        <w:t xml:space="preserve"> </w:t>
      </w:r>
      <w:r>
        <w:t>Chair,</w:t>
      </w:r>
      <w:r>
        <w:rPr>
          <w:spacing w:val="-3"/>
        </w:rPr>
        <w:t xml:space="preserve"> </w:t>
      </w:r>
      <w:r>
        <w:t>a</w:t>
      </w:r>
      <w:r>
        <w:rPr>
          <w:spacing w:val="-4"/>
        </w:rPr>
        <w:t xml:space="preserve"> </w:t>
      </w:r>
      <w:r>
        <w:t>Vice-Chair,</w:t>
      </w:r>
      <w:r>
        <w:rPr>
          <w:spacing w:val="-3"/>
        </w:rPr>
        <w:t xml:space="preserve"> </w:t>
      </w:r>
      <w:r>
        <w:t>and</w:t>
      </w:r>
      <w:r>
        <w:rPr>
          <w:spacing w:val="-3"/>
        </w:rPr>
        <w:t xml:space="preserve"> </w:t>
      </w:r>
      <w:r>
        <w:t>a</w:t>
      </w:r>
      <w:r>
        <w:rPr>
          <w:spacing w:val="-4"/>
        </w:rPr>
        <w:t xml:space="preserve"> </w:t>
      </w:r>
      <w:r>
        <w:t>Secretary. Section 2. Election of Officers</w:t>
      </w:r>
    </w:p>
    <w:p w14:paraId="290CDA81" w14:textId="77777777" w:rsidR="008B173B" w:rsidRDefault="00F16241">
      <w:pPr>
        <w:pStyle w:val="BodyText"/>
        <w:spacing w:line="276" w:lineRule="auto"/>
        <w:ind w:left="360" w:right="358"/>
        <w:jc w:val="both"/>
      </w:pPr>
      <w:r>
        <w:t>Officers</w:t>
      </w:r>
      <w:r>
        <w:rPr>
          <w:spacing w:val="-5"/>
        </w:rPr>
        <w:t xml:space="preserve"> </w:t>
      </w:r>
      <w:r>
        <w:t>of</w:t>
      </w:r>
      <w:r>
        <w:rPr>
          <w:spacing w:val="-6"/>
        </w:rPr>
        <w:t xml:space="preserve"> </w:t>
      </w:r>
      <w:r>
        <w:t>this</w:t>
      </w:r>
      <w:r>
        <w:rPr>
          <w:spacing w:val="-5"/>
        </w:rPr>
        <w:t xml:space="preserve"> </w:t>
      </w:r>
      <w:r>
        <w:t>Board</w:t>
      </w:r>
      <w:r>
        <w:rPr>
          <w:spacing w:val="-2"/>
        </w:rPr>
        <w:t xml:space="preserve"> </w:t>
      </w:r>
      <w:r>
        <w:t>shall</w:t>
      </w:r>
      <w:r>
        <w:rPr>
          <w:spacing w:val="-4"/>
        </w:rPr>
        <w:t xml:space="preserve"> </w:t>
      </w:r>
      <w:proofErr w:type="gramStart"/>
      <w:r>
        <w:t>be</w:t>
      </w:r>
      <w:r>
        <w:rPr>
          <w:spacing w:val="-6"/>
        </w:rPr>
        <w:t xml:space="preserve"> </w:t>
      </w:r>
      <w:r>
        <w:t>elected</w:t>
      </w:r>
      <w:proofErr w:type="gramEnd"/>
      <w:r>
        <w:rPr>
          <w:spacing w:val="-5"/>
        </w:rPr>
        <w:t xml:space="preserve"> </w:t>
      </w:r>
      <w:r>
        <w:t>in</w:t>
      </w:r>
      <w:r>
        <w:rPr>
          <w:spacing w:val="-5"/>
        </w:rPr>
        <w:t xml:space="preserve"> </w:t>
      </w:r>
      <w:r>
        <w:t>June</w:t>
      </w:r>
      <w:r>
        <w:rPr>
          <w:spacing w:val="-3"/>
        </w:rPr>
        <w:t xml:space="preserve"> </w:t>
      </w:r>
      <w:r>
        <w:t>for</w:t>
      </w:r>
      <w:r>
        <w:rPr>
          <w:spacing w:val="-3"/>
        </w:rPr>
        <w:t xml:space="preserve"> </w:t>
      </w:r>
      <w:r>
        <w:t>two-year</w:t>
      </w:r>
      <w:r>
        <w:rPr>
          <w:spacing w:val="-3"/>
        </w:rPr>
        <w:t xml:space="preserve"> </w:t>
      </w:r>
      <w:r>
        <w:t>terms.</w:t>
      </w:r>
      <w:r>
        <w:rPr>
          <w:spacing w:val="-5"/>
        </w:rPr>
        <w:t xml:space="preserve"> </w:t>
      </w:r>
      <w:r>
        <w:t>The</w:t>
      </w:r>
      <w:r>
        <w:rPr>
          <w:spacing w:val="-3"/>
        </w:rPr>
        <w:t xml:space="preserve"> </w:t>
      </w:r>
      <w:r>
        <w:t>Chair</w:t>
      </w:r>
      <w:r>
        <w:rPr>
          <w:spacing w:val="-6"/>
        </w:rPr>
        <w:t xml:space="preserve"> </w:t>
      </w:r>
      <w:r>
        <w:t>and</w:t>
      </w:r>
      <w:r>
        <w:rPr>
          <w:spacing w:val="-5"/>
        </w:rPr>
        <w:t xml:space="preserve"> </w:t>
      </w:r>
      <w:r>
        <w:t>Vice-Chair</w:t>
      </w:r>
      <w:r>
        <w:rPr>
          <w:spacing w:val="-3"/>
        </w:rPr>
        <w:t xml:space="preserve"> </w:t>
      </w:r>
      <w:r>
        <w:t>will</w:t>
      </w:r>
      <w:r>
        <w:rPr>
          <w:spacing w:val="-4"/>
        </w:rPr>
        <w:t xml:space="preserve"> </w:t>
      </w:r>
      <w:proofErr w:type="gramStart"/>
      <w:r>
        <w:t>be</w:t>
      </w:r>
      <w:r>
        <w:rPr>
          <w:spacing w:val="-3"/>
        </w:rPr>
        <w:t xml:space="preserve"> </w:t>
      </w:r>
      <w:r>
        <w:t>elected</w:t>
      </w:r>
      <w:proofErr w:type="gramEnd"/>
      <w:r>
        <w:rPr>
          <w:spacing w:val="-2"/>
        </w:rPr>
        <w:t xml:space="preserve"> </w:t>
      </w:r>
      <w:r>
        <w:t>from among</w:t>
      </w:r>
      <w:r>
        <w:rPr>
          <w:spacing w:val="-3"/>
        </w:rPr>
        <w:t xml:space="preserve"> </w:t>
      </w:r>
      <w:r>
        <w:t>the</w:t>
      </w:r>
      <w:r>
        <w:rPr>
          <w:spacing w:val="-4"/>
        </w:rPr>
        <w:t xml:space="preserve"> </w:t>
      </w:r>
      <w:r>
        <w:t>members</w:t>
      </w:r>
      <w:r>
        <w:rPr>
          <w:spacing w:val="-3"/>
        </w:rPr>
        <w:t xml:space="preserve"> </w:t>
      </w:r>
      <w:r>
        <w:t>who</w:t>
      </w:r>
      <w:r>
        <w:rPr>
          <w:spacing w:val="-3"/>
        </w:rPr>
        <w:t xml:space="preserve"> </w:t>
      </w:r>
      <w:r>
        <w:t>are</w:t>
      </w:r>
      <w:r>
        <w:rPr>
          <w:spacing w:val="-4"/>
        </w:rPr>
        <w:t xml:space="preserve"> </w:t>
      </w:r>
      <w:r>
        <w:t>representatives</w:t>
      </w:r>
      <w:r>
        <w:rPr>
          <w:spacing w:val="-3"/>
        </w:rPr>
        <w:t xml:space="preserve"> </w:t>
      </w:r>
      <w:r>
        <w:t>of</w:t>
      </w:r>
      <w:r>
        <w:rPr>
          <w:spacing w:val="-4"/>
        </w:rPr>
        <w:t xml:space="preserve"> </w:t>
      </w:r>
      <w:r>
        <w:t>the</w:t>
      </w:r>
      <w:r>
        <w:rPr>
          <w:spacing w:val="-4"/>
        </w:rPr>
        <w:t xml:space="preserve"> </w:t>
      </w:r>
      <w:r>
        <w:t>business</w:t>
      </w:r>
      <w:r>
        <w:rPr>
          <w:spacing w:val="-3"/>
        </w:rPr>
        <w:t xml:space="preserve"> </w:t>
      </w:r>
      <w:r>
        <w:t>sector.</w:t>
      </w:r>
      <w:r>
        <w:rPr>
          <w:spacing w:val="-3"/>
        </w:rPr>
        <w:t xml:space="preserve"> </w:t>
      </w:r>
      <w:r>
        <w:t>The</w:t>
      </w:r>
      <w:r>
        <w:rPr>
          <w:spacing w:val="-4"/>
        </w:rPr>
        <w:t xml:space="preserve"> </w:t>
      </w:r>
      <w:r>
        <w:t>secretary</w:t>
      </w:r>
      <w:r>
        <w:rPr>
          <w:spacing w:val="-3"/>
        </w:rPr>
        <w:t xml:space="preserve"> </w:t>
      </w:r>
      <w:r>
        <w:t>will</w:t>
      </w:r>
      <w:r>
        <w:rPr>
          <w:spacing w:val="-3"/>
        </w:rPr>
        <w:t xml:space="preserve"> </w:t>
      </w:r>
      <w:proofErr w:type="gramStart"/>
      <w:r>
        <w:t>be</w:t>
      </w:r>
      <w:r>
        <w:rPr>
          <w:spacing w:val="-4"/>
        </w:rPr>
        <w:t xml:space="preserve"> </w:t>
      </w:r>
      <w:r>
        <w:t>elected</w:t>
      </w:r>
      <w:proofErr w:type="gramEnd"/>
      <w:r>
        <w:rPr>
          <w:spacing w:val="-3"/>
        </w:rPr>
        <w:t xml:space="preserve"> </w:t>
      </w:r>
      <w:r>
        <w:t>from</w:t>
      </w:r>
      <w:r>
        <w:rPr>
          <w:spacing w:val="-3"/>
        </w:rPr>
        <w:t xml:space="preserve"> </w:t>
      </w:r>
      <w:r>
        <w:t>among</w:t>
      </w:r>
      <w:r>
        <w:rPr>
          <w:spacing w:val="-3"/>
        </w:rPr>
        <w:t xml:space="preserve"> </w:t>
      </w:r>
      <w:r>
        <w:t xml:space="preserve">all </w:t>
      </w:r>
      <w:r>
        <w:rPr>
          <w:spacing w:val="-2"/>
        </w:rPr>
        <w:t>members.</w:t>
      </w:r>
    </w:p>
    <w:p w14:paraId="290CDA82" w14:textId="77777777" w:rsidR="008B173B" w:rsidRDefault="008B173B">
      <w:pPr>
        <w:pStyle w:val="BodyText"/>
        <w:spacing w:before="41"/>
      </w:pPr>
    </w:p>
    <w:p w14:paraId="290CDA83" w14:textId="77777777" w:rsidR="008B173B" w:rsidRDefault="00F16241">
      <w:pPr>
        <w:pStyle w:val="BodyText"/>
        <w:spacing w:line="276" w:lineRule="auto"/>
        <w:ind w:left="359" w:right="356"/>
        <w:jc w:val="both"/>
      </w:pPr>
      <w:r>
        <w:t xml:space="preserve">The Chair shall appoint a nominating committee to recommend officers who shall </w:t>
      </w:r>
      <w:proofErr w:type="gramStart"/>
      <w:r>
        <w:t>be elected</w:t>
      </w:r>
      <w:proofErr w:type="gramEnd"/>
      <w:r>
        <w:t xml:space="preserve"> from the Board's business</w:t>
      </w:r>
      <w:r>
        <w:rPr>
          <w:spacing w:val="-4"/>
        </w:rPr>
        <w:t xml:space="preserve"> </w:t>
      </w:r>
      <w:r>
        <w:t>sector</w:t>
      </w:r>
      <w:r>
        <w:rPr>
          <w:spacing w:val="-5"/>
        </w:rPr>
        <w:t xml:space="preserve"> </w:t>
      </w:r>
      <w:r>
        <w:t>membership</w:t>
      </w:r>
      <w:r>
        <w:rPr>
          <w:spacing w:val="-4"/>
        </w:rPr>
        <w:t xml:space="preserve"> </w:t>
      </w:r>
      <w:r>
        <w:t>and</w:t>
      </w:r>
      <w:r>
        <w:rPr>
          <w:spacing w:val="-4"/>
        </w:rPr>
        <w:t xml:space="preserve"> </w:t>
      </w:r>
      <w:r>
        <w:t>shall</w:t>
      </w:r>
      <w:r>
        <w:rPr>
          <w:spacing w:val="-3"/>
        </w:rPr>
        <w:t xml:space="preserve"> </w:t>
      </w:r>
      <w:r>
        <w:t>begin</w:t>
      </w:r>
      <w:r>
        <w:rPr>
          <w:spacing w:val="-4"/>
        </w:rPr>
        <w:t xml:space="preserve"> </w:t>
      </w:r>
      <w:r>
        <w:t>their</w:t>
      </w:r>
      <w:r>
        <w:rPr>
          <w:spacing w:val="-5"/>
        </w:rPr>
        <w:t xml:space="preserve"> </w:t>
      </w:r>
      <w:r>
        <w:t>term</w:t>
      </w:r>
      <w:r>
        <w:rPr>
          <w:spacing w:val="-3"/>
        </w:rPr>
        <w:t xml:space="preserve"> </w:t>
      </w:r>
      <w:r>
        <w:t>at</w:t>
      </w:r>
      <w:r>
        <w:rPr>
          <w:spacing w:val="-3"/>
        </w:rPr>
        <w:t xml:space="preserve"> </w:t>
      </w:r>
      <w:r>
        <w:t>the</w:t>
      </w:r>
      <w:r>
        <w:rPr>
          <w:spacing w:val="-2"/>
        </w:rPr>
        <w:t xml:space="preserve"> </w:t>
      </w:r>
      <w:r>
        <w:t>beginning</w:t>
      </w:r>
      <w:r>
        <w:rPr>
          <w:spacing w:val="-4"/>
        </w:rPr>
        <w:t xml:space="preserve"> </w:t>
      </w:r>
      <w:r>
        <w:t>of</w:t>
      </w:r>
      <w:r>
        <w:rPr>
          <w:spacing w:val="-2"/>
        </w:rPr>
        <w:t xml:space="preserve"> </w:t>
      </w:r>
      <w:r>
        <w:t>the</w:t>
      </w:r>
      <w:r>
        <w:rPr>
          <w:spacing w:val="-5"/>
        </w:rPr>
        <w:t xml:space="preserve"> </w:t>
      </w:r>
      <w:r>
        <w:t>new</w:t>
      </w:r>
      <w:r>
        <w:rPr>
          <w:spacing w:val="-2"/>
        </w:rPr>
        <w:t xml:space="preserve"> </w:t>
      </w:r>
      <w:r>
        <w:t>program</w:t>
      </w:r>
      <w:r>
        <w:rPr>
          <w:spacing w:val="-3"/>
        </w:rPr>
        <w:t xml:space="preserve"> </w:t>
      </w:r>
      <w:r>
        <w:t>year</w:t>
      </w:r>
      <w:r>
        <w:rPr>
          <w:spacing w:val="-5"/>
        </w:rPr>
        <w:t xml:space="preserve"> </w:t>
      </w:r>
      <w:r>
        <w:t>effective</w:t>
      </w:r>
      <w:r>
        <w:rPr>
          <w:spacing w:val="-5"/>
        </w:rPr>
        <w:t xml:space="preserve"> </w:t>
      </w:r>
      <w:r>
        <w:t>July</w:t>
      </w:r>
      <w:r>
        <w:rPr>
          <w:spacing w:val="-4"/>
        </w:rPr>
        <w:t xml:space="preserve"> </w:t>
      </w:r>
      <w:r>
        <w:t xml:space="preserve">1. These officers shall serve until their successors </w:t>
      </w:r>
      <w:proofErr w:type="gramStart"/>
      <w:r>
        <w:t>are elected</w:t>
      </w:r>
      <w:proofErr w:type="gramEnd"/>
      <w:r>
        <w:t xml:space="preserve"> and qualified or until they are no longer Board members. If an officer is unable to complete his/her term the Board shall elect a successor to complete the remaining</w:t>
      </w:r>
      <w:r>
        <w:rPr>
          <w:spacing w:val="-7"/>
        </w:rPr>
        <w:t xml:space="preserve"> </w:t>
      </w:r>
      <w:r>
        <w:t>portion</w:t>
      </w:r>
      <w:r>
        <w:rPr>
          <w:spacing w:val="-7"/>
        </w:rPr>
        <w:t xml:space="preserve"> </w:t>
      </w:r>
      <w:r>
        <w:t>of</w:t>
      </w:r>
      <w:r>
        <w:rPr>
          <w:spacing w:val="-8"/>
        </w:rPr>
        <w:t xml:space="preserve"> </w:t>
      </w:r>
      <w:r>
        <w:t>the</w:t>
      </w:r>
      <w:r>
        <w:rPr>
          <w:spacing w:val="-8"/>
        </w:rPr>
        <w:t xml:space="preserve"> </w:t>
      </w:r>
      <w:r>
        <w:t>original</w:t>
      </w:r>
      <w:r>
        <w:rPr>
          <w:spacing w:val="-7"/>
        </w:rPr>
        <w:t xml:space="preserve"> </w:t>
      </w:r>
      <w:r>
        <w:t>term.</w:t>
      </w:r>
      <w:r>
        <w:rPr>
          <w:spacing w:val="-7"/>
        </w:rPr>
        <w:t xml:space="preserve"> </w:t>
      </w:r>
      <w:r>
        <w:t>The</w:t>
      </w:r>
      <w:r>
        <w:rPr>
          <w:spacing w:val="-8"/>
        </w:rPr>
        <w:t xml:space="preserve"> </w:t>
      </w:r>
      <w:r>
        <w:t>Vice-Chair</w:t>
      </w:r>
      <w:r>
        <w:rPr>
          <w:spacing w:val="-8"/>
        </w:rPr>
        <w:t xml:space="preserve"> </w:t>
      </w:r>
      <w:r>
        <w:t>shall</w:t>
      </w:r>
      <w:r>
        <w:rPr>
          <w:spacing w:val="-7"/>
        </w:rPr>
        <w:t xml:space="preserve"> </w:t>
      </w:r>
      <w:r>
        <w:t>not</w:t>
      </w:r>
      <w:r>
        <w:rPr>
          <w:spacing w:val="-7"/>
        </w:rPr>
        <w:t xml:space="preserve"> </w:t>
      </w:r>
      <w:proofErr w:type="gramStart"/>
      <w:r>
        <w:t>be</w:t>
      </w:r>
      <w:r>
        <w:rPr>
          <w:spacing w:val="-8"/>
        </w:rPr>
        <w:t xml:space="preserve"> </w:t>
      </w:r>
      <w:r>
        <w:t>required</w:t>
      </w:r>
      <w:proofErr w:type="gramEnd"/>
      <w:r>
        <w:rPr>
          <w:spacing w:val="-7"/>
        </w:rPr>
        <w:t xml:space="preserve"> </w:t>
      </w:r>
      <w:r>
        <w:t>to</w:t>
      </w:r>
      <w:r>
        <w:rPr>
          <w:spacing w:val="-7"/>
        </w:rPr>
        <w:t xml:space="preserve"> </w:t>
      </w:r>
      <w:r>
        <w:t>succeed</w:t>
      </w:r>
      <w:r>
        <w:rPr>
          <w:spacing w:val="-7"/>
        </w:rPr>
        <w:t xml:space="preserve"> </w:t>
      </w:r>
      <w:r>
        <w:t>the</w:t>
      </w:r>
      <w:r>
        <w:rPr>
          <w:spacing w:val="-8"/>
        </w:rPr>
        <w:t xml:space="preserve"> </w:t>
      </w:r>
      <w:r>
        <w:t>Chair</w:t>
      </w:r>
      <w:r>
        <w:rPr>
          <w:spacing w:val="-8"/>
        </w:rPr>
        <w:t xml:space="preserve"> </w:t>
      </w:r>
      <w:r>
        <w:t>at</w:t>
      </w:r>
      <w:r>
        <w:rPr>
          <w:spacing w:val="-7"/>
        </w:rPr>
        <w:t xml:space="preserve"> </w:t>
      </w:r>
      <w:r>
        <w:t>the</w:t>
      </w:r>
      <w:r>
        <w:rPr>
          <w:spacing w:val="-8"/>
        </w:rPr>
        <w:t xml:space="preserve"> </w:t>
      </w:r>
      <w:r>
        <w:t>end</w:t>
      </w:r>
      <w:r>
        <w:rPr>
          <w:spacing w:val="-7"/>
        </w:rPr>
        <w:t xml:space="preserve"> </w:t>
      </w:r>
      <w:r>
        <w:t>of</w:t>
      </w:r>
      <w:r>
        <w:rPr>
          <w:spacing w:val="-8"/>
        </w:rPr>
        <w:t xml:space="preserve"> </w:t>
      </w:r>
      <w:r>
        <w:t>the Chair’s term of office.</w:t>
      </w:r>
    </w:p>
    <w:p w14:paraId="290CDA84" w14:textId="77777777" w:rsidR="008B173B" w:rsidRDefault="008B173B">
      <w:pPr>
        <w:pStyle w:val="BodyText"/>
        <w:spacing w:before="42"/>
      </w:pPr>
    </w:p>
    <w:p w14:paraId="290CDA85" w14:textId="77777777" w:rsidR="008B173B" w:rsidRDefault="00F16241">
      <w:pPr>
        <w:pStyle w:val="BodyText"/>
        <w:spacing w:before="1"/>
        <w:ind w:left="360"/>
      </w:pPr>
      <w:r>
        <w:t>Section</w:t>
      </w:r>
      <w:r>
        <w:rPr>
          <w:spacing w:val="-1"/>
        </w:rPr>
        <w:t xml:space="preserve"> </w:t>
      </w:r>
      <w:r>
        <w:t>3.</w:t>
      </w:r>
      <w:r>
        <w:rPr>
          <w:spacing w:val="-1"/>
        </w:rPr>
        <w:t xml:space="preserve"> </w:t>
      </w:r>
      <w:r>
        <w:rPr>
          <w:spacing w:val="-2"/>
        </w:rPr>
        <w:t>Chair</w:t>
      </w:r>
    </w:p>
    <w:p w14:paraId="290CDA86" w14:textId="77777777" w:rsidR="008B173B" w:rsidRDefault="008B173B">
      <w:pPr>
        <w:pStyle w:val="BodyText"/>
        <w:spacing w:before="81"/>
      </w:pPr>
    </w:p>
    <w:p w14:paraId="290CDA87" w14:textId="77777777" w:rsidR="008B173B" w:rsidRDefault="00F16241">
      <w:pPr>
        <w:pStyle w:val="BodyText"/>
        <w:spacing w:line="276" w:lineRule="auto"/>
        <w:ind w:left="360" w:right="355"/>
        <w:jc w:val="both"/>
      </w:pPr>
      <w:r>
        <w:t>The Chair shall preside at Board meetings, designate standing and ad hoc committees deemed appropriate and appoint</w:t>
      </w:r>
      <w:r>
        <w:rPr>
          <w:spacing w:val="-2"/>
        </w:rPr>
        <w:t xml:space="preserve"> </w:t>
      </w:r>
      <w:r>
        <w:t>their</w:t>
      </w:r>
      <w:r>
        <w:rPr>
          <w:spacing w:val="-3"/>
        </w:rPr>
        <w:t xml:space="preserve"> </w:t>
      </w:r>
      <w:r>
        <w:t>Chair</w:t>
      </w:r>
      <w:r>
        <w:rPr>
          <w:spacing w:val="-3"/>
        </w:rPr>
        <w:t xml:space="preserve"> </w:t>
      </w:r>
      <w:r>
        <w:t>and members.</w:t>
      </w:r>
      <w:r>
        <w:rPr>
          <w:spacing w:val="-2"/>
        </w:rPr>
        <w:t xml:space="preserve"> </w:t>
      </w:r>
      <w:r>
        <w:t>The</w:t>
      </w:r>
      <w:r>
        <w:rPr>
          <w:spacing w:val="-3"/>
        </w:rPr>
        <w:t xml:space="preserve"> </w:t>
      </w:r>
      <w:r>
        <w:t>Chair</w:t>
      </w:r>
      <w:r>
        <w:rPr>
          <w:spacing w:val="-3"/>
        </w:rPr>
        <w:t xml:space="preserve"> </w:t>
      </w:r>
      <w:r>
        <w:t>shall</w:t>
      </w:r>
      <w:r>
        <w:rPr>
          <w:spacing w:val="-2"/>
        </w:rPr>
        <w:t xml:space="preserve"> </w:t>
      </w:r>
      <w:r>
        <w:t>not</w:t>
      </w:r>
      <w:r>
        <w:rPr>
          <w:spacing w:val="-2"/>
        </w:rPr>
        <w:t xml:space="preserve"> </w:t>
      </w:r>
      <w:r>
        <w:t>vote</w:t>
      </w:r>
      <w:r>
        <w:rPr>
          <w:spacing w:val="-3"/>
        </w:rPr>
        <w:t xml:space="preserve"> </w:t>
      </w:r>
      <w:r>
        <w:t>except</w:t>
      </w:r>
      <w:r>
        <w:rPr>
          <w:spacing w:val="-2"/>
        </w:rPr>
        <w:t xml:space="preserve"> </w:t>
      </w:r>
      <w:r>
        <w:t>in</w:t>
      </w:r>
      <w:r>
        <w:rPr>
          <w:spacing w:val="-2"/>
        </w:rPr>
        <w:t xml:space="preserve"> </w:t>
      </w:r>
      <w:r>
        <w:t>the</w:t>
      </w:r>
      <w:r>
        <w:rPr>
          <w:spacing w:val="-3"/>
        </w:rPr>
        <w:t xml:space="preserve"> </w:t>
      </w:r>
      <w:r>
        <w:t>case</w:t>
      </w:r>
      <w:r>
        <w:rPr>
          <w:spacing w:val="-3"/>
        </w:rPr>
        <w:t xml:space="preserve"> </w:t>
      </w:r>
      <w:r>
        <w:t>of</w:t>
      </w:r>
      <w:r>
        <w:rPr>
          <w:spacing w:val="-3"/>
        </w:rPr>
        <w:t xml:space="preserve"> </w:t>
      </w:r>
      <w:r>
        <w:t>a</w:t>
      </w:r>
      <w:r>
        <w:rPr>
          <w:spacing w:val="-3"/>
        </w:rPr>
        <w:t xml:space="preserve"> </w:t>
      </w:r>
      <w:r>
        <w:t>tie,</w:t>
      </w:r>
      <w:r>
        <w:rPr>
          <w:spacing w:val="-2"/>
        </w:rPr>
        <w:t xml:space="preserve"> </w:t>
      </w:r>
      <w:r>
        <w:t>in</w:t>
      </w:r>
      <w:r>
        <w:rPr>
          <w:spacing w:val="-2"/>
        </w:rPr>
        <w:t xml:space="preserve"> </w:t>
      </w:r>
      <w:r>
        <w:t>which event</w:t>
      </w:r>
      <w:r>
        <w:rPr>
          <w:spacing w:val="-2"/>
        </w:rPr>
        <w:t xml:space="preserve"> </w:t>
      </w:r>
      <w:r>
        <w:t>he/she</w:t>
      </w:r>
      <w:r>
        <w:rPr>
          <w:spacing w:val="-3"/>
        </w:rPr>
        <w:t xml:space="preserve"> </w:t>
      </w:r>
      <w:r>
        <w:t>shall cast the deciding vote.</w:t>
      </w:r>
    </w:p>
    <w:p w14:paraId="290CDA88" w14:textId="77777777" w:rsidR="008B173B" w:rsidRDefault="008B173B">
      <w:pPr>
        <w:pStyle w:val="BodyText"/>
        <w:spacing w:before="42"/>
      </w:pPr>
    </w:p>
    <w:p w14:paraId="290CDA89" w14:textId="77777777" w:rsidR="008B173B" w:rsidRDefault="00F16241">
      <w:pPr>
        <w:pStyle w:val="BodyText"/>
        <w:ind w:left="360"/>
      </w:pPr>
      <w:r>
        <w:t>Section</w:t>
      </w:r>
      <w:r>
        <w:rPr>
          <w:spacing w:val="-3"/>
        </w:rPr>
        <w:t xml:space="preserve"> </w:t>
      </w:r>
      <w:r>
        <w:t>4.</w:t>
      </w:r>
      <w:r>
        <w:rPr>
          <w:spacing w:val="-3"/>
        </w:rPr>
        <w:t xml:space="preserve"> </w:t>
      </w:r>
      <w:r>
        <w:t>Vice-</w:t>
      </w:r>
      <w:r>
        <w:rPr>
          <w:spacing w:val="-2"/>
        </w:rPr>
        <w:t>Chair</w:t>
      </w:r>
    </w:p>
    <w:p w14:paraId="290CDA8A" w14:textId="77777777" w:rsidR="008B173B" w:rsidRDefault="008B173B">
      <w:pPr>
        <w:pStyle w:val="BodyText"/>
        <w:spacing w:before="84"/>
      </w:pPr>
    </w:p>
    <w:p w14:paraId="290CDA8B" w14:textId="77777777" w:rsidR="008B173B" w:rsidRDefault="00F16241">
      <w:pPr>
        <w:pStyle w:val="BodyText"/>
        <w:spacing w:line="276" w:lineRule="auto"/>
        <w:ind w:left="360" w:right="356"/>
        <w:jc w:val="both"/>
      </w:pPr>
      <w:r>
        <w:t>The</w:t>
      </w:r>
      <w:r>
        <w:rPr>
          <w:spacing w:val="-1"/>
        </w:rPr>
        <w:t xml:space="preserve"> </w:t>
      </w:r>
      <w:r>
        <w:t>Vice-Chair shall assume</w:t>
      </w:r>
      <w:r>
        <w:rPr>
          <w:spacing w:val="-1"/>
        </w:rPr>
        <w:t xml:space="preserve"> </w:t>
      </w:r>
      <w:r>
        <w:t>all duties and responsibilities of</w:t>
      </w:r>
      <w:r>
        <w:rPr>
          <w:spacing w:val="-1"/>
        </w:rPr>
        <w:t xml:space="preserve"> </w:t>
      </w:r>
      <w:r>
        <w:t>the</w:t>
      </w:r>
      <w:r>
        <w:rPr>
          <w:spacing w:val="-1"/>
        </w:rPr>
        <w:t xml:space="preserve"> </w:t>
      </w:r>
      <w:r>
        <w:t>Chair</w:t>
      </w:r>
      <w:r>
        <w:rPr>
          <w:spacing w:val="-1"/>
        </w:rPr>
        <w:t xml:space="preserve"> </w:t>
      </w:r>
      <w:r>
        <w:t>in his/her</w:t>
      </w:r>
      <w:r>
        <w:rPr>
          <w:spacing w:val="-1"/>
        </w:rPr>
        <w:t xml:space="preserve"> </w:t>
      </w:r>
      <w:r>
        <w:t xml:space="preserve">absence from meetings. </w:t>
      </w:r>
      <w:proofErr w:type="gramStart"/>
      <w:r>
        <w:t>In the event that</w:t>
      </w:r>
      <w:proofErr w:type="gramEnd"/>
      <w:r>
        <w:t xml:space="preserve"> the office of Chair </w:t>
      </w:r>
      <w:proofErr w:type="gramStart"/>
      <w:r>
        <w:t>is vacated</w:t>
      </w:r>
      <w:proofErr w:type="gramEnd"/>
      <w:r>
        <w:t xml:space="preserve"> before the end of the term, the Vice- Chair shall assume the office in an acting capacity until such time as the Board elects a new Chair.</w:t>
      </w:r>
    </w:p>
    <w:p w14:paraId="290CDA8C" w14:textId="77777777" w:rsidR="008B173B" w:rsidRDefault="008B173B">
      <w:pPr>
        <w:pStyle w:val="BodyText"/>
        <w:spacing w:line="276" w:lineRule="auto"/>
        <w:jc w:val="both"/>
        <w:sectPr w:rsidR="008B173B">
          <w:pgSz w:w="12240" w:h="15840"/>
          <w:pgMar w:top="640" w:right="360" w:bottom="1120" w:left="360" w:header="0" w:footer="920" w:gutter="0"/>
          <w:cols w:space="720"/>
        </w:sectPr>
      </w:pPr>
    </w:p>
    <w:p w14:paraId="290CDA8D" w14:textId="77777777" w:rsidR="008B173B" w:rsidRDefault="00F16241">
      <w:pPr>
        <w:spacing w:before="80"/>
        <w:ind w:right="359"/>
        <w:jc w:val="right"/>
        <w:rPr>
          <w:b/>
          <w:sz w:val="20"/>
        </w:rPr>
      </w:pPr>
      <w:r>
        <w:rPr>
          <w:b/>
          <w:sz w:val="20"/>
        </w:rPr>
        <w:lastRenderedPageBreak/>
        <w:t>Appendix</w:t>
      </w:r>
      <w:r>
        <w:rPr>
          <w:b/>
          <w:spacing w:val="-10"/>
          <w:sz w:val="20"/>
        </w:rPr>
        <w:t xml:space="preserve"> B</w:t>
      </w:r>
    </w:p>
    <w:p w14:paraId="290CDA8E" w14:textId="77777777" w:rsidR="008B173B" w:rsidRDefault="00F16241">
      <w:pPr>
        <w:pStyle w:val="Heading1"/>
      </w:pPr>
      <w:r>
        <w:t>By-Laws</w:t>
      </w:r>
      <w:r>
        <w:rPr>
          <w:spacing w:val="-4"/>
        </w:rPr>
        <w:t xml:space="preserve"> </w:t>
      </w:r>
      <w:r>
        <w:rPr>
          <w:spacing w:val="-2"/>
        </w:rPr>
        <w:t>Guidance</w:t>
      </w:r>
    </w:p>
    <w:p w14:paraId="290CDA8F" w14:textId="77777777" w:rsidR="008B173B" w:rsidRDefault="00F16241">
      <w:pPr>
        <w:pStyle w:val="BodyText"/>
        <w:spacing w:before="275"/>
        <w:ind w:left="360"/>
      </w:pPr>
      <w:r>
        <w:t>Section</w:t>
      </w:r>
      <w:r>
        <w:rPr>
          <w:spacing w:val="-1"/>
        </w:rPr>
        <w:t xml:space="preserve"> </w:t>
      </w:r>
      <w:r>
        <w:t>5.</w:t>
      </w:r>
      <w:r>
        <w:rPr>
          <w:spacing w:val="-1"/>
        </w:rPr>
        <w:t xml:space="preserve"> </w:t>
      </w:r>
      <w:r>
        <w:rPr>
          <w:spacing w:val="-2"/>
        </w:rPr>
        <w:t>Secretary</w:t>
      </w:r>
    </w:p>
    <w:p w14:paraId="290CDA90" w14:textId="77777777" w:rsidR="008B173B" w:rsidRDefault="008B173B">
      <w:pPr>
        <w:pStyle w:val="BodyText"/>
        <w:spacing w:before="81"/>
      </w:pPr>
    </w:p>
    <w:p w14:paraId="290CDA91" w14:textId="77777777" w:rsidR="008B173B" w:rsidRDefault="00F16241">
      <w:pPr>
        <w:pStyle w:val="BodyText"/>
        <w:spacing w:before="1" w:line="276" w:lineRule="auto"/>
        <w:ind w:left="360" w:right="357"/>
        <w:jc w:val="both"/>
      </w:pPr>
      <w:r>
        <w:t xml:space="preserve">The Secretary shall be responsible for proper notification of meetings, review, and submission of the minutes to the Board, and shall </w:t>
      </w:r>
      <w:proofErr w:type="gramStart"/>
      <w:r>
        <w:t>carry out</w:t>
      </w:r>
      <w:proofErr w:type="gramEnd"/>
      <w:r>
        <w:t xml:space="preserve"> any other duties deemed appropriate by the Chair. Local Area staff will serve as support personnel in performing these duties.</w:t>
      </w:r>
    </w:p>
    <w:p w14:paraId="290CDA92" w14:textId="77777777" w:rsidR="008B173B" w:rsidRDefault="008B173B">
      <w:pPr>
        <w:pStyle w:val="BodyText"/>
        <w:spacing w:before="41"/>
      </w:pPr>
    </w:p>
    <w:p w14:paraId="290CDA93" w14:textId="77777777" w:rsidR="008B173B" w:rsidRDefault="00F16241">
      <w:pPr>
        <w:pStyle w:val="BodyText"/>
        <w:ind w:left="360"/>
      </w:pPr>
      <w:r>
        <w:rPr>
          <w:noProof/>
        </w:rPr>
        <mc:AlternateContent>
          <mc:Choice Requires="wps">
            <w:drawing>
              <wp:anchor distT="0" distB="0" distL="0" distR="0" simplePos="0" relativeHeight="251658290" behindDoc="1" locked="0" layoutInCell="1" allowOverlap="1" wp14:anchorId="290CDBB9" wp14:editId="290CDBBA">
                <wp:simplePos x="0" y="0"/>
                <wp:positionH relativeFrom="page">
                  <wp:posOffset>744766</wp:posOffset>
                </wp:positionH>
                <wp:positionV relativeFrom="paragraph">
                  <wp:posOffset>102754</wp:posOffset>
                </wp:positionV>
                <wp:extent cx="6003290" cy="5734685"/>
                <wp:effectExtent l="0" t="0" r="0" b="0"/>
                <wp:wrapNone/>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94"/>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69"/>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40"/>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63707" y="890981"/>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36"/>
                              </a:lnTo>
                              <a:lnTo>
                                <a:pt x="4269029" y="315633"/>
                              </a:lnTo>
                              <a:lnTo>
                                <a:pt x="4313186" y="318846"/>
                              </a:lnTo>
                              <a:lnTo>
                                <a:pt x="4357522" y="322732"/>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5AF42164" id="Graphic 120" o:spid="_x0000_s1026" style="position:absolute;margin-left:58.65pt;margin-top:8.1pt;width:472.7pt;height:451.55pt;z-index:-251658190;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46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22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40r24486,-2896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r-62967,-62966l4208830,835393r-47802,-49886l4120235,741311r-33833,-38493l4059453,670013r-33528,-48552l4004551,558317r-2121,-30950l4005364,497014r22555,-57048l4070642,385991r45072,-36411l4166768,326085r63335,-10249l4269029,315633r44157,3213l4357522,322732r37808,432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40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t>Section</w:t>
      </w:r>
      <w:r>
        <w:rPr>
          <w:spacing w:val="-2"/>
        </w:rPr>
        <w:t xml:space="preserve"> </w:t>
      </w:r>
      <w:r>
        <w:t>6.</w:t>
      </w:r>
      <w:r>
        <w:rPr>
          <w:spacing w:val="-2"/>
        </w:rPr>
        <w:t xml:space="preserve"> </w:t>
      </w:r>
      <w:r>
        <w:t>Executive</w:t>
      </w:r>
      <w:r>
        <w:rPr>
          <w:spacing w:val="-2"/>
        </w:rPr>
        <w:t xml:space="preserve"> Committee</w:t>
      </w:r>
    </w:p>
    <w:p w14:paraId="290CDA94" w14:textId="77777777" w:rsidR="008B173B" w:rsidRDefault="008B173B">
      <w:pPr>
        <w:pStyle w:val="BodyText"/>
        <w:spacing w:before="84"/>
      </w:pPr>
    </w:p>
    <w:p w14:paraId="290CDA95" w14:textId="77777777" w:rsidR="008B173B" w:rsidRDefault="00F16241">
      <w:pPr>
        <w:pStyle w:val="BodyText"/>
        <w:spacing w:line="276" w:lineRule="auto"/>
        <w:ind w:left="360" w:right="355"/>
        <w:jc w:val="both"/>
      </w:pPr>
      <w:r>
        <w:t>The Executive Committee shall consist of the Chair, Vice Chair, Secretary (from a sector other than business), and</w:t>
      </w:r>
      <w:r>
        <w:rPr>
          <w:spacing w:val="-2"/>
        </w:rPr>
        <w:t xml:space="preserve"> </w:t>
      </w:r>
      <w:r>
        <w:t>the</w:t>
      </w:r>
      <w:r>
        <w:rPr>
          <w:spacing w:val="-3"/>
        </w:rPr>
        <w:t xml:space="preserve"> </w:t>
      </w:r>
      <w:r>
        <w:t>previous</w:t>
      </w:r>
      <w:r>
        <w:rPr>
          <w:spacing w:val="-2"/>
        </w:rPr>
        <w:t xml:space="preserve"> </w:t>
      </w:r>
      <w:r>
        <w:t>Chair</w:t>
      </w:r>
      <w:r>
        <w:rPr>
          <w:spacing w:val="-3"/>
        </w:rPr>
        <w:t xml:space="preserve"> </w:t>
      </w:r>
      <w:r>
        <w:t>or</w:t>
      </w:r>
      <w:r>
        <w:rPr>
          <w:spacing w:val="-1"/>
        </w:rPr>
        <w:t xml:space="preserve"> </w:t>
      </w:r>
      <w:r>
        <w:t>Vice-Chair. As</w:t>
      </w:r>
      <w:r>
        <w:rPr>
          <w:spacing w:val="-2"/>
        </w:rPr>
        <w:t xml:space="preserve"> </w:t>
      </w:r>
      <w:r>
        <w:t>determined</w:t>
      </w:r>
      <w:r>
        <w:rPr>
          <w:spacing w:val="-2"/>
        </w:rPr>
        <w:t xml:space="preserve"> </w:t>
      </w:r>
      <w:r>
        <w:t>by</w:t>
      </w:r>
      <w:r>
        <w:rPr>
          <w:spacing w:val="-2"/>
        </w:rPr>
        <w:t xml:space="preserve"> </w:t>
      </w:r>
      <w:r>
        <w:t>the</w:t>
      </w:r>
      <w:r>
        <w:rPr>
          <w:spacing w:val="-3"/>
        </w:rPr>
        <w:t xml:space="preserve"> </w:t>
      </w:r>
      <w:r>
        <w:t>Chair</w:t>
      </w:r>
      <w:r>
        <w:rPr>
          <w:spacing w:val="-3"/>
        </w:rPr>
        <w:t xml:space="preserve"> </w:t>
      </w:r>
      <w:r>
        <w:t>of</w:t>
      </w:r>
      <w:r>
        <w:rPr>
          <w:spacing w:val="-3"/>
        </w:rPr>
        <w:t xml:space="preserve"> </w:t>
      </w:r>
      <w:r>
        <w:t>the</w:t>
      </w:r>
      <w:r>
        <w:rPr>
          <w:spacing w:val="-3"/>
        </w:rPr>
        <w:t xml:space="preserve"> </w:t>
      </w:r>
      <w:r>
        <w:t>Board,</w:t>
      </w:r>
      <w:r>
        <w:rPr>
          <w:spacing w:val="-2"/>
        </w:rPr>
        <w:t xml:space="preserve"> </w:t>
      </w:r>
      <w:r>
        <w:t>chairs</w:t>
      </w:r>
      <w:r>
        <w:rPr>
          <w:spacing w:val="-2"/>
        </w:rPr>
        <w:t xml:space="preserve"> </w:t>
      </w:r>
      <w:r>
        <w:t>of</w:t>
      </w:r>
      <w:r>
        <w:rPr>
          <w:spacing w:val="-3"/>
        </w:rPr>
        <w:t xml:space="preserve"> </w:t>
      </w:r>
      <w:r>
        <w:t>Board committees</w:t>
      </w:r>
      <w:r>
        <w:rPr>
          <w:spacing w:val="-2"/>
        </w:rPr>
        <w:t xml:space="preserve"> </w:t>
      </w:r>
      <w:r>
        <w:t>will attend</w:t>
      </w:r>
      <w:r>
        <w:rPr>
          <w:spacing w:val="-15"/>
        </w:rPr>
        <w:t xml:space="preserve"> </w:t>
      </w:r>
      <w:r>
        <w:t>Executive</w:t>
      </w:r>
      <w:r>
        <w:rPr>
          <w:spacing w:val="-15"/>
        </w:rPr>
        <w:t xml:space="preserve"> </w:t>
      </w:r>
      <w:r>
        <w:t>Committee</w:t>
      </w:r>
      <w:r>
        <w:rPr>
          <w:spacing w:val="-15"/>
        </w:rPr>
        <w:t xml:space="preserve"> </w:t>
      </w:r>
      <w:r>
        <w:t>meetings.</w:t>
      </w:r>
      <w:r>
        <w:rPr>
          <w:spacing w:val="-15"/>
        </w:rPr>
        <w:t xml:space="preserve"> </w:t>
      </w:r>
      <w:r>
        <w:t>Responsibilities</w:t>
      </w:r>
      <w:r>
        <w:rPr>
          <w:spacing w:val="-15"/>
        </w:rPr>
        <w:t xml:space="preserve"> </w:t>
      </w:r>
      <w:r>
        <w:t>of</w:t>
      </w:r>
      <w:r>
        <w:rPr>
          <w:spacing w:val="-15"/>
        </w:rPr>
        <w:t xml:space="preserve"> </w:t>
      </w:r>
      <w:r>
        <w:t>the</w:t>
      </w:r>
      <w:r>
        <w:rPr>
          <w:spacing w:val="-15"/>
        </w:rPr>
        <w:t xml:space="preserve"> </w:t>
      </w:r>
      <w:r>
        <w:t>Executive</w:t>
      </w:r>
      <w:r>
        <w:rPr>
          <w:spacing w:val="-15"/>
        </w:rPr>
        <w:t xml:space="preserve"> </w:t>
      </w:r>
      <w:r>
        <w:t>Committee</w:t>
      </w:r>
      <w:r>
        <w:rPr>
          <w:spacing w:val="-15"/>
        </w:rPr>
        <w:t xml:space="preserve"> </w:t>
      </w:r>
      <w:r>
        <w:t>are</w:t>
      </w:r>
      <w:r>
        <w:rPr>
          <w:spacing w:val="-15"/>
        </w:rPr>
        <w:t xml:space="preserve"> </w:t>
      </w:r>
      <w:r>
        <w:t>as</w:t>
      </w:r>
      <w:r>
        <w:rPr>
          <w:spacing w:val="-15"/>
        </w:rPr>
        <w:t xml:space="preserve"> </w:t>
      </w:r>
      <w:r>
        <w:t>follows:</w:t>
      </w:r>
      <w:r>
        <w:rPr>
          <w:spacing w:val="-15"/>
        </w:rPr>
        <w:t xml:space="preserve"> </w:t>
      </w:r>
      <w:r>
        <w:t>make</w:t>
      </w:r>
      <w:r>
        <w:rPr>
          <w:spacing w:val="-15"/>
        </w:rPr>
        <w:t xml:space="preserve"> </w:t>
      </w:r>
      <w:r>
        <w:t xml:space="preserve">standing committee assignments and coordination among committees, prepare recommendations to Board on state and national issues, </w:t>
      </w:r>
      <w:proofErr w:type="gramStart"/>
      <w:r>
        <w:t>act as</w:t>
      </w:r>
      <w:proofErr w:type="gramEnd"/>
      <w:r>
        <w:t xml:space="preserve"> needed between regularly scheduled Board meetings, and develop immediate and long-range goals for Board concurrence.</w:t>
      </w:r>
    </w:p>
    <w:p w14:paraId="290CDA96" w14:textId="77777777" w:rsidR="008B173B" w:rsidRDefault="008B173B">
      <w:pPr>
        <w:pStyle w:val="BodyText"/>
        <w:spacing w:before="42"/>
      </w:pPr>
    </w:p>
    <w:p w14:paraId="290CDA97" w14:textId="77777777" w:rsidR="008B173B" w:rsidRDefault="00F16241">
      <w:pPr>
        <w:pStyle w:val="BodyText"/>
        <w:ind w:left="360"/>
      </w:pPr>
      <w:r>
        <w:t>Section</w:t>
      </w:r>
      <w:r>
        <w:rPr>
          <w:spacing w:val="-3"/>
        </w:rPr>
        <w:t xml:space="preserve"> </w:t>
      </w:r>
      <w:r>
        <w:t>7.</w:t>
      </w:r>
      <w:r>
        <w:rPr>
          <w:spacing w:val="-1"/>
        </w:rPr>
        <w:t xml:space="preserve"> </w:t>
      </w:r>
      <w:r>
        <w:rPr>
          <w:spacing w:val="-2"/>
        </w:rPr>
        <w:t>Vacancy</w:t>
      </w:r>
    </w:p>
    <w:p w14:paraId="290CDA98" w14:textId="77777777" w:rsidR="008B173B" w:rsidRDefault="008B173B">
      <w:pPr>
        <w:pStyle w:val="BodyText"/>
        <w:spacing w:before="82"/>
      </w:pPr>
    </w:p>
    <w:p w14:paraId="290CDA99" w14:textId="77777777" w:rsidR="008B173B" w:rsidRDefault="00F16241">
      <w:pPr>
        <w:pStyle w:val="BodyText"/>
        <w:ind w:left="360"/>
      </w:pPr>
      <w:r>
        <w:t>If</w:t>
      </w:r>
      <w:r>
        <w:rPr>
          <w:spacing w:val="-2"/>
        </w:rPr>
        <w:t xml:space="preserve"> </w:t>
      </w:r>
      <w:r>
        <w:t>an</w:t>
      </w:r>
      <w:r>
        <w:rPr>
          <w:spacing w:val="-1"/>
        </w:rPr>
        <w:t xml:space="preserve"> </w:t>
      </w:r>
      <w:r>
        <w:t>office</w:t>
      </w:r>
      <w:r>
        <w:rPr>
          <w:spacing w:val="-2"/>
        </w:rPr>
        <w:t xml:space="preserve"> </w:t>
      </w:r>
      <w:r>
        <w:t>becomes</w:t>
      </w:r>
      <w:r>
        <w:rPr>
          <w:spacing w:val="-1"/>
        </w:rPr>
        <w:t xml:space="preserve"> </w:t>
      </w:r>
      <w:r>
        <w:t>vacant,</w:t>
      </w:r>
      <w:r>
        <w:rPr>
          <w:spacing w:val="-1"/>
        </w:rPr>
        <w:t xml:space="preserve"> </w:t>
      </w:r>
      <w:r>
        <w:t>the</w:t>
      </w:r>
      <w:r>
        <w:rPr>
          <w:spacing w:val="-2"/>
        </w:rPr>
        <w:t xml:space="preserve"> </w:t>
      </w:r>
      <w:r>
        <w:t>Board shall</w:t>
      </w:r>
      <w:r>
        <w:rPr>
          <w:spacing w:val="-1"/>
        </w:rPr>
        <w:t xml:space="preserve"> </w:t>
      </w:r>
      <w:r>
        <w:t>elect</w:t>
      </w:r>
      <w:r>
        <w:rPr>
          <w:spacing w:val="-1"/>
        </w:rPr>
        <w:t xml:space="preserve"> </w:t>
      </w:r>
      <w:r>
        <w:t>a</w:t>
      </w:r>
      <w:r>
        <w:rPr>
          <w:spacing w:val="-2"/>
        </w:rPr>
        <w:t xml:space="preserve"> </w:t>
      </w:r>
      <w:r>
        <w:t>successor</w:t>
      </w:r>
      <w:r>
        <w:rPr>
          <w:spacing w:val="-2"/>
        </w:rPr>
        <w:t xml:space="preserve"> </w:t>
      </w:r>
      <w:r>
        <w:t>at</w:t>
      </w:r>
      <w:r>
        <w:rPr>
          <w:spacing w:val="-1"/>
        </w:rPr>
        <w:t xml:space="preserve"> </w:t>
      </w:r>
      <w:r>
        <w:t>its</w:t>
      </w:r>
      <w:r>
        <w:rPr>
          <w:spacing w:val="-1"/>
        </w:rPr>
        <w:t xml:space="preserve"> </w:t>
      </w:r>
      <w:r>
        <w:t xml:space="preserve">next </w:t>
      </w:r>
      <w:r>
        <w:rPr>
          <w:spacing w:val="-2"/>
        </w:rPr>
        <w:t>meeting.</w:t>
      </w:r>
    </w:p>
    <w:p w14:paraId="290CDA9A" w14:textId="77777777" w:rsidR="008B173B" w:rsidRDefault="008B173B">
      <w:pPr>
        <w:pStyle w:val="BodyText"/>
        <w:spacing w:before="85"/>
      </w:pPr>
    </w:p>
    <w:p w14:paraId="290CDA9B" w14:textId="77777777" w:rsidR="008B173B" w:rsidRDefault="00F16241">
      <w:pPr>
        <w:pStyle w:val="Heading1"/>
        <w:spacing w:line="276" w:lineRule="auto"/>
        <w:ind w:left="360" w:right="9073"/>
        <w:jc w:val="left"/>
      </w:pPr>
      <w:r>
        <w:t xml:space="preserve">Article 5 </w:t>
      </w:r>
      <w:r>
        <w:rPr>
          <w:spacing w:val="-2"/>
        </w:rPr>
        <w:t>Committees</w:t>
      </w:r>
    </w:p>
    <w:p w14:paraId="290CDA9C" w14:textId="77777777" w:rsidR="008B173B" w:rsidRDefault="00F16241">
      <w:pPr>
        <w:pStyle w:val="BodyText"/>
        <w:spacing w:before="314"/>
        <w:ind w:left="360"/>
      </w:pPr>
      <w:r>
        <w:t>Section</w:t>
      </w:r>
      <w:r>
        <w:rPr>
          <w:spacing w:val="-2"/>
        </w:rPr>
        <w:t xml:space="preserve"> </w:t>
      </w:r>
      <w:r>
        <w:rPr>
          <w:spacing w:val="-5"/>
        </w:rPr>
        <w:t>1.</w:t>
      </w:r>
    </w:p>
    <w:p w14:paraId="290CDA9D" w14:textId="77777777" w:rsidR="008B173B" w:rsidRDefault="008B173B">
      <w:pPr>
        <w:pStyle w:val="BodyText"/>
        <w:spacing w:before="84"/>
      </w:pPr>
    </w:p>
    <w:p w14:paraId="290CDA9E" w14:textId="77777777" w:rsidR="008B173B" w:rsidRDefault="00F16241">
      <w:pPr>
        <w:pStyle w:val="BodyText"/>
        <w:spacing w:line="276" w:lineRule="auto"/>
        <w:ind w:left="360" w:right="354"/>
        <w:jc w:val="both"/>
      </w:pPr>
      <w:r>
        <w:t>The</w:t>
      </w:r>
      <w:r>
        <w:rPr>
          <w:spacing w:val="-10"/>
        </w:rPr>
        <w:t xml:space="preserve"> </w:t>
      </w:r>
      <w:r>
        <w:t>Chair</w:t>
      </w:r>
      <w:r>
        <w:rPr>
          <w:spacing w:val="-9"/>
        </w:rPr>
        <w:t xml:space="preserve"> </w:t>
      </w:r>
      <w:r>
        <w:t>of</w:t>
      </w:r>
      <w:r>
        <w:rPr>
          <w:spacing w:val="-9"/>
        </w:rPr>
        <w:t xml:space="preserve"> </w:t>
      </w:r>
      <w:r>
        <w:t>the</w:t>
      </w:r>
      <w:r>
        <w:rPr>
          <w:spacing w:val="-10"/>
        </w:rPr>
        <w:t xml:space="preserve"> </w:t>
      </w:r>
      <w:r>
        <w:t>Board</w:t>
      </w:r>
      <w:r>
        <w:rPr>
          <w:spacing w:val="-9"/>
        </w:rPr>
        <w:t xml:space="preserve"> </w:t>
      </w:r>
      <w:r>
        <w:t>shall</w:t>
      </w:r>
      <w:r>
        <w:rPr>
          <w:spacing w:val="-8"/>
        </w:rPr>
        <w:t xml:space="preserve"> </w:t>
      </w:r>
      <w:r>
        <w:t>have</w:t>
      </w:r>
      <w:r>
        <w:rPr>
          <w:spacing w:val="-10"/>
        </w:rPr>
        <w:t xml:space="preserve"> </w:t>
      </w:r>
      <w:r>
        <w:t>the</w:t>
      </w:r>
      <w:r>
        <w:rPr>
          <w:spacing w:val="-10"/>
        </w:rPr>
        <w:t xml:space="preserve"> </w:t>
      </w:r>
      <w:r>
        <w:t>power,</w:t>
      </w:r>
      <w:r>
        <w:rPr>
          <w:spacing w:val="-9"/>
        </w:rPr>
        <w:t xml:space="preserve"> </w:t>
      </w:r>
      <w:r>
        <w:t>except</w:t>
      </w:r>
      <w:r>
        <w:rPr>
          <w:spacing w:val="-8"/>
        </w:rPr>
        <w:t xml:space="preserve"> </w:t>
      </w:r>
      <w:r>
        <w:t>as</w:t>
      </w:r>
      <w:r>
        <w:rPr>
          <w:spacing w:val="-8"/>
        </w:rPr>
        <w:t xml:space="preserve"> </w:t>
      </w:r>
      <w:r>
        <w:t>otherwise</w:t>
      </w:r>
      <w:r>
        <w:rPr>
          <w:spacing w:val="-10"/>
        </w:rPr>
        <w:t xml:space="preserve"> </w:t>
      </w:r>
      <w:r>
        <w:t>provided</w:t>
      </w:r>
      <w:r>
        <w:rPr>
          <w:spacing w:val="-9"/>
        </w:rPr>
        <w:t xml:space="preserve"> </w:t>
      </w:r>
      <w:r>
        <w:t>in</w:t>
      </w:r>
      <w:r>
        <w:rPr>
          <w:spacing w:val="-9"/>
        </w:rPr>
        <w:t xml:space="preserve"> </w:t>
      </w:r>
      <w:r>
        <w:t>this</w:t>
      </w:r>
      <w:r>
        <w:rPr>
          <w:spacing w:val="-8"/>
        </w:rPr>
        <w:t xml:space="preserve"> </w:t>
      </w:r>
      <w:r>
        <w:t>Article,</w:t>
      </w:r>
      <w:r>
        <w:rPr>
          <w:spacing w:val="-9"/>
        </w:rPr>
        <w:t xml:space="preserve"> </w:t>
      </w:r>
      <w:r>
        <w:t>to</w:t>
      </w:r>
      <w:r>
        <w:rPr>
          <w:spacing w:val="-9"/>
        </w:rPr>
        <w:t xml:space="preserve"> </w:t>
      </w:r>
      <w:r>
        <w:t>appoint</w:t>
      </w:r>
      <w:r>
        <w:rPr>
          <w:spacing w:val="-8"/>
        </w:rPr>
        <w:t xml:space="preserve"> </w:t>
      </w:r>
      <w:r>
        <w:t>the</w:t>
      </w:r>
      <w:r>
        <w:rPr>
          <w:spacing w:val="-10"/>
        </w:rPr>
        <w:t xml:space="preserve"> </w:t>
      </w:r>
      <w:r>
        <w:t>members of</w:t>
      </w:r>
      <w:r>
        <w:rPr>
          <w:spacing w:val="-1"/>
        </w:rPr>
        <w:t xml:space="preserve"> </w:t>
      </w:r>
      <w:r>
        <w:t>any Committee</w:t>
      </w:r>
      <w:r>
        <w:rPr>
          <w:spacing w:val="-1"/>
        </w:rPr>
        <w:t xml:space="preserve"> </w:t>
      </w:r>
      <w:r>
        <w:t>for</w:t>
      </w:r>
      <w:r>
        <w:rPr>
          <w:spacing w:val="-1"/>
        </w:rPr>
        <w:t xml:space="preserve"> </w:t>
      </w:r>
      <w:r>
        <w:t>a</w:t>
      </w:r>
      <w:r>
        <w:rPr>
          <w:spacing w:val="-1"/>
        </w:rPr>
        <w:t xml:space="preserve"> </w:t>
      </w:r>
      <w:r>
        <w:t>term of</w:t>
      </w:r>
      <w:r>
        <w:rPr>
          <w:spacing w:val="-1"/>
        </w:rPr>
        <w:t xml:space="preserve"> </w:t>
      </w:r>
      <w:r>
        <w:t>two (2)</w:t>
      </w:r>
      <w:r>
        <w:rPr>
          <w:spacing w:val="-1"/>
        </w:rPr>
        <w:t xml:space="preserve"> </w:t>
      </w:r>
      <w:r>
        <w:t>years. No Committee, except as elsewhere</w:t>
      </w:r>
      <w:r>
        <w:rPr>
          <w:spacing w:val="-1"/>
        </w:rPr>
        <w:t xml:space="preserve"> </w:t>
      </w:r>
      <w:r>
        <w:t>provided in this Article, shall take any action or position on behalf of the Board, bind the Board, or exercise the authority of the Board in the management</w:t>
      </w:r>
      <w:r>
        <w:rPr>
          <w:spacing w:val="-2"/>
        </w:rPr>
        <w:t xml:space="preserve"> </w:t>
      </w:r>
      <w:r>
        <w:t>of</w:t>
      </w:r>
      <w:r>
        <w:rPr>
          <w:spacing w:val="-1"/>
        </w:rPr>
        <w:t xml:space="preserve"> </w:t>
      </w:r>
      <w:r>
        <w:t>the</w:t>
      </w:r>
      <w:r>
        <w:rPr>
          <w:spacing w:val="-3"/>
        </w:rPr>
        <w:t xml:space="preserve"> </w:t>
      </w:r>
      <w:r>
        <w:t>Corporation.</w:t>
      </w:r>
      <w:r>
        <w:rPr>
          <w:spacing w:val="-2"/>
        </w:rPr>
        <w:t xml:space="preserve"> </w:t>
      </w:r>
      <w:r>
        <w:t>The</w:t>
      </w:r>
      <w:r>
        <w:rPr>
          <w:spacing w:val="-3"/>
        </w:rPr>
        <w:t xml:space="preserve"> </w:t>
      </w:r>
      <w:r>
        <w:t>Chair</w:t>
      </w:r>
      <w:r>
        <w:rPr>
          <w:spacing w:val="-1"/>
        </w:rPr>
        <w:t xml:space="preserve"> </w:t>
      </w:r>
      <w:r>
        <w:t>of</w:t>
      </w:r>
      <w:r>
        <w:rPr>
          <w:spacing w:val="-1"/>
        </w:rPr>
        <w:t xml:space="preserve"> </w:t>
      </w:r>
      <w:r>
        <w:t>all</w:t>
      </w:r>
      <w:r>
        <w:rPr>
          <w:spacing w:val="-2"/>
        </w:rPr>
        <w:t xml:space="preserve"> </w:t>
      </w:r>
      <w:r>
        <w:t>the</w:t>
      </w:r>
      <w:r>
        <w:rPr>
          <w:spacing w:val="-3"/>
        </w:rPr>
        <w:t xml:space="preserve"> </w:t>
      </w:r>
      <w:r>
        <w:t>Committees</w:t>
      </w:r>
      <w:r>
        <w:rPr>
          <w:spacing w:val="-2"/>
        </w:rPr>
        <w:t xml:space="preserve"> </w:t>
      </w:r>
      <w:r>
        <w:t>shall</w:t>
      </w:r>
      <w:r>
        <w:rPr>
          <w:spacing w:val="-2"/>
        </w:rPr>
        <w:t xml:space="preserve"> </w:t>
      </w:r>
      <w:r>
        <w:t>be</w:t>
      </w:r>
      <w:r>
        <w:rPr>
          <w:spacing w:val="-1"/>
        </w:rPr>
        <w:t xml:space="preserve"> </w:t>
      </w:r>
      <w:r>
        <w:t>members</w:t>
      </w:r>
      <w:r>
        <w:rPr>
          <w:spacing w:val="-2"/>
        </w:rPr>
        <w:t xml:space="preserve"> </w:t>
      </w:r>
      <w:r>
        <w:t>of</w:t>
      </w:r>
      <w:r>
        <w:rPr>
          <w:spacing w:val="-3"/>
        </w:rPr>
        <w:t xml:space="preserve"> </w:t>
      </w:r>
      <w:r>
        <w:t>the</w:t>
      </w:r>
      <w:r>
        <w:rPr>
          <w:spacing w:val="-3"/>
        </w:rPr>
        <w:t xml:space="preserve"> </w:t>
      </w:r>
      <w:r>
        <w:t>Board. The</w:t>
      </w:r>
      <w:r>
        <w:rPr>
          <w:spacing w:val="-3"/>
        </w:rPr>
        <w:t xml:space="preserve"> </w:t>
      </w:r>
      <w:r>
        <w:t>Executive Committee of the Board shall meet at the call of the Chair of the Board or the written request of any two (2) members of the committee. The Board's other Committees shall meet at the call of their respective Chair or the Chair of the Board.</w:t>
      </w:r>
    </w:p>
    <w:p w14:paraId="290CDA9F" w14:textId="77777777" w:rsidR="008B173B" w:rsidRDefault="008B173B">
      <w:pPr>
        <w:pStyle w:val="BodyText"/>
        <w:spacing w:before="42"/>
      </w:pPr>
    </w:p>
    <w:p w14:paraId="290CDAA0" w14:textId="77777777" w:rsidR="008B173B" w:rsidRDefault="00F16241">
      <w:pPr>
        <w:pStyle w:val="BodyText"/>
        <w:ind w:left="359"/>
      </w:pPr>
      <w:r>
        <w:t>Section</w:t>
      </w:r>
      <w:r>
        <w:rPr>
          <w:spacing w:val="-2"/>
        </w:rPr>
        <w:t xml:space="preserve"> </w:t>
      </w:r>
      <w:r>
        <w:rPr>
          <w:spacing w:val="-5"/>
        </w:rPr>
        <w:t>2.</w:t>
      </w:r>
    </w:p>
    <w:p w14:paraId="290CDAA1" w14:textId="77777777" w:rsidR="008B173B" w:rsidRDefault="008B173B">
      <w:pPr>
        <w:pStyle w:val="BodyText"/>
        <w:spacing w:before="82"/>
      </w:pPr>
    </w:p>
    <w:p w14:paraId="290CDAA2" w14:textId="77777777" w:rsidR="008B173B" w:rsidRDefault="00F16241">
      <w:pPr>
        <w:pStyle w:val="BodyText"/>
        <w:spacing w:line="276" w:lineRule="auto"/>
        <w:ind w:left="360" w:right="355"/>
        <w:jc w:val="both"/>
      </w:pPr>
      <w:r>
        <w:t>Electronic meetings shall be permissible in lieu of face-to-face committee meetings at the discretion of the Committee</w:t>
      </w:r>
      <w:r>
        <w:rPr>
          <w:spacing w:val="-15"/>
        </w:rPr>
        <w:t xml:space="preserve"> </w:t>
      </w:r>
      <w:r>
        <w:t>Chair.</w:t>
      </w:r>
      <w:r>
        <w:rPr>
          <w:spacing w:val="-14"/>
        </w:rPr>
        <w:t xml:space="preserve"> </w:t>
      </w:r>
      <w:r>
        <w:t>An</w:t>
      </w:r>
      <w:r>
        <w:rPr>
          <w:spacing w:val="-14"/>
        </w:rPr>
        <w:t xml:space="preserve"> </w:t>
      </w:r>
      <w:r>
        <w:t>electronic</w:t>
      </w:r>
      <w:r>
        <w:rPr>
          <w:spacing w:val="-15"/>
        </w:rPr>
        <w:t xml:space="preserve"> </w:t>
      </w:r>
      <w:r>
        <w:t>meeting</w:t>
      </w:r>
      <w:r>
        <w:rPr>
          <w:spacing w:val="-14"/>
        </w:rPr>
        <w:t xml:space="preserve"> </w:t>
      </w:r>
      <w:r>
        <w:t>of</w:t>
      </w:r>
      <w:r>
        <w:rPr>
          <w:spacing w:val="-15"/>
        </w:rPr>
        <w:t xml:space="preserve"> </w:t>
      </w:r>
      <w:r>
        <w:t>the</w:t>
      </w:r>
      <w:r>
        <w:rPr>
          <w:spacing w:val="-15"/>
        </w:rPr>
        <w:t xml:space="preserve"> </w:t>
      </w:r>
      <w:r>
        <w:t>Committee</w:t>
      </w:r>
      <w:r>
        <w:rPr>
          <w:spacing w:val="-15"/>
        </w:rPr>
        <w:t xml:space="preserve"> </w:t>
      </w:r>
      <w:r>
        <w:t>occurs</w:t>
      </w:r>
      <w:r>
        <w:rPr>
          <w:spacing w:val="-14"/>
        </w:rPr>
        <w:t xml:space="preserve"> </w:t>
      </w:r>
      <w:r>
        <w:t>when</w:t>
      </w:r>
      <w:r>
        <w:rPr>
          <w:spacing w:val="-14"/>
        </w:rPr>
        <w:t xml:space="preserve"> </w:t>
      </w:r>
      <w:r>
        <w:t>Board</w:t>
      </w:r>
      <w:r>
        <w:rPr>
          <w:spacing w:val="-14"/>
        </w:rPr>
        <w:t xml:space="preserve"> </w:t>
      </w:r>
      <w:r>
        <w:t>members</w:t>
      </w:r>
      <w:r>
        <w:rPr>
          <w:spacing w:val="-12"/>
        </w:rPr>
        <w:t xml:space="preserve"> </w:t>
      </w:r>
      <w:r>
        <w:t>are</w:t>
      </w:r>
      <w:r>
        <w:rPr>
          <w:spacing w:val="-15"/>
        </w:rPr>
        <w:t xml:space="preserve"> </w:t>
      </w:r>
      <w:r>
        <w:t>in</w:t>
      </w:r>
      <w:r>
        <w:rPr>
          <w:spacing w:val="-14"/>
        </w:rPr>
        <w:t xml:space="preserve"> </w:t>
      </w:r>
      <w:proofErr w:type="gramStart"/>
      <w:r>
        <w:t>different</w:t>
      </w:r>
      <w:r>
        <w:rPr>
          <w:spacing w:val="-14"/>
        </w:rPr>
        <w:t xml:space="preserve"> </w:t>
      </w:r>
      <w:r>
        <w:t>locations</w:t>
      </w:r>
      <w:proofErr w:type="gramEnd"/>
      <w:r>
        <w:t>, connected</w:t>
      </w:r>
      <w:r>
        <w:rPr>
          <w:spacing w:val="-1"/>
        </w:rPr>
        <w:t xml:space="preserve"> </w:t>
      </w:r>
      <w:r>
        <w:t>by</w:t>
      </w:r>
      <w:r>
        <w:rPr>
          <w:spacing w:val="-1"/>
        </w:rPr>
        <w:t xml:space="preserve"> </w:t>
      </w:r>
      <w:r>
        <w:t>electronic means,</w:t>
      </w:r>
      <w:r>
        <w:rPr>
          <w:spacing w:val="-1"/>
        </w:rPr>
        <w:t xml:space="preserve"> </w:t>
      </w:r>
      <w:r>
        <w:t>through</w:t>
      </w:r>
      <w:r>
        <w:rPr>
          <w:spacing w:val="-1"/>
        </w:rPr>
        <w:t xml:space="preserve"> </w:t>
      </w:r>
      <w:r>
        <w:t>audio,</w:t>
      </w:r>
      <w:r>
        <w:rPr>
          <w:spacing w:val="-1"/>
        </w:rPr>
        <w:t xml:space="preserve"> </w:t>
      </w:r>
      <w:r>
        <w:t>video,</w:t>
      </w:r>
      <w:r>
        <w:rPr>
          <w:spacing w:val="-1"/>
        </w:rPr>
        <w:t xml:space="preserve"> </w:t>
      </w:r>
      <w:r>
        <w:t>or</w:t>
      </w:r>
      <w:r>
        <w:rPr>
          <w:spacing w:val="-2"/>
        </w:rPr>
        <w:t xml:space="preserve"> </w:t>
      </w:r>
      <w:r>
        <w:t>both.</w:t>
      </w:r>
      <w:r>
        <w:rPr>
          <w:spacing w:val="-1"/>
        </w:rPr>
        <w:t xml:space="preserve"> </w:t>
      </w:r>
      <w:r>
        <w:t>All</w:t>
      </w:r>
      <w:r>
        <w:rPr>
          <w:spacing w:val="-1"/>
        </w:rPr>
        <w:t xml:space="preserve"> </w:t>
      </w:r>
      <w:r>
        <w:t>votes</w:t>
      </w:r>
      <w:r>
        <w:rPr>
          <w:spacing w:val="-1"/>
        </w:rPr>
        <w:t xml:space="preserve"> </w:t>
      </w:r>
      <w:r>
        <w:t>taken</w:t>
      </w:r>
      <w:r>
        <w:rPr>
          <w:spacing w:val="-1"/>
        </w:rPr>
        <w:t xml:space="preserve"> </w:t>
      </w:r>
      <w:r>
        <w:t>during</w:t>
      </w:r>
      <w:r>
        <w:rPr>
          <w:spacing w:val="-1"/>
        </w:rPr>
        <w:t xml:space="preserve"> </w:t>
      </w:r>
      <w:r>
        <w:t>an</w:t>
      </w:r>
      <w:r>
        <w:rPr>
          <w:spacing w:val="-1"/>
        </w:rPr>
        <w:t xml:space="preserve"> </w:t>
      </w:r>
      <w:r>
        <w:t>electronic meeting</w:t>
      </w:r>
      <w:r>
        <w:rPr>
          <w:spacing w:val="-1"/>
        </w:rPr>
        <w:t xml:space="preserve"> </w:t>
      </w:r>
      <w:r>
        <w:t xml:space="preserve">shall be by roll call. All scheduled electronic meetings shall </w:t>
      </w:r>
      <w:proofErr w:type="gramStart"/>
      <w:r>
        <w:t>be held</w:t>
      </w:r>
      <w:proofErr w:type="gramEnd"/>
      <w:r>
        <w:t xml:space="preserve"> in such a way that all members participating can hear each other at the same time. When speaking, each member will </w:t>
      </w:r>
      <w:proofErr w:type="gramStart"/>
      <w:r>
        <w:t>be asked</w:t>
      </w:r>
      <w:proofErr w:type="gramEnd"/>
      <w:r>
        <w:t xml:space="preserve"> to clearly identify himself, so that proper recognition </w:t>
      </w:r>
      <w:proofErr w:type="gramStart"/>
      <w:r>
        <w:t>is given</w:t>
      </w:r>
      <w:proofErr w:type="gramEnd"/>
      <w:r>
        <w:t xml:space="preserve"> and recorded. All Board policies, administrative practices, and by-laws shall apply equally to electronic meetings.</w:t>
      </w:r>
    </w:p>
    <w:p w14:paraId="290CDAA3" w14:textId="77777777" w:rsidR="008B173B" w:rsidRDefault="008B173B">
      <w:pPr>
        <w:pStyle w:val="BodyText"/>
        <w:spacing w:line="276" w:lineRule="auto"/>
        <w:jc w:val="both"/>
        <w:sectPr w:rsidR="008B173B">
          <w:pgSz w:w="12240" w:h="15840"/>
          <w:pgMar w:top="640" w:right="360" w:bottom="1120" w:left="360" w:header="0" w:footer="920" w:gutter="0"/>
          <w:cols w:space="720"/>
        </w:sectPr>
      </w:pPr>
    </w:p>
    <w:p w14:paraId="290CDAA4" w14:textId="77777777" w:rsidR="008B173B" w:rsidRDefault="00F16241">
      <w:pPr>
        <w:spacing w:before="80"/>
        <w:ind w:right="359"/>
        <w:jc w:val="right"/>
        <w:rPr>
          <w:b/>
          <w:sz w:val="20"/>
        </w:rPr>
      </w:pPr>
      <w:r>
        <w:rPr>
          <w:b/>
          <w:sz w:val="20"/>
        </w:rPr>
        <w:lastRenderedPageBreak/>
        <w:t>Appendix</w:t>
      </w:r>
      <w:r>
        <w:rPr>
          <w:b/>
          <w:spacing w:val="-10"/>
          <w:sz w:val="20"/>
        </w:rPr>
        <w:t xml:space="preserve"> B</w:t>
      </w:r>
    </w:p>
    <w:p w14:paraId="290CDAA5" w14:textId="77777777" w:rsidR="008B173B" w:rsidRDefault="00F16241">
      <w:pPr>
        <w:pStyle w:val="Heading1"/>
      </w:pPr>
      <w:r>
        <w:t>By-Laws</w:t>
      </w:r>
      <w:r>
        <w:rPr>
          <w:spacing w:val="-4"/>
        </w:rPr>
        <w:t xml:space="preserve"> </w:t>
      </w:r>
      <w:r>
        <w:rPr>
          <w:spacing w:val="-2"/>
        </w:rPr>
        <w:t>Guidance</w:t>
      </w:r>
    </w:p>
    <w:p w14:paraId="290CDAA6" w14:textId="77777777" w:rsidR="008B173B" w:rsidRDefault="00F16241">
      <w:pPr>
        <w:pStyle w:val="BodyText"/>
        <w:spacing w:before="275"/>
        <w:ind w:left="360"/>
      </w:pPr>
      <w:r>
        <w:t>Section</w:t>
      </w:r>
      <w:r>
        <w:rPr>
          <w:spacing w:val="-2"/>
        </w:rPr>
        <w:t xml:space="preserve"> </w:t>
      </w:r>
      <w:r>
        <w:rPr>
          <w:spacing w:val="-5"/>
        </w:rPr>
        <w:t>3.</w:t>
      </w:r>
    </w:p>
    <w:p w14:paraId="290CDAA7" w14:textId="77777777" w:rsidR="008B173B" w:rsidRDefault="008B173B">
      <w:pPr>
        <w:pStyle w:val="BodyText"/>
        <w:spacing w:before="81"/>
      </w:pPr>
    </w:p>
    <w:p w14:paraId="290CDAA8" w14:textId="77777777" w:rsidR="008B173B" w:rsidRDefault="00F16241">
      <w:pPr>
        <w:pStyle w:val="BodyText"/>
        <w:spacing w:before="1" w:line="278" w:lineRule="auto"/>
        <w:ind w:left="360" w:right="235"/>
      </w:pPr>
      <w:r>
        <w:t>The</w:t>
      </w:r>
      <w:r>
        <w:rPr>
          <w:spacing w:val="-8"/>
        </w:rPr>
        <w:t xml:space="preserve"> </w:t>
      </w:r>
      <w:r>
        <w:t>Local</w:t>
      </w:r>
      <w:r>
        <w:rPr>
          <w:spacing w:val="-7"/>
        </w:rPr>
        <w:t xml:space="preserve"> </w:t>
      </w:r>
      <w:r>
        <w:t>Area</w:t>
      </w:r>
      <w:r>
        <w:rPr>
          <w:spacing w:val="-6"/>
        </w:rPr>
        <w:t xml:space="preserve"> </w:t>
      </w:r>
      <w:r>
        <w:t>WDB</w:t>
      </w:r>
      <w:r>
        <w:rPr>
          <w:spacing w:val="-6"/>
        </w:rPr>
        <w:t xml:space="preserve"> </w:t>
      </w:r>
      <w:r>
        <w:t>may</w:t>
      </w:r>
      <w:r>
        <w:rPr>
          <w:spacing w:val="-7"/>
        </w:rPr>
        <w:t xml:space="preserve"> </w:t>
      </w:r>
      <w:r>
        <w:t>establish</w:t>
      </w:r>
      <w:r>
        <w:rPr>
          <w:spacing w:val="-7"/>
        </w:rPr>
        <w:t xml:space="preserve"> </w:t>
      </w:r>
      <w:r>
        <w:t>standing</w:t>
      </w:r>
      <w:r>
        <w:rPr>
          <w:spacing w:val="-5"/>
        </w:rPr>
        <w:t xml:space="preserve"> </w:t>
      </w:r>
      <w:r>
        <w:t>committees</w:t>
      </w:r>
      <w:r>
        <w:rPr>
          <w:spacing w:val="-7"/>
        </w:rPr>
        <w:t xml:space="preserve"> </w:t>
      </w:r>
      <w:r>
        <w:t>to</w:t>
      </w:r>
      <w:r>
        <w:rPr>
          <w:spacing w:val="-7"/>
        </w:rPr>
        <w:t xml:space="preserve"> </w:t>
      </w:r>
      <w:r>
        <w:t>provide</w:t>
      </w:r>
      <w:r>
        <w:rPr>
          <w:spacing w:val="-8"/>
        </w:rPr>
        <w:t xml:space="preserve"> </w:t>
      </w:r>
      <w:r>
        <w:t>information</w:t>
      </w:r>
      <w:r>
        <w:rPr>
          <w:spacing w:val="-7"/>
        </w:rPr>
        <w:t xml:space="preserve"> </w:t>
      </w:r>
      <w:r>
        <w:t>and</w:t>
      </w:r>
      <w:r>
        <w:rPr>
          <w:spacing w:val="-7"/>
        </w:rPr>
        <w:t xml:space="preserve"> </w:t>
      </w:r>
      <w:r>
        <w:t>assist</w:t>
      </w:r>
      <w:r>
        <w:rPr>
          <w:spacing w:val="-7"/>
        </w:rPr>
        <w:t xml:space="preserve"> </w:t>
      </w:r>
      <w:r>
        <w:t>the</w:t>
      </w:r>
      <w:r>
        <w:rPr>
          <w:spacing w:val="-8"/>
        </w:rPr>
        <w:t xml:space="preserve"> </w:t>
      </w:r>
      <w:r>
        <w:t>Board</w:t>
      </w:r>
      <w:r>
        <w:rPr>
          <w:spacing w:val="-7"/>
        </w:rPr>
        <w:t xml:space="preserve"> </w:t>
      </w:r>
      <w:r>
        <w:t>in</w:t>
      </w:r>
      <w:r>
        <w:rPr>
          <w:spacing w:val="-7"/>
        </w:rPr>
        <w:t xml:space="preserve"> </w:t>
      </w:r>
      <w:proofErr w:type="gramStart"/>
      <w:r>
        <w:t>carrying out</w:t>
      </w:r>
      <w:proofErr w:type="gramEnd"/>
      <w:r>
        <w:t xml:space="preserve"> its responsibilities (20 CFR 679.360).</w:t>
      </w:r>
    </w:p>
    <w:p w14:paraId="290CDAA9" w14:textId="77777777" w:rsidR="008B173B" w:rsidRDefault="008B173B">
      <w:pPr>
        <w:pStyle w:val="BodyText"/>
        <w:spacing w:before="37"/>
      </w:pPr>
    </w:p>
    <w:p w14:paraId="290CDAAA" w14:textId="77777777" w:rsidR="008B173B" w:rsidRDefault="00F16241">
      <w:pPr>
        <w:pStyle w:val="Heading1"/>
        <w:spacing w:line="276" w:lineRule="auto"/>
        <w:ind w:left="360" w:right="9073"/>
        <w:jc w:val="left"/>
      </w:pPr>
      <w:r>
        <w:rPr>
          <w:noProof/>
        </w:rPr>
        <mc:AlternateContent>
          <mc:Choice Requires="wps">
            <w:drawing>
              <wp:anchor distT="0" distB="0" distL="0" distR="0" simplePos="0" relativeHeight="251658291" behindDoc="1" locked="0" layoutInCell="1" allowOverlap="1" wp14:anchorId="290CDBBB" wp14:editId="290CDBBC">
                <wp:simplePos x="0" y="0"/>
                <wp:positionH relativeFrom="page">
                  <wp:posOffset>744766</wp:posOffset>
                </wp:positionH>
                <wp:positionV relativeFrom="paragraph">
                  <wp:posOffset>303321</wp:posOffset>
                </wp:positionV>
                <wp:extent cx="6003290" cy="5734685"/>
                <wp:effectExtent l="0" t="0" r="0" b="0"/>
                <wp:wrapNone/>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94"/>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69"/>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40"/>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63707" y="890981"/>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36"/>
                              </a:lnTo>
                              <a:lnTo>
                                <a:pt x="4269029" y="315633"/>
                              </a:lnTo>
                              <a:lnTo>
                                <a:pt x="4313186" y="318846"/>
                              </a:lnTo>
                              <a:lnTo>
                                <a:pt x="4357522" y="322732"/>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503412D0" id="Graphic 121" o:spid="_x0000_s1026" style="position:absolute;margin-left:58.65pt;margin-top:23.9pt;width:472.7pt;height:451.55pt;z-index:-251658189;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46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22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40r24486,-2896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r-62967,-62966l4208830,835393r-47802,-49886l4120235,741311r-33833,-38493l4059453,670013r-33528,-48552l4004551,558317r-2121,-30950l4005364,497014r22555,-57048l4070642,385991r45072,-36411l4166768,326085r63335,-10249l4269029,315633r44157,3213l4357522,322732r37808,432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40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t xml:space="preserve">Article 6 </w:t>
      </w:r>
      <w:r>
        <w:rPr>
          <w:spacing w:val="-2"/>
        </w:rPr>
        <w:t>Amendments</w:t>
      </w:r>
    </w:p>
    <w:p w14:paraId="290CDAAB" w14:textId="77777777" w:rsidR="008B173B" w:rsidRDefault="00F16241">
      <w:pPr>
        <w:pStyle w:val="BodyText"/>
        <w:spacing w:before="317"/>
        <w:ind w:left="360"/>
      </w:pPr>
      <w:r>
        <w:t>Section</w:t>
      </w:r>
      <w:r>
        <w:rPr>
          <w:spacing w:val="-2"/>
        </w:rPr>
        <w:t xml:space="preserve"> </w:t>
      </w:r>
      <w:r>
        <w:t>1.</w:t>
      </w:r>
      <w:r>
        <w:rPr>
          <w:spacing w:val="-2"/>
        </w:rPr>
        <w:t xml:space="preserve"> </w:t>
      </w:r>
      <w:r>
        <w:t>Amendment</w:t>
      </w:r>
      <w:r>
        <w:rPr>
          <w:spacing w:val="-1"/>
        </w:rPr>
        <w:t xml:space="preserve"> </w:t>
      </w:r>
      <w:r>
        <w:rPr>
          <w:spacing w:val="-2"/>
        </w:rPr>
        <w:t>Procedure</w:t>
      </w:r>
    </w:p>
    <w:p w14:paraId="290CDAAC" w14:textId="77777777" w:rsidR="008B173B" w:rsidRDefault="008B173B">
      <w:pPr>
        <w:pStyle w:val="BodyText"/>
        <w:spacing w:before="81"/>
      </w:pPr>
    </w:p>
    <w:p w14:paraId="290CDAAD" w14:textId="77777777" w:rsidR="008B173B" w:rsidRDefault="00F16241">
      <w:pPr>
        <w:pStyle w:val="BodyText"/>
        <w:spacing w:before="1" w:line="278" w:lineRule="auto"/>
        <w:ind w:left="360" w:right="235"/>
      </w:pPr>
      <w:r>
        <w:t>Board</w:t>
      </w:r>
      <w:r>
        <w:rPr>
          <w:spacing w:val="23"/>
        </w:rPr>
        <w:t xml:space="preserve"> </w:t>
      </w:r>
      <w:r>
        <w:t>by-laws</w:t>
      </w:r>
      <w:r>
        <w:rPr>
          <w:spacing w:val="23"/>
        </w:rPr>
        <w:t xml:space="preserve"> </w:t>
      </w:r>
      <w:r>
        <w:t>can</w:t>
      </w:r>
      <w:r>
        <w:rPr>
          <w:spacing w:val="23"/>
        </w:rPr>
        <w:t xml:space="preserve"> </w:t>
      </w:r>
      <w:proofErr w:type="gramStart"/>
      <w:r>
        <w:t>be</w:t>
      </w:r>
      <w:r>
        <w:rPr>
          <w:spacing w:val="24"/>
        </w:rPr>
        <w:t xml:space="preserve"> </w:t>
      </w:r>
      <w:r>
        <w:t>amended</w:t>
      </w:r>
      <w:proofErr w:type="gramEnd"/>
      <w:r>
        <w:rPr>
          <w:spacing w:val="23"/>
        </w:rPr>
        <w:t xml:space="preserve"> </w:t>
      </w:r>
      <w:r>
        <w:t>at</w:t>
      </w:r>
      <w:r>
        <w:rPr>
          <w:spacing w:val="23"/>
        </w:rPr>
        <w:t xml:space="preserve"> </w:t>
      </w:r>
      <w:r>
        <w:t>any</w:t>
      </w:r>
      <w:r>
        <w:rPr>
          <w:spacing w:val="25"/>
        </w:rPr>
        <w:t xml:space="preserve"> </w:t>
      </w:r>
      <w:r>
        <w:t>regular</w:t>
      </w:r>
      <w:r>
        <w:rPr>
          <w:spacing w:val="25"/>
        </w:rPr>
        <w:t xml:space="preserve"> </w:t>
      </w:r>
      <w:r>
        <w:t>Board</w:t>
      </w:r>
      <w:r>
        <w:rPr>
          <w:spacing w:val="23"/>
        </w:rPr>
        <w:t xml:space="preserve"> </w:t>
      </w:r>
      <w:r>
        <w:t>meeting</w:t>
      </w:r>
      <w:r>
        <w:rPr>
          <w:spacing w:val="23"/>
        </w:rPr>
        <w:t xml:space="preserve"> </w:t>
      </w:r>
      <w:r>
        <w:t>provided</w:t>
      </w:r>
      <w:r>
        <w:rPr>
          <w:spacing w:val="25"/>
        </w:rPr>
        <w:t xml:space="preserve"> </w:t>
      </w:r>
      <w:r>
        <w:t>the</w:t>
      </w:r>
      <w:r>
        <w:rPr>
          <w:spacing w:val="22"/>
        </w:rPr>
        <w:t xml:space="preserve"> </w:t>
      </w:r>
      <w:r>
        <w:t>proposed</w:t>
      </w:r>
      <w:r>
        <w:rPr>
          <w:spacing w:val="23"/>
        </w:rPr>
        <w:t xml:space="preserve"> </w:t>
      </w:r>
      <w:r>
        <w:t>amendment(s)</w:t>
      </w:r>
      <w:r>
        <w:rPr>
          <w:spacing w:val="22"/>
        </w:rPr>
        <w:t xml:space="preserve"> </w:t>
      </w:r>
      <w:r>
        <w:t>has</w:t>
      </w:r>
      <w:r>
        <w:rPr>
          <w:spacing w:val="23"/>
        </w:rPr>
        <w:t xml:space="preserve"> </w:t>
      </w:r>
      <w:proofErr w:type="gramStart"/>
      <w:r>
        <w:t>been submitted</w:t>
      </w:r>
      <w:proofErr w:type="gramEnd"/>
      <w:r>
        <w:t xml:space="preserve"> in writing to the Board members at least two weeks prior to the meeting.</w:t>
      </w:r>
    </w:p>
    <w:p w14:paraId="290CDAAE" w14:textId="77777777" w:rsidR="008B173B" w:rsidRDefault="008B173B">
      <w:pPr>
        <w:pStyle w:val="BodyText"/>
        <w:spacing w:before="36"/>
      </w:pPr>
    </w:p>
    <w:p w14:paraId="290CDAAF" w14:textId="77777777" w:rsidR="008B173B" w:rsidRDefault="00F16241">
      <w:pPr>
        <w:pStyle w:val="BodyText"/>
        <w:ind w:left="360"/>
      </w:pPr>
      <w:r>
        <w:t>Section</w:t>
      </w:r>
      <w:r>
        <w:rPr>
          <w:spacing w:val="-1"/>
        </w:rPr>
        <w:t xml:space="preserve"> </w:t>
      </w:r>
      <w:r>
        <w:t>2.</w:t>
      </w:r>
      <w:r>
        <w:rPr>
          <w:spacing w:val="-2"/>
        </w:rPr>
        <w:t xml:space="preserve"> </w:t>
      </w:r>
      <w:r>
        <w:t>Vote</w:t>
      </w:r>
      <w:r>
        <w:rPr>
          <w:spacing w:val="-1"/>
        </w:rPr>
        <w:t xml:space="preserve"> </w:t>
      </w:r>
      <w:r>
        <w:rPr>
          <w:spacing w:val="-2"/>
        </w:rPr>
        <w:t>Needed</w:t>
      </w:r>
    </w:p>
    <w:p w14:paraId="290CDAB0" w14:textId="77777777" w:rsidR="008B173B" w:rsidRDefault="008B173B">
      <w:pPr>
        <w:pStyle w:val="BodyText"/>
        <w:spacing w:before="84"/>
      </w:pPr>
    </w:p>
    <w:p w14:paraId="290CDAB1" w14:textId="77777777" w:rsidR="008B173B" w:rsidRDefault="00F16241">
      <w:pPr>
        <w:pStyle w:val="BodyText"/>
        <w:ind w:left="360"/>
      </w:pPr>
      <w:r>
        <w:t>The</w:t>
      </w:r>
      <w:r>
        <w:rPr>
          <w:spacing w:val="-2"/>
        </w:rPr>
        <w:t xml:space="preserve"> </w:t>
      </w:r>
      <w:r>
        <w:t>by-laws</w:t>
      </w:r>
      <w:r>
        <w:rPr>
          <w:spacing w:val="-1"/>
        </w:rPr>
        <w:t xml:space="preserve"> </w:t>
      </w:r>
      <w:r>
        <w:t>shall</w:t>
      </w:r>
      <w:r>
        <w:rPr>
          <w:spacing w:val="-1"/>
        </w:rPr>
        <w:t xml:space="preserve"> </w:t>
      </w:r>
      <w:proofErr w:type="gramStart"/>
      <w:r>
        <w:t>be amended</w:t>
      </w:r>
      <w:proofErr w:type="gramEnd"/>
      <w:r>
        <w:t xml:space="preserve"> upon</w:t>
      </w:r>
      <w:r>
        <w:rPr>
          <w:spacing w:val="-1"/>
        </w:rPr>
        <w:t xml:space="preserve"> </w:t>
      </w:r>
      <w:r>
        <w:t>affirmative</w:t>
      </w:r>
      <w:r>
        <w:rPr>
          <w:spacing w:val="-2"/>
        </w:rPr>
        <w:t xml:space="preserve"> </w:t>
      </w:r>
      <w:r>
        <w:t>vote</w:t>
      </w:r>
      <w:r>
        <w:rPr>
          <w:spacing w:val="-2"/>
        </w:rPr>
        <w:t xml:space="preserve"> </w:t>
      </w:r>
      <w:r>
        <w:t>by</w:t>
      </w:r>
      <w:r>
        <w:rPr>
          <w:spacing w:val="-1"/>
        </w:rPr>
        <w:t xml:space="preserve"> </w:t>
      </w:r>
      <w:r>
        <w:t>a</w:t>
      </w:r>
      <w:r>
        <w:rPr>
          <w:spacing w:val="-1"/>
        </w:rPr>
        <w:t xml:space="preserve"> </w:t>
      </w:r>
      <w:r>
        <w:t>two-thirds</w:t>
      </w:r>
      <w:r>
        <w:rPr>
          <w:spacing w:val="-1"/>
        </w:rPr>
        <w:t xml:space="preserve"> </w:t>
      </w:r>
      <w:r>
        <w:t>majority</w:t>
      </w:r>
      <w:r>
        <w:rPr>
          <w:spacing w:val="-1"/>
        </w:rPr>
        <w:t xml:space="preserve"> </w:t>
      </w:r>
      <w:r>
        <w:t>of</w:t>
      </w:r>
      <w:r>
        <w:rPr>
          <w:spacing w:val="-2"/>
        </w:rPr>
        <w:t xml:space="preserve"> </w:t>
      </w:r>
      <w:r>
        <w:t>the</w:t>
      </w:r>
      <w:r>
        <w:rPr>
          <w:spacing w:val="-1"/>
        </w:rPr>
        <w:t xml:space="preserve"> </w:t>
      </w:r>
      <w:r>
        <w:rPr>
          <w:spacing w:val="-2"/>
        </w:rPr>
        <w:t>Board.</w:t>
      </w:r>
    </w:p>
    <w:p w14:paraId="290CDAB2" w14:textId="77777777" w:rsidR="008B173B" w:rsidRDefault="008B173B">
      <w:pPr>
        <w:pStyle w:val="BodyText"/>
        <w:spacing w:before="83"/>
      </w:pPr>
    </w:p>
    <w:p w14:paraId="290CDAB3" w14:textId="77777777" w:rsidR="008B173B" w:rsidRDefault="00F16241">
      <w:pPr>
        <w:pStyle w:val="Heading1"/>
        <w:spacing w:line="276" w:lineRule="auto"/>
        <w:ind w:left="360" w:right="9073"/>
        <w:jc w:val="left"/>
      </w:pPr>
      <w:r>
        <w:t xml:space="preserve">Article 7 </w:t>
      </w:r>
      <w:r>
        <w:rPr>
          <w:spacing w:val="-2"/>
        </w:rPr>
        <w:t>Severability</w:t>
      </w:r>
    </w:p>
    <w:p w14:paraId="290CDAB4" w14:textId="77777777" w:rsidR="008B173B" w:rsidRDefault="00F16241">
      <w:pPr>
        <w:pStyle w:val="BodyText"/>
        <w:spacing w:before="317" w:line="276" w:lineRule="auto"/>
        <w:ind w:left="360" w:right="355"/>
        <w:jc w:val="both"/>
      </w:pPr>
      <w:r>
        <w:t>In</w:t>
      </w:r>
      <w:r>
        <w:rPr>
          <w:spacing w:val="40"/>
        </w:rPr>
        <w:t xml:space="preserve">  </w:t>
      </w:r>
      <w:r>
        <w:t>the</w:t>
      </w:r>
      <w:r>
        <w:rPr>
          <w:spacing w:val="40"/>
        </w:rPr>
        <w:t xml:space="preserve">  </w:t>
      </w:r>
      <w:r>
        <w:t>event</w:t>
      </w:r>
      <w:r>
        <w:rPr>
          <w:spacing w:val="40"/>
        </w:rPr>
        <w:t xml:space="preserve">  </w:t>
      </w:r>
      <w:r>
        <w:t>that</w:t>
      </w:r>
      <w:r>
        <w:rPr>
          <w:spacing w:val="40"/>
        </w:rPr>
        <w:t xml:space="preserve">  </w:t>
      </w:r>
      <w:r>
        <w:t>any</w:t>
      </w:r>
      <w:r>
        <w:rPr>
          <w:spacing w:val="40"/>
        </w:rPr>
        <w:t xml:space="preserve">  </w:t>
      </w:r>
      <w:r>
        <w:t>of</w:t>
      </w:r>
      <w:r>
        <w:rPr>
          <w:spacing w:val="40"/>
        </w:rPr>
        <w:t xml:space="preserve">  </w:t>
      </w:r>
      <w:r>
        <w:t>the</w:t>
      </w:r>
      <w:r>
        <w:rPr>
          <w:spacing w:val="40"/>
        </w:rPr>
        <w:t xml:space="preserve">  </w:t>
      </w:r>
      <w:r>
        <w:t>rules,</w:t>
      </w:r>
      <w:r>
        <w:rPr>
          <w:spacing w:val="40"/>
        </w:rPr>
        <w:t xml:space="preserve">  </w:t>
      </w:r>
      <w:r>
        <w:t>regulations,</w:t>
      </w:r>
      <w:r>
        <w:rPr>
          <w:spacing w:val="40"/>
        </w:rPr>
        <w:t xml:space="preserve">  </w:t>
      </w:r>
      <w:r>
        <w:t>restrictions,</w:t>
      </w:r>
      <w:r>
        <w:rPr>
          <w:spacing w:val="40"/>
        </w:rPr>
        <w:t xml:space="preserve">  </w:t>
      </w:r>
      <w:r>
        <w:t>covenants,</w:t>
      </w:r>
      <w:r>
        <w:rPr>
          <w:spacing w:val="40"/>
        </w:rPr>
        <w:t xml:space="preserve">  </w:t>
      </w:r>
      <w:r>
        <w:t>or</w:t>
      </w:r>
      <w:r>
        <w:rPr>
          <w:spacing w:val="40"/>
        </w:rPr>
        <w:t xml:space="preserve">  </w:t>
      </w:r>
      <w:r>
        <w:t>conditions</w:t>
      </w:r>
      <w:r>
        <w:rPr>
          <w:spacing w:val="40"/>
        </w:rPr>
        <w:t xml:space="preserve">  </w:t>
      </w:r>
      <w:r>
        <w:t>of</w:t>
      </w:r>
      <w:r>
        <w:rPr>
          <w:spacing w:val="40"/>
        </w:rPr>
        <w:t xml:space="preserve">  </w:t>
      </w:r>
      <w:r>
        <w:t>these by-laws are held to be partially or wholly invalid or unenforceable for any reason, such holding shall not affect, alter, modify, or impair in any manner any of the other terms, provisions, rules, regulations, restrictions, covenants, or conditions contained herein.</w:t>
      </w:r>
    </w:p>
    <w:p w14:paraId="290CDAB5" w14:textId="77777777" w:rsidR="008B173B" w:rsidRDefault="008B173B">
      <w:pPr>
        <w:pStyle w:val="BodyText"/>
        <w:rPr>
          <w:sz w:val="20"/>
        </w:rPr>
      </w:pPr>
    </w:p>
    <w:p w14:paraId="290CDAB6" w14:textId="77777777" w:rsidR="008B173B" w:rsidRDefault="008B173B">
      <w:pPr>
        <w:pStyle w:val="BodyText"/>
        <w:rPr>
          <w:sz w:val="20"/>
        </w:rPr>
      </w:pPr>
    </w:p>
    <w:p w14:paraId="290CDAB7" w14:textId="77777777" w:rsidR="008B173B" w:rsidRDefault="008B173B">
      <w:pPr>
        <w:pStyle w:val="BodyText"/>
        <w:spacing w:before="93"/>
        <w:rPr>
          <w:sz w:val="20"/>
        </w:rPr>
      </w:pPr>
    </w:p>
    <w:tbl>
      <w:tblPr>
        <w:tblW w:w="0" w:type="auto"/>
        <w:tblInd w:w="367" w:type="dxa"/>
        <w:tblLayout w:type="fixed"/>
        <w:tblCellMar>
          <w:left w:w="0" w:type="dxa"/>
          <w:right w:w="0" w:type="dxa"/>
        </w:tblCellMar>
        <w:tblLook w:val="01E0" w:firstRow="1" w:lastRow="1" w:firstColumn="1" w:lastColumn="1" w:noHBand="0" w:noVBand="0"/>
      </w:tblPr>
      <w:tblGrid>
        <w:gridCol w:w="7560"/>
        <w:gridCol w:w="360"/>
        <w:gridCol w:w="271"/>
        <w:gridCol w:w="2609"/>
      </w:tblGrid>
      <w:tr w:rsidR="008B173B" w14:paraId="290CDABA" w14:textId="77777777">
        <w:trPr>
          <w:trHeight w:val="1322"/>
        </w:trPr>
        <w:tc>
          <w:tcPr>
            <w:tcW w:w="10800" w:type="dxa"/>
            <w:gridSpan w:val="4"/>
          </w:tcPr>
          <w:p w14:paraId="290CDAB8" w14:textId="77777777" w:rsidR="008B173B" w:rsidRDefault="00F16241">
            <w:pPr>
              <w:pStyle w:val="TableParagraph"/>
              <w:spacing w:before="0" w:line="20" w:lineRule="exact"/>
              <w:ind w:left="2880"/>
              <w:rPr>
                <w:sz w:val="2"/>
              </w:rPr>
            </w:pPr>
            <w:r>
              <w:rPr>
                <w:noProof/>
                <w:sz w:val="2"/>
              </w:rPr>
              <mc:AlternateContent>
                <mc:Choice Requires="wpg">
                  <w:drawing>
                    <wp:inline distT="0" distB="0" distL="0" distR="0" wp14:anchorId="290CDBBD" wp14:editId="290CDBBE">
                      <wp:extent cx="3200400" cy="6350"/>
                      <wp:effectExtent l="0" t="0" r="0" b="0"/>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00400" cy="6350"/>
                                <a:chOff x="0" y="0"/>
                                <a:chExt cx="3200400" cy="6350"/>
                              </a:xfrm>
                            </wpg:grpSpPr>
                            <wps:wsp>
                              <wps:cNvPr id="123" name="Graphic 123"/>
                              <wps:cNvSpPr/>
                              <wps:spPr>
                                <a:xfrm>
                                  <a:off x="0" y="0"/>
                                  <a:ext cx="3200400" cy="6350"/>
                                </a:xfrm>
                                <a:custGeom>
                                  <a:avLst/>
                                  <a:gdLst/>
                                  <a:ahLst/>
                                  <a:cxnLst/>
                                  <a:rect l="l" t="t" r="r" b="b"/>
                                  <a:pathLst>
                                    <a:path w="3200400" h="6350">
                                      <a:moveTo>
                                        <a:pt x="3200400" y="0"/>
                                      </a:moveTo>
                                      <a:lnTo>
                                        <a:pt x="0" y="0"/>
                                      </a:lnTo>
                                      <a:lnTo>
                                        <a:pt x="0" y="6108"/>
                                      </a:lnTo>
                                      <a:lnTo>
                                        <a:pt x="3200400" y="6108"/>
                                      </a:lnTo>
                                      <a:lnTo>
                                        <a:pt x="32004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8B6573" id="Group 122" o:spid="_x0000_s1026" style="width:252pt;height:.5pt;mso-position-horizontal-relative:char;mso-position-vertical-relative:line" coordsize="3200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">
                      <v:shape id="Graphic 123" o:spid="_x0000_s1027" style="position:absolute;width:32004;height:63;visibility:visible;mso-wrap-style:square;v-text-anchor:top" coordsize="32004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" path="m3200400,l,,,6108r3200400,l3200400,xe" fillcolor="black" stroked="f">
                        <v:path arrowok="t"/>
                      </v:shape>
                      <w10:anchorlock/>
                    </v:group>
                  </w:pict>
                </mc:Fallback>
              </mc:AlternateContent>
            </w:r>
          </w:p>
          <w:p w14:paraId="290CDAB9" w14:textId="77777777" w:rsidR="008B173B" w:rsidRDefault="00F16241">
            <w:pPr>
              <w:pStyle w:val="TableParagraph"/>
              <w:spacing w:before="46"/>
              <w:ind w:left="0"/>
              <w:jc w:val="center"/>
              <w:rPr>
                <w:i/>
                <w:sz w:val="24"/>
              </w:rPr>
            </w:pPr>
            <w:r>
              <w:rPr>
                <w:i/>
                <w:sz w:val="24"/>
              </w:rPr>
              <w:t>Adopted</w:t>
            </w:r>
            <w:r>
              <w:rPr>
                <w:i/>
                <w:spacing w:val="-4"/>
                <w:sz w:val="24"/>
              </w:rPr>
              <w:t xml:space="preserve"> </w:t>
            </w:r>
            <w:r>
              <w:rPr>
                <w:i/>
                <w:sz w:val="24"/>
              </w:rPr>
              <w:t>This</w:t>
            </w:r>
            <w:r>
              <w:rPr>
                <w:i/>
                <w:spacing w:val="-2"/>
                <w:sz w:val="24"/>
              </w:rPr>
              <w:t xml:space="preserve"> </w:t>
            </w:r>
            <w:r>
              <w:rPr>
                <w:i/>
                <w:sz w:val="24"/>
              </w:rPr>
              <w:t>NUMBER</w:t>
            </w:r>
            <w:r>
              <w:rPr>
                <w:i/>
                <w:spacing w:val="-3"/>
                <w:sz w:val="24"/>
              </w:rPr>
              <w:t xml:space="preserve"> </w:t>
            </w:r>
            <w:r>
              <w:rPr>
                <w:i/>
                <w:sz w:val="24"/>
              </w:rPr>
              <w:t>DATE</w:t>
            </w:r>
            <w:r>
              <w:rPr>
                <w:i/>
                <w:spacing w:val="-2"/>
                <w:sz w:val="24"/>
              </w:rPr>
              <w:t xml:space="preserve"> </w:t>
            </w:r>
            <w:r>
              <w:rPr>
                <w:i/>
                <w:sz w:val="24"/>
              </w:rPr>
              <w:t>Day</w:t>
            </w:r>
            <w:r>
              <w:rPr>
                <w:i/>
                <w:spacing w:val="-3"/>
                <w:sz w:val="24"/>
              </w:rPr>
              <w:t xml:space="preserve"> </w:t>
            </w:r>
            <w:r>
              <w:rPr>
                <w:i/>
                <w:sz w:val="24"/>
              </w:rPr>
              <w:t>of</w:t>
            </w:r>
            <w:r>
              <w:rPr>
                <w:i/>
                <w:spacing w:val="-2"/>
                <w:sz w:val="24"/>
              </w:rPr>
              <w:t xml:space="preserve"> </w:t>
            </w:r>
            <w:r>
              <w:rPr>
                <w:i/>
                <w:sz w:val="24"/>
              </w:rPr>
              <w:t>MONTH,</w:t>
            </w:r>
            <w:r>
              <w:rPr>
                <w:i/>
                <w:spacing w:val="1"/>
                <w:sz w:val="24"/>
              </w:rPr>
              <w:t xml:space="preserve"> </w:t>
            </w:r>
            <w:r>
              <w:rPr>
                <w:i/>
                <w:spacing w:val="-4"/>
                <w:sz w:val="24"/>
              </w:rPr>
              <w:t>YEAR.</w:t>
            </w:r>
          </w:p>
        </w:tc>
      </w:tr>
      <w:tr w:rsidR="008B173B" w14:paraId="290CDABF" w14:textId="77777777">
        <w:trPr>
          <w:trHeight w:val="1036"/>
        </w:trPr>
        <w:tc>
          <w:tcPr>
            <w:tcW w:w="7560" w:type="dxa"/>
            <w:tcBorders>
              <w:top w:val="single" w:sz="2" w:space="0" w:color="000000"/>
              <w:bottom w:val="single" w:sz="2" w:space="0" w:color="000000"/>
            </w:tcBorders>
          </w:tcPr>
          <w:p w14:paraId="290CDABB" w14:textId="77777777" w:rsidR="008B173B" w:rsidRDefault="00F16241">
            <w:pPr>
              <w:pStyle w:val="TableParagraph"/>
              <w:ind w:left="72"/>
              <w:rPr>
                <w:i/>
                <w:sz w:val="24"/>
              </w:rPr>
            </w:pPr>
            <w:r>
              <w:rPr>
                <w:i/>
                <w:sz w:val="24"/>
              </w:rPr>
              <w:t>Board</w:t>
            </w:r>
            <w:r>
              <w:rPr>
                <w:i/>
                <w:spacing w:val="-3"/>
                <w:sz w:val="24"/>
              </w:rPr>
              <w:t xml:space="preserve"> </w:t>
            </w:r>
            <w:r>
              <w:rPr>
                <w:i/>
                <w:sz w:val="24"/>
              </w:rPr>
              <w:t>Director,</w:t>
            </w:r>
            <w:r>
              <w:rPr>
                <w:i/>
                <w:spacing w:val="-2"/>
                <w:sz w:val="24"/>
              </w:rPr>
              <w:t xml:space="preserve"> </w:t>
            </w:r>
            <w:r>
              <w:rPr>
                <w:i/>
                <w:sz w:val="24"/>
              </w:rPr>
              <w:t>Printed</w:t>
            </w:r>
            <w:r>
              <w:rPr>
                <w:i/>
                <w:spacing w:val="-2"/>
                <w:sz w:val="24"/>
              </w:rPr>
              <w:t xml:space="preserve"> </w:t>
            </w:r>
            <w:r>
              <w:rPr>
                <w:i/>
                <w:sz w:val="24"/>
              </w:rPr>
              <w:t>Name</w:t>
            </w:r>
            <w:r>
              <w:rPr>
                <w:i/>
                <w:spacing w:val="-3"/>
                <w:sz w:val="24"/>
              </w:rPr>
              <w:t xml:space="preserve"> </w:t>
            </w:r>
            <w:r>
              <w:rPr>
                <w:i/>
                <w:sz w:val="24"/>
              </w:rPr>
              <w:t>and</w:t>
            </w:r>
            <w:r>
              <w:rPr>
                <w:i/>
                <w:spacing w:val="-2"/>
                <w:sz w:val="24"/>
              </w:rPr>
              <w:t xml:space="preserve"> Signature</w:t>
            </w:r>
          </w:p>
        </w:tc>
        <w:tc>
          <w:tcPr>
            <w:tcW w:w="360" w:type="dxa"/>
          </w:tcPr>
          <w:p w14:paraId="290CDABC" w14:textId="77777777" w:rsidR="008B173B" w:rsidRDefault="008B173B">
            <w:pPr>
              <w:pStyle w:val="TableParagraph"/>
              <w:spacing w:before="0"/>
              <w:ind w:left="0"/>
            </w:pPr>
          </w:p>
        </w:tc>
        <w:tc>
          <w:tcPr>
            <w:tcW w:w="271" w:type="dxa"/>
          </w:tcPr>
          <w:p w14:paraId="290CDABD" w14:textId="77777777" w:rsidR="008B173B" w:rsidRDefault="008B173B">
            <w:pPr>
              <w:pStyle w:val="TableParagraph"/>
              <w:spacing w:before="0"/>
              <w:ind w:left="0"/>
            </w:pPr>
          </w:p>
        </w:tc>
        <w:tc>
          <w:tcPr>
            <w:tcW w:w="2609" w:type="dxa"/>
            <w:tcBorders>
              <w:top w:val="single" w:sz="2" w:space="0" w:color="000000"/>
              <w:bottom w:val="single" w:sz="2" w:space="0" w:color="000000"/>
            </w:tcBorders>
          </w:tcPr>
          <w:p w14:paraId="290CDABE" w14:textId="77777777" w:rsidR="008B173B" w:rsidRDefault="00F16241">
            <w:pPr>
              <w:pStyle w:val="TableParagraph"/>
              <w:ind w:left="72"/>
              <w:rPr>
                <w:i/>
                <w:sz w:val="24"/>
              </w:rPr>
            </w:pPr>
            <w:r>
              <w:rPr>
                <w:i/>
                <w:spacing w:val="-4"/>
                <w:sz w:val="24"/>
              </w:rPr>
              <w:t>Date</w:t>
            </w:r>
          </w:p>
        </w:tc>
      </w:tr>
      <w:tr w:rsidR="008B173B" w14:paraId="290CDAC4" w14:textId="77777777">
        <w:trPr>
          <w:trHeight w:val="347"/>
        </w:trPr>
        <w:tc>
          <w:tcPr>
            <w:tcW w:w="7560" w:type="dxa"/>
            <w:tcBorders>
              <w:top w:val="single" w:sz="2" w:space="0" w:color="000000"/>
            </w:tcBorders>
          </w:tcPr>
          <w:p w14:paraId="290CDAC0" w14:textId="77777777" w:rsidR="008B173B" w:rsidRDefault="00F16241">
            <w:pPr>
              <w:pStyle w:val="TableParagraph"/>
              <w:spacing w:line="256" w:lineRule="exact"/>
              <w:ind w:left="72"/>
              <w:rPr>
                <w:i/>
                <w:sz w:val="24"/>
              </w:rPr>
            </w:pPr>
            <w:r>
              <w:rPr>
                <w:i/>
                <w:sz w:val="24"/>
              </w:rPr>
              <w:t>Chief</w:t>
            </w:r>
            <w:r>
              <w:rPr>
                <w:i/>
                <w:spacing w:val="-2"/>
                <w:sz w:val="24"/>
              </w:rPr>
              <w:t xml:space="preserve"> </w:t>
            </w:r>
            <w:r>
              <w:rPr>
                <w:i/>
                <w:sz w:val="24"/>
              </w:rPr>
              <w:t>Local</w:t>
            </w:r>
            <w:r>
              <w:rPr>
                <w:i/>
                <w:spacing w:val="-2"/>
                <w:sz w:val="24"/>
              </w:rPr>
              <w:t xml:space="preserve"> </w:t>
            </w:r>
            <w:r>
              <w:rPr>
                <w:i/>
                <w:sz w:val="24"/>
              </w:rPr>
              <w:t>Elected</w:t>
            </w:r>
            <w:r>
              <w:rPr>
                <w:i/>
                <w:spacing w:val="-2"/>
                <w:sz w:val="24"/>
              </w:rPr>
              <w:t xml:space="preserve"> </w:t>
            </w:r>
            <w:r>
              <w:rPr>
                <w:i/>
                <w:sz w:val="24"/>
              </w:rPr>
              <w:t>Official</w:t>
            </w:r>
            <w:r>
              <w:rPr>
                <w:i/>
                <w:spacing w:val="-1"/>
                <w:sz w:val="24"/>
              </w:rPr>
              <w:t xml:space="preserve"> </w:t>
            </w:r>
            <w:r>
              <w:rPr>
                <w:i/>
                <w:sz w:val="24"/>
              </w:rPr>
              <w:t>Printed</w:t>
            </w:r>
            <w:r>
              <w:rPr>
                <w:i/>
                <w:spacing w:val="-2"/>
                <w:sz w:val="24"/>
              </w:rPr>
              <w:t xml:space="preserve"> </w:t>
            </w:r>
            <w:r>
              <w:rPr>
                <w:i/>
                <w:sz w:val="24"/>
              </w:rPr>
              <w:t>Name</w:t>
            </w:r>
            <w:r>
              <w:rPr>
                <w:i/>
                <w:spacing w:val="-3"/>
                <w:sz w:val="24"/>
              </w:rPr>
              <w:t xml:space="preserve"> </w:t>
            </w:r>
            <w:r>
              <w:rPr>
                <w:i/>
                <w:sz w:val="24"/>
              </w:rPr>
              <w:t>and</w:t>
            </w:r>
            <w:r>
              <w:rPr>
                <w:i/>
                <w:spacing w:val="-1"/>
                <w:sz w:val="24"/>
              </w:rPr>
              <w:t xml:space="preserve"> </w:t>
            </w:r>
            <w:r>
              <w:rPr>
                <w:i/>
                <w:spacing w:val="-2"/>
                <w:sz w:val="24"/>
              </w:rPr>
              <w:t>Signature</w:t>
            </w:r>
          </w:p>
        </w:tc>
        <w:tc>
          <w:tcPr>
            <w:tcW w:w="360" w:type="dxa"/>
          </w:tcPr>
          <w:p w14:paraId="290CDAC1" w14:textId="77777777" w:rsidR="008B173B" w:rsidRDefault="008B173B">
            <w:pPr>
              <w:pStyle w:val="TableParagraph"/>
              <w:spacing w:before="0"/>
              <w:ind w:left="0"/>
            </w:pPr>
          </w:p>
        </w:tc>
        <w:tc>
          <w:tcPr>
            <w:tcW w:w="271" w:type="dxa"/>
          </w:tcPr>
          <w:p w14:paraId="290CDAC2" w14:textId="77777777" w:rsidR="008B173B" w:rsidRDefault="008B173B">
            <w:pPr>
              <w:pStyle w:val="TableParagraph"/>
              <w:spacing w:before="0"/>
              <w:ind w:left="0"/>
            </w:pPr>
          </w:p>
        </w:tc>
        <w:tc>
          <w:tcPr>
            <w:tcW w:w="2609" w:type="dxa"/>
            <w:tcBorders>
              <w:top w:val="single" w:sz="2" w:space="0" w:color="000000"/>
            </w:tcBorders>
          </w:tcPr>
          <w:p w14:paraId="290CDAC3" w14:textId="77777777" w:rsidR="008B173B" w:rsidRDefault="00F16241">
            <w:pPr>
              <w:pStyle w:val="TableParagraph"/>
              <w:spacing w:line="256" w:lineRule="exact"/>
              <w:ind w:left="72"/>
              <w:rPr>
                <w:i/>
                <w:sz w:val="24"/>
              </w:rPr>
            </w:pPr>
            <w:r>
              <w:rPr>
                <w:i/>
                <w:spacing w:val="-4"/>
                <w:sz w:val="24"/>
              </w:rPr>
              <w:t>Date</w:t>
            </w:r>
          </w:p>
        </w:tc>
      </w:tr>
    </w:tbl>
    <w:p w14:paraId="290CDAC5" w14:textId="77777777" w:rsidR="008B173B" w:rsidRDefault="008B173B">
      <w:pPr>
        <w:pStyle w:val="BodyText"/>
        <w:rPr>
          <w:sz w:val="20"/>
        </w:rPr>
      </w:pPr>
    </w:p>
    <w:p w14:paraId="290CDAC6" w14:textId="77777777" w:rsidR="008B173B" w:rsidRDefault="008B173B">
      <w:pPr>
        <w:pStyle w:val="BodyText"/>
        <w:rPr>
          <w:sz w:val="20"/>
        </w:rPr>
      </w:pPr>
    </w:p>
    <w:p w14:paraId="290CDAC7" w14:textId="77777777" w:rsidR="008B173B" w:rsidRDefault="008B173B">
      <w:pPr>
        <w:pStyle w:val="BodyText"/>
        <w:rPr>
          <w:sz w:val="20"/>
        </w:rPr>
      </w:pPr>
    </w:p>
    <w:p w14:paraId="290CDAC8" w14:textId="77777777" w:rsidR="008B173B" w:rsidRDefault="008B173B">
      <w:pPr>
        <w:pStyle w:val="BodyText"/>
        <w:spacing w:before="87"/>
        <w:rPr>
          <w:sz w:val="20"/>
        </w:rPr>
      </w:pPr>
    </w:p>
    <w:tbl>
      <w:tblPr>
        <w:tblW w:w="0" w:type="auto"/>
        <w:tblInd w:w="367" w:type="dxa"/>
        <w:tblLayout w:type="fixed"/>
        <w:tblCellMar>
          <w:left w:w="0" w:type="dxa"/>
          <w:right w:w="0" w:type="dxa"/>
        </w:tblCellMar>
        <w:tblLook w:val="01E0" w:firstRow="1" w:lastRow="1" w:firstColumn="1" w:lastColumn="1" w:noHBand="0" w:noVBand="0"/>
      </w:tblPr>
      <w:tblGrid>
        <w:gridCol w:w="7560"/>
        <w:gridCol w:w="631"/>
        <w:gridCol w:w="2599"/>
      </w:tblGrid>
      <w:tr w:rsidR="008B173B" w14:paraId="290CDACC" w14:textId="77777777">
        <w:trPr>
          <w:trHeight w:val="349"/>
        </w:trPr>
        <w:tc>
          <w:tcPr>
            <w:tcW w:w="7560" w:type="dxa"/>
            <w:tcBorders>
              <w:top w:val="single" w:sz="2" w:space="0" w:color="000000"/>
            </w:tcBorders>
          </w:tcPr>
          <w:p w14:paraId="290CDAC9" w14:textId="77777777" w:rsidR="008B173B" w:rsidRDefault="00F16241">
            <w:pPr>
              <w:pStyle w:val="TableParagraph"/>
              <w:spacing w:before="73" w:line="256" w:lineRule="exact"/>
              <w:ind w:left="72"/>
              <w:rPr>
                <w:i/>
                <w:sz w:val="24"/>
              </w:rPr>
            </w:pPr>
            <w:r>
              <w:rPr>
                <w:i/>
                <w:sz w:val="24"/>
              </w:rPr>
              <w:t>Board</w:t>
            </w:r>
            <w:r>
              <w:rPr>
                <w:i/>
                <w:spacing w:val="-2"/>
                <w:sz w:val="24"/>
              </w:rPr>
              <w:t xml:space="preserve"> </w:t>
            </w:r>
            <w:r>
              <w:rPr>
                <w:i/>
                <w:sz w:val="24"/>
              </w:rPr>
              <w:t>Chair,</w:t>
            </w:r>
            <w:r>
              <w:rPr>
                <w:i/>
                <w:spacing w:val="-2"/>
                <w:sz w:val="24"/>
              </w:rPr>
              <w:t xml:space="preserve"> </w:t>
            </w:r>
            <w:r>
              <w:rPr>
                <w:i/>
                <w:sz w:val="24"/>
              </w:rPr>
              <w:t>Printed</w:t>
            </w:r>
            <w:r>
              <w:rPr>
                <w:i/>
                <w:spacing w:val="-2"/>
                <w:sz w:val="24"/>
              </w:rPr>
              <w:t xml:space="preserve"> </w:t>
            </w:r>
            <w:r>
              <w:rPr>
                <w:i/>
                <w:sz w:val="24"/>
              </w:rPr>
              <w:t>Name</w:t>
            </w:r>
            <w:r>
              <w:rPr>
                <w:i/>
                <w:spacing w:val="-3"/>
                <w:sz w:val="24"/>
              </w:rPr>
              <w:t xml:space="preserve"> </w:t>
            </w:r>
            <w:r>
              <w:rPr>
                <w:i/>
                <w:sz w:val="24"/>
              </w:rPr>
              <w:t>and</w:t>
            </w:r>
            <w:r>
              <w:rPr>
                <w:i/>
                <w:spacing w:val="-1"/>
                <w:sz w:val="24"/>
              </w:rPr>
              <w:t xml:space="preserve"> </w:t>
            </w:r>
            <w:r>
              <w:rPr>
                <w:i/>
                <w:spacing w:val="-2"/>
                <w:sz w:val="24"/>
              </w:rPr>
              <w:t>Signature</w:t>
            </w:r>
          </w:p>
        </w:tc>
        <w:tc>
          <w:tcPr>
            <w:tcW w:w="631" w:type="dxa"/>
          </w:tcPr>
          <w:p w14:paraId="290CDACA" w14:textId="77777777" w:rsidR="008B173B" w:rsidRDefault="008B173B">
            <w:pPr>
              <w:pStyle w:val="TableParagraph"/>
              <w:spacing w:before="0"/>
              <w:ind w:left="0"/>
            </w:pPr>
          </w:p>
        </w:tc>
        <w:tc>
          <w:tcPr>
            <w:tcW w:w="2599" w:type="dxa"/>
            <w:tcBorders>
              <w:top w:val="single" w:sz="2" w:space="0" w:color="000000"/>
            </w:tcBorders>
          </w:tcPr>
          <w:p w14:paraId="290CDACB" w14:textId="77777777" w:rsidR="008B173B" w:rsidRDefault="00F16241">
            <w:pPr>
              <w:pStyle w:val="TableParagraph"/>
              <w:spacing w:before="73" w:line="256" w:lineRule="exact"/>
              <w:ind w:left="72"/>
              <w:rPr>
                <w:i/>
                <w:sz w:val="24"/>
              </w:rPr>
            </w:pPr>
            <w:r>
              <w:rPr>
                <w:i/>
                <w:spacing w:val="-4"/>
                <w:sz w:val="24"/>
              </w:rPr>
              <w:t>Date</w:t>
            </w:r>
          </w:p>
        </w:tc>
      </w:tr>
    </w:tbl>
    <w:p w14:paraId="290CDACD" w14:textId="77777777" w:rsidR="008B173B" w:rsidRDefault="008B173B">
      <w:pPr>
        <w:pStyle w:val="TableParagraph"/>
        <w:spacing w:line="256" w:lineRule="exact"/>
        <w:rPr>
          <w:i/>
          <w:sz w:val="24"/>
        </w:rPr>
        <w:sectPr w:rsidR="008B173B">
          <w:pgSz w:w="12240" w:h="15840"/>
          <w:pgMar w:top="640" w:right="360" w:bottom="1120" w:left="360" w:header="0" w:footer="920" w:gutter="0"/>
          <w:cols w:space="720"/>
        </w:sectPr>
      </w:pPr>
    </w:p>
    <w:p w14:paraId="290CDACE" w14:textId="77777777" w:rsidR="008B173B" w:rsidRDefault="00F16241">
      <w:pPr>
        <w:spacing w:before="80"/>
        <w:ind w:right="358"/>
        <w:jc w:val="right"/>
        <w:rPr>
          <w:b/>
          <w:sz w:val="20"/>
        </w:rPr>
      </w:pPr>
      <w:r>
        <w:rPr>
          <w:b/>
          <w:sz w:val="20"/>
        </w:rPr>
        <w:lastRenderedPageBreak/>
        <w:t>Appendix</w:t>
      </w:r>
      <w:r>
        <w:rPr>
          <w:b/>
          <w:spacing w:val="-10"/>
          <w:sz w:val="20"/>
        </w:rPr>
        <w:t xml:space="preserve"> C</w:t>
      </w:r>
    </w:p>
    <w:p w14:paraId="290CDACF" w14:textId="77777777" w:rsidR="008B173B" w:rsidRDefault="00F16241">
      <w:pPr>
        <w:pStyle w:val="Heading1"/>
        <w:ind w:left="1"/>
      </w:pPr>
      <w:r>
        <w:t>Guidance</w:t>
      </w:r>
      <w:r>
        <w:rPr>
          <w:spacing w:val="-11"/>
        </w:rPr>
        <w:t xml:space="preserve"> </w:t>
      </w:r>
      <w:r>
        <w:t>Regarding</w:t>
      </w:r>
      <w:r>
        <w:rPr>
          <w:spacing w:val="-5"/>
        </w:rPr>
        <w:t xml:space="preserve"> </w:t>
      </w:r>
      <w:r>
        <w:t>Meetings</w:t>
      </w:r>
      <w:r>
        <w:rPr>
          <w:spacing w:val="-5"/>
        </w:rPr>
        <w:t xml:space="preserve"> </w:t>
      </w:r>
      <w:r>
        <w:t>and</w:t>
      </w:r>
      <w:r>
        <w:rPr>
          <w:spacing w:val="-7"/>
        </w:rPr>
        <w:t xml:space="preserve"> </w:t>
      </w:r>
      <w:r>
        <w:t>Conferencing</w:t>
      </w:r>
      <w:r>
        <w:rPr>
          <w:spacing w:val="-7"/>
        </w:rPr>
        <w:t xml:space="preserve"> </w:t>
      </w:r>
      <w:r>
        <w:t>via</w:t>
      </w:r>
      <w:r>
        <w:rPr>
          <w:spacing w:val="-5"/>
        </w:rPr>
        <w:t xml:space="preserve"> </w:t>
      </w:r>
      <w:r>
        <w:t>Electronic</w:t>
      </w:r>
      <w:r>
        <w:rPr>
          <w:spacing w:val="-6"/>
        </w:rPr>
        <w:t xml:space="preserve"> </w:t>
      </w:r>
      <w:r>
        <w:rPr>
          <w:spacing w:val="-2"/>
        </w:rPr>
        <w:t>Means</w:t>
      </w:r>
    </w:p>
    <w:p w14:paraId="290CDAD0" w14:textId="77777777" w:rsidR="008B173B" w:rsidRDefault="00F16241">
      <w:pPr>
        <w:pStyle w:val="BodyText"/>
        <w:spacing w:before="275" w:line="276" w:lineRule="auto"/>
        <w:ind w:left="360" w:right="357"/>
        <w:jc w:val="both"/>
      </w:pPr>
      <w:bookmarkStart w:id="4" w:name="_bookmark2"/>
      <w:bookmarkEnd w:id="4"/>
      <w:r>
        <w:t xml:space="preserve">All public WDB meetings and Committee meetings will </w:t>
      </w:r>
      <w:proofErr w:type="gramStart"/>
      <w:r>
        <w:t>be held</w:t>
      </w:r>
      <w:proofErr w:type="gramEnd"/>
      <w:r>
        <w:t xml:space="preserve"> at specified times and places which are convenient and open to the public.</w:t>
      </w:r>
    </w:p>
    <w:p w14:paraId="290CDAD1" w14:textId="77777777" w:rsidR="008B173B" w:rsidRDefault="008B173B">
      <w:pPr>
        <w:pStyle w:val="BodyText"/>
        <w:spacing w:before="42"/>
      </w:pPr>
    </w:p>
    <w:p w14:paraId="290CDAD2" w14:textId="77777777" w:rsidR="008B173B" w:rsidRDefault="00F16241">
      <w:pPr>
        <w:pStyle w:val="BodyText"/>
        <w:spacing w:line="276" w:lineRule="auto"/>
        <w:ind w:left="360" w:right="354"/>
        <w:jc w:val="both"/>
      </w:pPr>
      <w:r>
        <w:rPr>
          <w:noProof/>
        </w:rPr>
        <mc:AlternateContent>
          <mc:Choice Requires="wps">
            <w:drawing>
              <wp:anchor distT="0" distB="0" distL="0" distR="0" simplePos="0" relativeHeight="251658292" behindDoc="1" locked="0" layoutInCell="1" allowOverlap="1" wp14:anchorId="290CDBBF" wp14:editId="290CDBC0">
                <wp:simplePos x="0" y="0"/>
                <wp:positionH relativeFrom="page">
                  <wp:posOffset>744766</wp:posOffset>
                </wp:positionH>
                <wp:positionV relativeFrom="paragraph">
                  <wp:posOffset>706211</wp:posOffset>
                </wp:positionV>
                <wp:extent cx="6003290" cy="5734685"/>
                <wp:effectExtent l="0" t="0" r="0" b="0"/>
                <wp:wrapNone/>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94"/>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69"/>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40"/>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63707" y="890981"/>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36"/>
                              </a:lnTo>
                              <a:lnTo>
                                <a:pt x="4269029" y="315633"/>
                              </a:lnTo>
                              <a:lnTo>
                                <a:pt x="4313186" y="318846"/>
                              </a:lnTo>
                              <a:lnTo>
                                <a:pt x="4357522" y="322732"/>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7339E2AE" id="Graphic 124" o:spid="_x0000_s1026" style="position:absolute;margin-left:58.65pt;margin-top:55.6pt;width:472.7pt;height:451.55pt;z-index:-251658188;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46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22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40r24486,-2896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r-62967,-62966l4208830,835393r-47802,-49886l4120235,741311r-33833,-38493l4059453,670013r-33528,-48552l4004551,558317r-2121,-30950l4005364,497014r22555,-57048l4070642,385991r45072,-36411l4166768,326085r63335,-10249l4269029,315633r44157,3213l4357522,322732r37808,432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40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t xml:space="preserve">The Board believes it is in the best interest of its members, systems, and customers that the fullest participation and attendance in all meetings </w:t>
      </w:r>
      <w:proofErr w:type="gramStart"/>
      <w:r>
        <w:t>be achieved</w:t>
      </w:r>
      <w:proofErr w:type="gramEnd"/>
      <w:r>
        <w:t xml:space="preserve"> whenever possible.</w:t>
      </w:r>
      <w:r>
        <w:rPr>
          <w:spacing w:val="40"/>
        </w:rPr>
        <w:t xml:space="preserve"> </w:t>
      </w:r>
      <w:r>
        <w:t>Furthermore, it recognizes that the use of electronic,</w:t>
      </w:r>
      <w:r>
        <w:rPr>
          <w:spacing w:val="-2"/>
        </w:rPr>
        <w:t xml:space="preserve"> </w:t>
      </w:r>
      <w:r>
        <w:t>audio</w:t>
      </w:r>
      <w:r>
        <w:rPr>
          <w:spacing w:val="-5"/>
        </w:rPr>
        <w:t xml:space="preserve"> </w:t>
      </w:r>
      <w:r>
        <w:t>or</w:t>
      </w:r>
      <w:r>
        <w:rPr>
          <w:spacing w:val="-3"/>
        </w:rPr>
        <w:t xml:space="preserve"> </w:t>
      </w:r>
      <w:r>
        <w:t>video</w:t>
      </w:r>
      <w:r>
        <w:rPr>
          <w:spacing w:val="-2"/>
        </w:rPr>
        <w:t xml:space="preserve"> </w:t>
      </w:r>
      <w:r>
        <w:t>conferencing</w:t>
      </w:r>
      <w:r>
        <w:rPr>
          <w:spacing w:val="-5"/>
        </w:rPr>
        <w:t xml:space="preserve"> </w:t>
      </w:r>
      <w:r>
        <w:t>for</w:t>
      </w:r>
      <w:r>
        <w:rPr>
          <w:spacing w:val="-3"/>
        </w:rPr>
        <w:t xml:space="preserve"> </w:t>
      </w:r>
      <w:r>
        <w:t>meeting</w:t>
      </w:r>
      <w:r>
        <w:rPr>
          <w:spacing w:val="-5"/>
        </w:rPr>
        <w:t xml:space="preserve"> </w:t>
      </w:r>
      <w:r>
        <w:t>attendance</w:t>
      </w:r>
      <w:r>
        <w:rPr>
          <w:spacing w:val="-3"/>
        </w:rPr>
        <w:t xml:space="preserve"> </w:t>
      </w:r>
      <w:r>
        <w:t>and</w:t>
      </w:r>
      <w:r>
        <w:rPr>
          <w:spacing w:val="-5"/>
        </w:rPr>
        <w:t xml:space="preserve"> </w:t>
      </w:r>
      <w:r>
        <w:t>voting</w:t>
      </w:r>
      <w:r>
        <w:rPr>
          <w:spacing w:val="-5"/>
        </w:rPr>
        <w:t xml:space="preserve"> </w:t>
      </w:r>
      <w:r>
        <w:t>requirements</w:t>
      </w:r>
      <w:r>
        <w:rPr>
          <w:spacing w:val="-5"/>
        </w:rPr>
        <w:t xml:space="preserve"> </w:t>
      </w:r>
      <w:r>
        <w:t>is</w:t>
      </w:r>
      <w:r>
        <w:rPr>
          <w:spacing w:val="-5"/>
        </w:rPr>
        <w:t xml:space="preserve"> </w:t>
      </w:r>
      <w:r>
        <w:t>permissible</w:t>
      </w:r>
      <w:r>
        <w:rPr>
          <w:spacing w:val="-6"/>
        </w:rPr>
        <w:t xml:space="preserve"> </w:t>
      </w:r>
      <w:r>
        <w:t>so</w:t>
      </w:r>
      <w:r>
        <w:rPr>
          <w:spacing w:val="-5"/>
        </w:rPr>
        <w:t xml:space="preserve"> </w:t>
      </w:r>
      <w:r>
        <w:t>long</w:t>
      </w:r>
      <w:r>
        <w:rPr>
          <w:spacing w:val="-2"/>
        </w:rPr>
        <w:t xml:space="preserve"> </w:t>
      </w:r>
      <w:r>
        <w:t xml:space="preserve">as the meeting </w:t>
      </w:r>
      <w:proofErr w:type="gramStart"/>
      <w:r>
        <w:t>is conducted</w:t>
      </w:r>
      <w:proofErr w:type="gramEnd"/>
      <w:r>
        <w:t xml:space="preserve"> in accordance with the Sunshine Provision.</w:t>
      </w:r>
    </w:p>
    <w:p w14:paraId="290CDAD3" w14:textId="77777777" w:rsidR="008B173B" w:rsidRDefault="008B173B">
      <w:pPr>
        <w:pStyle w:val="BodyText"/>
        <w:spacing w:before="41"/>
      </w:pPr>
    </w:p>
    <w:p w14:paraId="290CDAD4" w14:textId="77777777" w:rsidR="008B173B" w:rsidRDefault="00F16241">
      <w:pPr>
        <w:pStyle w:val="BodyText"/>
        <w:spacing w:line="276" w:lineRule="auto"/>
        <w:ind w:left="360" w:right="355"/>
        <w:jc w:val="both"/>
      </w:pPr>
      <w:r>
        <w:t xml:space="preserve">The Board in </w:t>
      </w:r>
      <w:proofErr w:type="gramStart"/>
      <w:r>
        <w:t>all of</w:t>
      </w:r>
      <w:proofErr w:type="gramEnd"/>
      <w:r>
        <w:t xml:space="preserve"> its regular and special, standing committee, and ad hoc committee meetings complies with and intends to comply with the provisions of the Sunshine Provision. Therefore, the Board hereby adopts this policy,</w:t>
      </w:r>
      <w:r>
        <w:rPr>
          <w:spacing w:val="-7"/>
        </w:rPr>
        <w:t xml:space="preserve"> </w:t>
      </w:r>
      <w:r>
        <w:t>to</w:t>
      </w:r>
      <w:r>
        <w:rPr>
          <w:spacing w:val="-7"/>
        </w:rPr>
        <w:t xml:space="preserve"> </w:t>
      </w:r>
      <w:r>
        <w:t>be</w:t>
      </w:r>
      <w:r>
        <w:rPr>
          <w:spacing w:val="-8"/>
        </w:rPr>
        <w:t xml:space="preserve"> </w:t>
      </w:r>
      <w:r>
        <w:t>used</w:t>
      </w:r>
      <w:r>
        <w:rPr>
          <w:spacing w:val="-7"/>
        </w:rPr>
        <w:t xml:space="preserve"> </w:t>
      </w:r>
      <w:r>
        <w:t>when</w:t>
      </w:r>
      <w:r>
        <w:rPr>
          <w:spacing w:val="-7"/>
        </w:rPr>
        <w:t xml:space="preserve"> </w:t>
      </w:r>
      <w:r>
        <w:t>needed,</w:t>
      </w:r>
      <w:r>
        <w:rPr>
          <w:spacing w:val="-7"/>
        </w:rPr>
        <w:t xml:space="preserve"> </w:t>
      </w:r>
      <w:r>
        <w:t>to</w:t>
      </w:r>
      <w:r>
        <w:rPr>
          <w:spacing w:val="-7"/>
        </w:rPr>
        <w:t xml:space="preserve"> </w:t>
      </w:r>
      <w:r>
        <w:t>make</w:t>
      </w:r>
      <w:r>
        <w:rPr>
          <w:spacing w:val="-8"/>
        </w:rPr>
        <w:t xml:space="preserve"> </w:t>
      </w:r>
      <w:r>
        <w:t>use</w:t>
      </w:r>
      <w:r>
        <w:rPr>
          <w:spacing w:val="-8"/>
        </w:rPr>
        <w:t xml:space="preserve"> </w:t>
      </w:r>
      <w:r>
        <w:t>of</w:t>
      </w:r>
      <w:r>
        <w:rPr>
          <w:spacing w:val="-8"/>
        </w:rPr>
        <w:t xml:space="preserve"> </w:t>
      </w:r>
      <w:r>
        <w:t>the</w:t>
      </w:r>
      <w:r>
        <w:rPr>
          <w:spacing w:val="-6"/>
        </w:rPr>
        <w:t xml:space="preserve"> </w:t>
      </w:r>
      <w:r>
        <w:t>capabilities</w:t>
      </w:r>
      <w:r>
        <w:rPr>
          <w:spacing w:val="-7"/>
        </w:rPr>
        <w:t xml:space="preserve"> </w:t>
      </w:r>
      <w:r>
        <w:t>for</w:t>
      </w:r>
      <w:r>
        <w:rPr>
          <w:spacing w:val="-8"/>
        </w:rPr>
        <w:t xml:space="preserve"> </w:t>
      </w:r>
      <w:r>
        <w:t>conferencing</w:t>
      </w:r>
      <w:r>
        <w:rPr>
          <w:spacing w:val="-7"/>
        </w:rPr>
        <w:t xml:space="preserve"> </w:t>
      </w:r>
      <w:r>
        <w:t>by</w:t>
      </w:r>
      <w:r>
        <w:rPr>
          <w:spacing w:val="-7"/>
        </w:rPr>
        <w:t xml:space="preserve"> </w:t>
      </w:r>
      <w:r>
        <w:t>electronic</w:t>
      </w:r>
      <w:r>
        <w:rPr>
          <w:spacing w:val="-8"/>
        </w:rPr>
        <w:t xml:space="preserve"> </w:t>
      </w:r>
      <w:r>
        <w:t>means</w:t>
      </w:r>
      <w:r>
        <w:rPr>
          <w:spacing w:val="-7"/>
        </w:rPr>
        <w:t xml:space="preserve"> </w:t>
      </w:r>
      <w:r>
        <w:t>or</w:t>
      </w:r>
      <w:r>
        <w:rPr>
          <w:spacing w:val="-8"/>
        </w:rPr>
        <w:t xml:space="preserve"> </w:t>
      </w:r>
      <w:r>
        <w:t>any</w:t>
      </w:r>
      <w:r>
        <w:rPr>
          <w:spacing w:val="-7"/>
        </w:rPr>
        <w:t xml:space="preserve"> </w:t>
      </w:r>
      <w:r>
        <w:t xml:space="preserve">other type of audio or video conferencing for its meetings </w:t>
      </w:r>
      <w:r>
        <w:rPr>
          <w:i/>
        </w:rPr>
        <w:t xml:space="preserve">or </w:t>
      </w:r>
      <w:r>
        <w:t>any of the standing committee and ad hoc committee meetings as set forth and adopted according to the following rules as applicable:</w:t>
      </w:r>
    </w:p>
    <w:p w14:paraId="290CDAD5" w14:textId="77777777" w:rsidR="008B173B" w:rsidRDefault="008B173B">
      <w:pPr>
        <w:pStyle w:val="BodyText"/>
        <w:spacing w:before="40"/>
      </w:pPr>
    </w:p>
    <w:p w14:paraId="290CDAD6" w14:textId="77777777" w:rsidR="008B173B" w:rsidRDefault="00F16241">
      <w:pPr>
        <w:pStyle w:val="ListParagraph"/>
        <w:numPr>
          <w:ilvl w:val="3"/>
          <w:numId w:val="4"/>
        </w:numPr>
        <w:tabs>
          <w:tab w:val="left" w:pos="1440"/>
        </w:tabs>
        <w:spacing w:line="276" w:lineRule="auto"/>
        <w:ind w:right="354"/>
        <w:jc w:val="both"/>
        <w:rPr>
          <w:sz w:val="24"/>
        </w:rPr>
      </w:pPr>
      <w:r>
        <w:rPr>
          <w:sz w:val="24"/>
        </w:rPr>
        <w:t>All pertinent provisions of the Sunshine Provision must be complied with, including specifically the proper</w:t>
      </w:r>
      <w:r>
        <w:rPr>
          <w:spacing w:val="-10"/>
          <w:sz w:val="24"/>
        </w:rPr>
        <w:t xml:space="preserve"> </w:t>
      </w:r>
      <w:r>
        <w:rPr>
          <w:sz w:val="24"/>
        </w:rPr>
        <w:t>notice</w:t>
      </w:r>
      <w:r>
        <w:rPr>
          <w:spacing w:val="-11"/>
          <w:sz w:val="24"/>
        </w:rPr>
        <w:t xml:space="preserve"> </w:t>
      </w:r>
      <w:r>
        <w:rPr>
          <w:sz w:val="24"/>
        </w:rPr>
        <w:t>of</w:t>
      </w:r>
      <w:r>
        <w:rPr>
          <w:spacing w:val="-8"/>
          <w:sz w:val="24"/>
        </w:rPr>
        <w:t xml:space="preserve"> </w:t>
      </w:r>
      <w:r>
        <w:rPr>
          <w:sz w:val="24"/>
        </w:rPr>
        <w:t>any</w:t>
      </w:r>
      <w:r>
        <w:rPr>
          <w:spacing w:val="-7"/>
          <w:sz w:val="24"/>
        </w:rPr>
        <w:t xml:space="preserve"> </w:t>
      </w:r>
      <w:r>
        <w:rPr>
          <w:sz w:val="24"/>
        </w:rPr>
        <w:t>regular</w:t>
      </w:r>
      <w:r>
        <w:rPr>
          <w:spacing w:val="-10"/>
          <w:sz w:val="24"/>
        </w:rPr>
        <w:t xml:space="preserve"> </w:t>
      </w:r>
      <w:r>
        <w:rPr>
          <w:sz w:val="24"/>
        </w:rPr>
        <w:t>or</w:t>
      </w:r>
      <w:r>
        <w:rPr>
          <w:spacing w:val="-10"/>
          <w:sz w:val="24"/>
        </w:rPr>
        <w:t xml:space="preserve"> </w:t>
      </w:r>
      <w:r>
        <w:rPr>
          <w:sz w:val="24"/>
        </w:rPr>
        <w:t>special</w:t>
      </w:r>
      <w:r>
        <w:rPr>
          <w:spacing w:val="-9"/>
          <w:sz w:val="24"/>
        </w:rPr>
        <w:t xml:space="preserve"> </w:t>
      </w:r>
      <w:r>
        <w:rPr>
          <w:sz w:val="24"/>
        </w:rPr>
        <w:t>meeting,</w:t>
      </w:r>
      <w:r>
        <w:rPr>
          <w:spacing w:val="-10"/>
          <w:sz w:val="24"/>
        </w:rPr>
        <w:t xml:space="preserve"> </w:t>
      </w:r>
      <w:r>
        <w:rPr>
          <w:sz w:val="24"/>
        </w:rPr>
        <w:t>the</w:t>
      </w:r>
      <w:r>
        <w:rPr>
          <w:spacing w:val="-11"/>
          <w:sz w:val="24"/>
        </w:rPr>
        <w:t xml:space="preserve"> </w:t>
      </w:r>
      <w:r>
        <w:rPr>
          <w:sz w:val="24"/>
        </w:rPr>
        <w:t>proper</w:t>
      </w:r>
      <w:r>
        <w:rPr>
          <w:spacing w:val="-10"/>
          <w:sz w:val="24"/>
        </w:rPr>
        <w:t xml:space="preserve"> </w:t>
      </w:r>
      <w:r>
        <w:rPr>
          <w:sz w:val="24"/>
        </w:rPr>
        <w:t>record</w:t>
      </w:r>
      <w:r>
        <w:rPr>
          <w:spacing w:val="-7"/>
          <w:sz w:val="24"/>
        </w:rPr>
        <w:t xml:space="preserve"> </w:t>
      </w:r>
      <w:r>
        <w:rPr>
          <w:sz w:val="24"/>
        </w:rPr>
        <w:t>keeping</w:t>
      </w:r>
      <w:r>
        <w:rPr>
          <w:spacing w:val="-10"/>
          <w:sz w:val="24"/>
        </w:rPr>
        <w:t xml:space="preserve"> </w:t>
      </w:r>
      <w:r>
        <w:rPr>
          <w:sz w:val="24"/>
        </w:rPr>
        <w:t>or</w:t>
      </w:r>
      <w:r>
        <w:rPr>
          <w:spacing w:val="-10"/>
          <w:sz w:val="24"/>
        </w:rPr>
        <w:t xml:space="preserve"> </w:t>
      </w:r>
      <w:r>
        <w:rPr>
          <w:sz w:val="24"/>
        </w:rPr>
        <w:t>minutes</w:t>
      </w:r>
      <w:r>
        <w:rPr>
          <w:spacing w:val="-9"/>
          <w:sz w:val="24"/>
        </w:rPr>
        <w:t xml:space="preserve"> </w:t>
      </w:r>
      <w:r>
        <w:rPr>
          <w:sz w:val="24"/>
        </w:rPr>
        <w:t>of</w:t>
      </w:r>
      <w:r>
        <w:rPr>
          <w:spacing w:val="-8"/>
          <w:sz w:val="24"/>
        </w:rPr>
        <w:t xml:space="preserve"> </w:t>
      </w:r>
      <w:r>
        <w:rPr>
          <w:sz w:val="24"/>
        </w:rPr>
        <w:t>each</w:t>
      </w:r>
      <w:r>
        <w:rPr>
          <w:spacing w:val="-7"/>
          <w:sz w:val="24"/>
        </w:rPr>
        <w:t xml:space="preserve"> </w:t>
      </w:r>
      <w:r>
        <w:rPr>
          <w:sz w:val="24"/>
        </w:rPr>
        <w:t>meeting, the</w:t>
      </w:r>
      <w:r>
        <w:rPr>
          <w:spacing w:val="-4"/>
          <w:sz w:val="24"/>
        </w:rPr>
        <w:t xml:space="preserve"> </w:t>
      </w:r>
      <w:r>
        <w:rPr>
          <w:sz w:val="24"/>
        </w:rPr>
        <w:t>appropriate</w:t>
      </w:r>
      <w:r>
        <w:rPr>
          <w:spacing w:val="-4"/>
          <w:sz w:val="24"/>
        </w:rPr>
        <w:t xml:space="preserve"> </w:t>
      </w:r>
      <w:r>
        <w:rPr>
          <w:sz w:val="24"/>
        </w:rPr>
        <w:t>agenda</w:t>
      </w:r>
      <w:r>
        <w:rPr>
          <w:spacing w:val="-4"/>
          <w:sz w:val="24"/>
        </w:rPr>
        <w:t xml:space="preserve"> </w:t>
      </w:r>
      <w:r>
        <w:rPr>
          <w:sz w:val="24"/>
        </w:rPr>
        <w:t>preparation</w:t>
      </w:r>
      <w:r>
        <w:rPr>
          <w:spacing w:val="-3"/>
          <w:sz w:val="24"/>
        </w:rPr>
        <w:t xml:space="preserve"> </w:t>
      </w:r>
      <w:r>
        <w:rPr>
          <w:sz w:val="24"/>
        </w:rPr>
        <w:t>for</w:t>
      </w:r>
      <w:r>
        <w:rPr>
          <w:spacing w:val="-4"/>
          <w:sz w:val="24"/>
        </w:rPr>
        <w:t xml:space="preserve"> </w:t>
      </w:r>
      <w:r>
        <w:rPr>
          <w:sz w:val="24"/>
        </w:rPr>
        <w:t>each</w:t>
      </w:r>
      <w:r>
        <w:rPr>
          <w:spacing w:val="-3"/>
          <w:sz w:val="24"/>
        </w:rPr>
        <w:t xml:space="preserve"> </w:t>
      </w:r>
      <w:r>
        <w:rPr>
          <w:sz w:val="24"/>
        </w:rPr>
        <w:t>meeting,</w:t>
      </w:r>
      <w:r>
        <w:rPr>
          <w:spacing w:val="-3"/>
          <w:sz w:val="24"/>
        </w:rPr>
        <w:t xml:space="preserve"> </w:t>
      </w:r>
      <w:r>
        <w:rPr>
          <w:sz w:val="24"/>
        </w:rPr>
        <w:t>which</w:t>
      </w:r>
      <w:r>
        <w:rPr>
          <w:spacing w:val="-3"/>
          <w:sz w:val="24"/>
        </w:rPr>
        <w:t xml:space="preserve"> </w:t>
      </w:r>
      <w:r>
        <w:rPr>
          <w:sz w:val="24"/>
        </w:rPr>
        <w:t>in</w:t>
      </w:r>
      <w:r>
        <w:rPr>
          <w:spacing w:val="-3"/>
          <w:sz w:val="24"/>
        </w:rPr>
        <w:t xml:space="preserve"> </w:t>
      </w:r>
      <w:r>
        <w:rPr>
          <w:sz w:val="24"/>
        </w:rPr>
        <w:t>addition</w:t>
      </w:r>
      <w:r>
        <w:rPr>
          <w:spacing w:val="-3"/>
          <w:sz w:val="24"/>
        </w:rPr>
        <w:t xml:space="preserve"> </w:t>
      </w:r>
      <w:r>
        <w:rPr>
          <w:sz w:val="24"/>
        </w:rPr>
        <w:t>shall</w:t>
      </w:r>
      <w:r>
        <w:rPr>
          <w:spacing w:val="-5"/>
          <w:sz w:val="24"/>
        </w:rPr>
        <w:t xml:space="preserve"> </w:t>
      </w:r>
      <w:r>
        <w:rPr>
          <w:sz w:val="24"/>
        </w:rPr>
        <w:t>be</w:t>
      </w:r>
      <w:r>
        <w:rPr>
          <w:spacing w:val="-4"/>
          <w:sz w:val="24"/>
        </w:rPr>
        <w:t xml:space="preserve"> </w:t>
      </w:r>
      <w:r>
        <w:rPr>
          <w:sz w:val="24"/>
        </w:rPr>
        <w:t>posted</w:t>
      </w:r>
      <w:r>
        <w:rPr>
          <w:spacing w:val="-3"/>
          <w:sz w:val="24"/>
        </w:rPr>
        <w:t xml:space="preserve"> </w:t>
      </w:r>
      <w:r>
        <w:rPr>
          <w:sz w:val="24"/>
        </w:rPr>
        <w:t>along</w:t>
      </w:r>
      <w:r>
        <w:rPr>
          <w:spacing w:val="-3"/>
          <w:sz w:val="24"/>
        </w:rPr>
        <w:t xml:space="preserve"> </w:t>
      </w:r>
      <w:r>
        <w:rPr>
          <w:sz w:val="24"/>
        </w:rPr>
        <w:t>with</w:t>
      </w:r>
      <w:r>
        <w:rPr>
          <w:spacing w:val="-3"/>
          <w:sz w:val="24"/>
        </w:rPr>
        <w:t xml:space="preserve"> </w:t>
      </w:r>
      <w:r>
        <w:rPr>
          <w:sz w:val="24"/>
        </w:rPr>
        <w:t>the notice of the meeting; and, in particular, any use of closed sessions shall be in compliance with the provisions of WIOA.</w:t>
      </w:r>
    </w:p>
    <w:p w14:paraId="290CDAD7" w14:textId="77777777" w:rsidR="008B173B" w:rsidRDefault="008B173B">
      <w:pPr>
        <w:pStyle w:val="BodyText"/>
        <w:spacing w:before="43"/>
      </w:pPr>
    </w:p>
    <w:p w14:paraId="290CDAD8" w14:textId="77777777" w:rsidR="008B173B" w:rsidRDefault="00F16241">
      <w:pPr>
        <w:pStyle w:val="ListParagraph"/>
        <w:numPr>
          <w:ilvl w:val="3"/>
          <w:numId w:val="4"/>
        </w:numPr>
        <w:tabs>
          <w:tab w:val="left" w:pos="1440"/>
        </w:tabs>
        <w:spacing w:line="276" w:lineRule="auto"/>
        <w:ind w:right="355"/>
        <w:jc w:val="both"/>
        <w:rPr>
          <w:sz w:val="24"/>
        </w:rPr>
      </w:pPr>
      <w:r>
        <w:rPr>
          <w:sz w:val="24"/>
        </w:rPr>
        <w:t>All</w:t>
      </w:r>
      <w:r>
        <w:rPr>
          <w:spacing w:val="-5"/>
          <w:sz w:val="24"/>
        </w:rPr>
        <w:t xml:space="preserve"> </w:t>
      </w:r>
      <w:r>
        <w:rPr>
          <w:sz w:val="24"/>
        </w:rPr>
        <w:t>Board</w:t>
      </w:r>
      <w:r>
        <w:rPr>
          <w:spacing w:val="-5"/>
          <w:sz w:val="24"/>
        </w:rPr>
        <w:t xml:space="preserve"> </w:t>
      </w:r>
      <w:r>
        <w:rPr>
          <w:sz w:val="24"/>
        </w:rPr>
        <w:t>and</w:t>
      </w:r>
      <w:r>
        <w:rPr>
          <w:spacing w:val="-5"/>
          <w:sz w:val="24"/>
        </w:rPr>
        <w:t xml:space="preserve"> </w:t>
      </w:r>
      <w:r>
        <w:rPr>
          <w:sz w:val="24"/>
        </w:rPr>
        <w:t>Committee</w:t>
      </w:r>
      <w:r>
        <w:rPr>
          <w:spacing w:val="-6"/>
          <w:sz w:val="24"/>
        </w:rPr>
        <w:t xml:space="preserve"> </w:t>
      </w:r>
      <w:r>
        <w:rPr>
          <w:sz w:val="24"/>
        </w:rPr>
        <w:t>members</w:t>
      </w:r>
      <w:r>
        <w:rPr>
          <w:spacing w:val="-5"/>
          <w:sz w:val="24"/>
        </w:rPr>
        <w:t xml:space="preserve"> </w:t>
      </w:r>
      <w:r>
        <w:rPr>
          <w:sz w:val="24"/>
        </w:rPr>
        <w:t>attending</w:t>
      </w:r>
      <w:r>
        <w:rPr>
          <w:spacing w:val="-5"/>
          <w:sz w:val="24"/>
        </w:rPr>
        <w:t xml:space="preserve"> </w:t>
      </w:r>
      <w:r>
        <w:rPr>
          <w:sz w:val="24"/>
        </w:rPr>
        <w:t>meetings</w:t>
      </w:r>
      <w:r>
        <w:rPr>
          <w:spacing w:val="-5"/>
          <w:sz w:val="24"/>
        </w:rPr>
        <w:t xml:space="preserve"> </w:t>
      </w:r>
      <w:r>
        <w:rPr>
          <w:sz w:val="24"/>
        </w:rPr>
        <w:t>by</w:t>
      </w:r>
      <w:r>
        <w:rPr>
          <w:spacing w:val="-5"/>
          <w:sz w:val="24"/>
        </w:rPr>
        <w:t xml:space="preserve"> </w:t>
      </w:r>
      <w:r>
        <w:rPr>
          <w:sz w:val="24"/>
        </w:rPr>
        <w:t>electronic</w:t>
      </w:r>
      <w:r>
        <w:rPr>
          <w:spacing w:val="-6"/>
          <w:sz w:val="24"/>
        </w:rPr>
        <w:t xml:space="preserve"> </w:t>
      </w:r>
      <w:r>
        <w:rPr>
          <w:sz w:val="24"/>
        </w:rPr>
        <w:t>conferencing</w:t>
      </w:r>
      <w:r>
        <w:rPr>
          <w:spacing w:val="-5"/>
          <w:sz w:val="24"/>
        </w:rPr>
        <w:t xml:space="preserve"> </w:t>
      </w:r>
      <w:r>
        <w:rPr>
          <w:sz w:val="24"/>
        </w:rPr>
        <w:t>shall</w:t>
      </w:r>
      <w:r>
        <w:rPr>
          <w:spacing w:val="-5"/>
          <w:sz w:val="24"/>
        </w:rPr>
        <w:t xml:space="preserve"> </w:t>
      </w:r>
      <w:proofErr w:type="gramStart"/>
      <w:r>
        <w:rPr>
          <w:sz w:val="24"/>
        </w:rPr>
        <w:t>be</w:t>
      </w:r>
      <w:r>
        <w:rPr>
          <w:spacing w:val="-6"/>
          <w:sz w:val="24"/>
        </w:rPr>
        <w:t xml:space="preserve"> </w:t>
      </w:r>
      <w:r>
        <w:rPr>
          <w:sz w:val="24"/>
        </w:rPr>
        <w:t>entitled</w:t>
      </w:r>
      <w:proofErr w:type="gramEnd"/>
      <w:r>
        <w:rPr>
          <w:spacing w:val="-5"/>
          <w:sz w:val="24"/>
        </w:rPr>
        <w:t xml:space="preserve"> </w:t>
      </w:r>
      <w:r>
        <w:rPr>
          <w:sz w:val="24"/>
        </w:rPr>
        <w:t xml:space="preserve">to vote as if they were personally and physically present at the meeting site so long as a quorum is, in total, present and accounted for, and </w:t>
      </w:r>
      <w:proofErr w:type="gramStart"/>
      <w:r>
        <w:rPr>
          <w:sz w:val="24"/>
        </w:rPr>
        <w:t>their votes shall be recorded by the Board Director</w:t>
      </w:r>
      <w:proofErr w:type="gramEnd"/>
      <w:r>
        <w:rPr>
          <w:sz w:val="24"/>
        </w:rPr>
        <w:t>.</w:t>
      </w:r>
    </w:p>
    <w:p w14:paraId="290CDAD9" w14:textId="77777777" w:rsidR="008B173B" w:rsidRDefault="008B173B">
      <w:pPr>
        <w:pStyle w:val="BodyText"/>
        <w:spacing w:before="41"/>
      </w:pPr>
    </w:p>
    <w:p w14:paraId="290CDADA" w14:textId="77777777" w:rsidR="008B173B" w:rsidRDefault="00F16241">
      <w:pPr>
        <w:pStyle w:val="ListParagraph"/>
        <w:numPr>
          <w:ilvl w:val="3"/>
          <w:numId w:val="4"/>
        </w:numPr>
        <w:tabs>
          <w:tab w:val="left" w:pos="1440"/>
        </w:tabs>
        <w:spacing w:before="1" w:line="276" w:lineRule="auto"/>
        <w:ind w:right="356"/>
        <w:jc w:val="both"/>
        <w:rPr>
          <w:sz w:val="24"/>
        </w:rPr>
      </w:pPr>
      <w:r>
        <w:rPr>
          <w:sz w:val="24"/>
        </w:rPr>
        <w:t>A</w:t>
      </w:r>
      <w:r>
        <w:rPr>
          <w:spacing w:val="-8"/>
          <w:sz w:val="24"/>
        </w:rPr>
        <w:t xml:space="preserve"> </w:t>
      </w:r>
      <w:r>
        <w:rPr>
          <w:sz w:val="24"/>
        </w:rPr>
        <w:t>Board</w:t>
      </w:r>
      <w:r>
        <w:rPr>
          <w:spacing w:val="-7"/>
          <w:sz w:val="24"/>
        </w:rPr>
        <w:t xml:space="preserve"> </w:t>
      </w:r>
      <w:r>
        <w:rPr>
          <w:sz w:val="24"/>
        </w:rPr>
        <w:t>or</w:t>
      </w:r>
      <w:r>
        <w:rPr>
          <w:spacing w:val="-8"/>
          <w:sz w:val="24"/>
        </w:rPr>
        <w:t xml:space="preserve"> </w:t>
      </w:r>
      <w:r>
        <w:rPr>
          <w:sz w:val="24"/>
        </w:rPr>
        <w:t>Committee</w:t>
      </w:r>
      <w:r>
        <w:rPr>
          <w:spacing w:val="-8"/>
          <w:sz w:val="24"/>
        </w:rPr>
        <w:t xml:space="preserve"> </w:t>
      </w:r>
      <w:r>
        <w:rPr>
          <w:sz w:val="24"/>
        </w:rPr>
        <w:t>member</w:t>
      </w:r>
      <w:r>
        <w:rPr>
          <w:spacing w:val="-6"/>
          <w:sz w:val="24"/>
        </w:rPr>
        <w:t xml:space="preserve"> </w:t>
      </w:r>
      <w:r>
        <w:rPr>
          <w:sz w:val="24"/>
        </w:rPr>
        <w:t>who</w:t>
      </w:r>
      <w:r>
        <w:rPr>
          <w:spacing w:val="-7"/>
          <w:sz w:val="24"/>
        </w:rPr>
        <w:t xml:space="preserve"> </w:t>
      </w:r>
      <w:r>
        <w:rPr>
          <w:sz w:val="24"/>
        </w:rPr>
        <w:t>attends</w:t>
      </w:r>
      <w:r>
        <w:rPr>
          <w:spacing w:val="-5"/>
          <w:sz w:val="24"/>
        </w:rPr>
        <w:t xml:space="preserve"> </w:t>
      </w:r>
      <w:r>
        <w:rPr>
          <w:sz w:val="24"/>
        </w:rPr>
        <w:t>a</w:t>
      </w:r>
      <w:r>
        <w:rPr>
          <w:spacing w:val="-8"/>
          <w:sz w:val="24"/>
        </w:rPr>
        <w:t xml:space="preserve"> </w:t>
      </w:r>
      <w:r>
        <w:rPr>
          <w:sz w:val="24"/>
        </w:rPr>
        <w:t>meeting</w:t>
      </w:r>
      <w:r>
        <w:rPr>
          <w:spacing w:val="-7"/>
          <w:sz w:val="24"/>
        </w:rPr>
        <w:t xml:space="preserve"> </w:t>
      </w:r>
      <w:r>
        <w:rPr>
          <w:sz w:val="24"/>
        </w:rPr>
        <w:t>by</w:t>
      </w:r>
      <w:r>
        <w:rPr>
          <w:spacing w:val="-7"/>
          <w:sz w:val="24"/>
        </w:rPr>
        <w:t xml:space="preserve"> </w:t>
      </w:r>
      <w:r>
        <w:rPr>
          <w:sz w:val="24"/>
        </w:rPr>
        <w:t>electronic,</w:t>
      </w:r>
      <w:r>
        <w:rPr>
          <w:spacing w:val="-7"/>
          <w:sz w:val="24"/>
        </w:rPr>
        <w:t xml:space="preserve"> </w:t>
      </w:r>
      <w:r>
        <w:rPr>
          <w:sz w:val="24"/>
        </w:rPr>
        <w:t>video,</w:t>
      </w:r>
      <w:r>
        <w:rPr>
          <w:spacing w:val="-2"/>
          <w:sz w:val="24"/>
        </w:rPr>
        <w:t xml:space="preserve"> </w:t>
      </w:r>
      <w:r>
        <w:rPr>
          <w:sz w:val="24"/>
        </w:rPr>
        <w:t>or</w:t>
      </w:r>
      <w:r>
        <w:rPr>
          <w:spacing w:val="-8"/>
          <w:sz w:val="24"/>
        </w:rPr>
        <w:t xml:space="preserve"> </w:t>
      </w:r>
      <w:r>
        <w:rPr>
          <w:sz w:val="24"/>
        </w:rPr>
        <w:t>audio</w:t>
      </w:r>
      <w:r>
        <w:rPr>
          <w:spacing w:val="-5"/>
          <w:sz w:val="24"/>
        </w:rPr>
        <w:t xml:space="preserve"> </w:t>
      </w:r>
      <w:r>
        <w:rPr>
          <w:sz w:val="24"/>
        </w:rPr>
        <w:t>conference</w:t>
      </w:r>
      <w:r>
        <w:rPr>
          <w:spacing w:val="-8"/>
          <w:sz w:val="24"/>
        </w:rPr>
        <w:t xml:space="preserve"> </w:t>
      </w:r>
      <w:r>
        <w:rPr>
          <w:sz w:val="24"/>
        </w:rPr>
        <w:t>must provide</w:t>
      </w:r>
      <w:r>
        <w:rPr>
          <w:spacing w:val="-4"/>
          <w:sz w:val="24"/>
        </w:rPr>
        <w:t xml:space="preserve"> </w:t>
      </w:r>
      <w:r>
        <w:rPr>
          <w:sz w:val="24"/>
        </w:rPr>
        <w:t>notice</w:t>
      </w:r>
      <w:r>
        <w:rPr>
          <w:spacing w:val="-4"/>
          <w:sz w:val="24"/>
        </w:rPr>
        <w:t xml:space="preserve"> </w:t>
      </w:r>
      <w:r>
        <w:rPr>
          <w:sz w:val="24"/>
        </w:rPr>
        <w:t>to</w:t>
      </w:r>
      <w:r>
        <w:rPr>
          <w:spacing w:val="-3"/>
          <w:sz w:val="24"/>
        </w:rPr>
        <w:t xml:space="preserve"> </w:t>
      </w:r>
      <w:r>
        <w:rPr>
          <w:sz w:val="24"/>
        </w:rPr>
        <w:t>the</w:t>
      </w:r>
      <w:r>
        <w:rPr>
          <w:spacing w:val="-4"/>
          <w:sz w:val="24"/>
        </w:rPr>
        <w:t xml:space="preserve"> </w:t>
      </w:r>
      <w:r>
        <w:rPr>
          <w:sz w:val="24"/>
        </w:rPr>
        <w:t>Board</w:t>
      </w:r>
      <w:r>
        <w:rPr>
          <w:spacing w:val="-3"/>
          <w:sz w:val="24"/>
        </w:rPr>
        <w:t xml:space="preserve"> </w:t>
      </w:r>
      <w:r>
        <w:rPr>
          <w:sz w:val="24"/>
        </w:rPr>
        <w:t>Director</w:t>
      </w:r>
      <w:r>
        <w:rPr>
          <w:spacing w:val="-2"/>
          <w:sz w:val="24"/>
        </w:rPr>
        <w:t xml:space="preserve"> </w:t>
      </w:r>
      <w:r>
        <w:rPr>
          <w:sz w:val="24"/>
        </w:rPr>
        <w:t>at</w:t>
      </w:r>
      <w:r>
        <w:rPr>
          <w:spacing w:val="-3"/>
          <w:sz w:val="24"/>
        </w:rPr>
        <w:t xml:space="preserve"> </w:t>
      </w:r>
      <w:r>
        <w:rPr>
          <w:sz w:val="24"/>
        </w:rPr>
        <w:t>least</w:t>
      </w:r>
      <w:r>
        <w:rPr>
          <w:spacing w:val="-3"/>
          <w:sz w:val="24"/>
        </w:rPr>
        <w:t xml:space="preserve"> </w:t>
      </w:r>
      <w:r>
        <w:rPr>
          <w:sz w:val="24"/>
        </w:rPr>
        <w:t>24</w:t>
      </w:r>
      <w:r>
        <w:rPr>
          <w:spacing w:val="-3"/>
          <w:sz w:val="24"/>
        </w:rPr>
        <w:t xml:space="preserve"> </w:t>
      </w:r>
      <w:r>
        <w:rPr>
          <w:sz w:val="24"/>
        </w:rPr>
        <w:t>hours</w:t>
      </w:r>
      <w:r>
        <w:rPr>
          <w:spacing w:val="-3"/>
          <w:sz w:val="24"/>
        </w:rPr>
        <w:t xml:space="preserve"> </w:t>
      </w:r>
      <w:r>
        <w:rPr>
          <w:sz w:val="24"/>
        </w:rPr>
        <w:t>prior</w:t>
      </w:r>
      <w:r>
        <w:rPr>
          <w:spacing w:val="-4"/>
          <w:sz w:val="24"/>
        </w:rPr>
        <w:t xml:space="preserve"> </w:t>
      </w:r>
      <w:r>
        <w:rPr>
          <w:sz w:val="24"/>
        </w:rPr>
        <w:t>to</w:t>
      </w:r>
      <w:r>
        <w:rPr>
          <w:spacing w:val="-3"/>
          <w:sz w:val="24"/>
        </w:rPr>
        <w:t xml:space="preserve"> </w:t>
      </w:r>
      <w:r>
        <w:rPr>
          <w:sz w:val="24"/>
        </w:rPr>
        <w:t>the</w:t>
      </w:r>
      <w:r>
        <w:rPr>
          <w:spacing w:val="-4"/>
          <w:sz w:val="24"/>
        </w:rPr>
        <w:t xml:space="preserve"> </w:t>
      </w:r>
      <w:r>
        <w:rPr>
          <w:sz w:val="24"/>
        </w:rPr>
        <w:t>meeting</w:t>
      </w:r>
      <w:r>
        <w:rPr>
          <w:spacing w:val="-3"/>
          <w:sz w:val="24"/>
        </w:rPr>
        <w:t xml:space="preserve"> </w:t>
      </w:r>
      <w:r>
        <w:rPr>
          <w:sz w:val="24"/>
        </w:rPr>
        <w:t>unless</w:t>
      </w:r>
      <w:r>
        <w:rPr>
          <w:spacing w:val="-3"/>
          <w:sz w:val="24"/>
        </w:rPr>
        <w:t xml:space="preserve"> </w:t>
      </w:r>
      <w:r>
        <w:rPr>
          <w:sz w:val="24"/>
        </w:rPr>
        <w:t>such</w:t>
      </w:r>
      <w:r>
        <w:rPr>
          <w:spacing w:val="-3"/>
          <w:sz w:val="24"/>
        </w:rPr>
        <w:t xml:space="preserve"> </w:t>
      </w:r>
      <w:r>
        <w:rPr>
          <w:sz w:val="24"/>
        </w:rPr>
        <w:t>advance</w:t>
      </w:r>
      <w:r>
        <w:rPr>
          <w:spacing w:val="-4"/>
          <w:sz w:val="24"/>
        </w:rPr>
        <w:t xml:space="preserve"> </w:t>
      </w:r>
      <w:r>
        <w:rPr>
          <w:sz w:val="24"/>
        </w:rPr>
        <w:t>notice is impracticable.</w:t>
      </w:r>
    </w:p>
    <w:p w14:paraId="290CDADB" w14:textId="77777777" w:rsidR="008B173B" w:rsidRDefault="008B173B">
      <w:pPr>
        <w:pStyle w:val="BodyText"/>
        <w:spacing w:before="41"/>
      </w:pPr>
    </w:p>
    <w:p w14:paraId="290CDADC" w14:textId="77777777" w:rsidR="008B173B" w:rsidRDefault="00F16241">
      <w:pPr>
        <w:pStyle w:val="ListParagraph"/>
        <w:numPr>
          <w:ilvl w:val="3"/>
          <w:numId w:val="4"/>
        </w:numPr>
        <w:tabs>
          <w:tab w:val="left" w:pos="1440"/>
        </w:tabs>
        <w:spacing w:line="276" w:lineRule="auto"/>
        <w:ind w:right="355"/>
        <w:jc w:val="both"/>
        <w:rPr>
          <w:sz w:val="24"/>
        </w:rPr>
      </w:pPr>
      <w:r>
        <w:rPr>
          <w:sz w:val="24"/>
        </w:rPr>
        <w:t>The location of the meeting included on the notice shall be equipped with a suitable transmission system (e.g., a speakerphone) in order that the public audience, the members in attendance and any staff in attendance will be able to hear any input, vote, or discussion of the conference and that the member attending by electronic means shall have a similar capability of hearing and participating in such input, vote, or discussion.</w:t>
      </w:r>
    </w:p>
    <w:p w14:paraId="290CDADD" w14:textId="77777777" w:rsidR="008B173B" w:rsidRDefault="008B173B">
      <w:pPr>
        <w:pStyle w:val="BodyText"/>
        <w:spacing w:before="40"/>
      </w:pPr>
    </w:p>
    <w:p w14:paraId="290CDADE" w14:textId="77777777" w:rsidR="008B173B" w:rsidRDefault="00F16241">
      <w:pPr>
        <w:pStyle w:val="ListParagraph"/>
        <w:numPr>
          <w:ilvl w:val="3"/>
          <w:numId w:val="4"/>
        </w:numPr>
        <w:tabs>
          <w:tab w:val="left" w:pos="1438"/>
          <w:tab w:val="left" w:pos="1440"/>
        </w:tabs>
        <w:spacing w:line="276" w:lineRule="auto"/>
        <w:ind w:right="359"/>
        <w:jc w:val="both"/>
        <w:rPr>
          <w:sz w:val="24"/>
        </w:rPr>
      </w:pPr>
      <w:r>
        <w:rPr>
          <w:sz w:val="24"/>
        </w:rPr>
        <w:t>As</w:t>
      </w:r>
      <w:r>
        <w:rPr>
          <w:spacing w:val="-13"/>
          <w:sz w:val="24"/>
        </w:rPr>
        <w:t xml:space="preserve"> </w:t>
      </w:r>
      <w:r>
        <w:rPr>
          <w:sz w:val="24"/>
        </w:rPr>
        <w:t>the</w:t>
      </w:r>
      <w:r>
        <w:rPr>
          <w:spacing w:val="-14"/>
          <w:sz w:val="24"/>
        </w:rPr>
        <w:t xml:space="preserve"> </w:t>
      </w:r>
      <w:r>
        <w:rPr>
          <w:sz w:val="24"/>
        </w:rPr>
        <w:t>Board</w:t>
      </w:r>
      <w:r>
        <w:rPr>
          <w:spacing w:val="-13"/>
          <w:sz w:val="24"/>
        </w:rPr>
        <w:t xml:space="preserve"> </w:t>
      </w:r>
      <w:r>
        <w:rPr>
          <w:sz w:val="24"/>
        </w:rPr>
        <w:t>or</w:t>
      </w:r>
      <w:r>
        <w:rPr>
          <w:spacing w:val="-14"/>
          <w:sz w:val="24"/>
        </w:rPr>
        <w:t xml:space="preserve"> </w:t>
      </w:r>
      <w:r>
        <w:rPr>
          <w:sz w:val="24"/>
        </w:rPr>
        <w:t>its</w:t>
      </w:r>
      <w:r>
        <w:rPr>
          <w:spacing w:val="-14"/>
          <w:sz w:val="24"/>
        </w:rPr>
        <w:t xml:space="preserve"> </w:t>
      </w:r>
      <w:r>
        <w:rPr>
          <w:sz w:val="24"/>
        </w:rPr>
        <w:t>committees</w:t>
      </w:r>
      <w:r>
        <w:rPr>
          <w:spacing w:val="-13"/>
          <w:sz w:val="24"/>
        </w:rPr>
        <w:t xml:space="preserve"> </w:t>
      </w:r>
      <w:r>
        <w:rPr>
          <w:sz w:val="24"/>
        </w:rPr>
        <w:t>begin</w:t>
      </w:r>
      <w:r>
        <w:rPr>
          <w:spacing w:val="-13"/>
          <w:sz w:val="24"/>
        </w:rPr>
        <w:t xml:space="preserve"> </w:t>
      </w:r>
      <w:r>
        <w:rPr>
          <w:sz w:val="24"/>
        </w:rPr>
        <w:t>each</w:t>
      </w:r>
      <w:r>
        <w:rPr>
          <w:spacing w:val="-13"/>
          <w:sz w:val="24"/>
        </w:rPr>
        <w:t xml:space="preserve"> </w:t>
      </w:r>
      <w:r>
        <w:rPr>
          <w:sz w:val="24"/>
        </w:rPr>
        <w:t>new</w:t>
      </w:r>
      <w:r>
        <w:rPr>
          <w:spacing w:val="-14"/>
          <w:sz w:val="24"/>
        </w:rPr>
        <w:t xml:space="preserve"> </w:t>
      </w:r>
      <w:r>
        <w:rPr>
          <w:sz w:val="24"/>
        </w:rPr>
        <w:t>matter</w:t>
      </w:r>
      <w:r>
        <w:rPr>
          <w:spacing w:val="-14"/>
          <w:sz w:val="24"/>
        </w:rPr>
        <w:t xml:space="preserve"> </w:t>
      </w:r>
      <w:r>
        <w:rPr>
          <w:sz w:val="24"/>
        </w:rPr>
        <w:t>of</w:t>
      </w:r>
      <w:r>
        <w:rPr>
          <w:spacing w:val="-14"/>
          <w:sz w:val="24"/>
        </w:rPr>
        <w:t xml:space="preserve"> </w:t>
      </w:r>
      <w:r>
        <w:rPr>
          <w:sz w:val="24"/>
        </w:rPr>
        <w:t>business,</w:t>
      </w:r>
      <w:r>
        <w:rPr>
          <w:spacing w:val="-13"/>
          <w:sz w:val="24"/>
        </w:rPr>
        <w:t xml:space="preserve"> </w:t>
      </w:r>
      <w:r>
        <w:rPr>
          <w:sz w:val="24"/>
        </w:rPr>
        <w:t>the</w:t>
      </w:r>
      <w:r>
        <w:rPr>
          <w:spacing w:val="-14"/>
          <w:sz w:val="24"/>
        </w:rPr>
        <w:t xml:space="preserve"> </w:t>
      </w:r>
      <w:r>
        <w:rPr>
          <w:sz w:val="24"/>
        </w:rPr>
        <w:t>Chair</w:t>
      </w:r>
      <w:r>
        <w:rPr>
          <w:spacing w:val="-15"/>
          <w:sz w:val="24"/>
        </w:rPr>
        <w:t xml:space="preserve"> </w:t>
      </w:r>
      <w:r>
        <w:rPr>
          <w:sz w:val="24"/>
        </w:rPr>
        <w:t>will</w:t>
      </w:r>
      <w:r>
        <w:rPr>
          <w:spacing w:val="-13"/>
          <w:sz w:val="24"/>
        </w:rPr>
        <w:t xml:space="preserve"> </w:t>
      </w:r>
      <w:r>
        <w:rPr>
          <w:sz w:val="24"/>
        </w:rPr>
        <w:t>check</w:t>
      </w:r>
      <w:r>
        <w:rPr>
          <w:spacing w:val="-13"/>
          <w:sz w:val="24"/>
        </w:rPr>
        <w:t xml:space="preserve"> </w:t>
      </w:r>
      <w:r>
        <w:rPr>
          <w:sz w:val="24"/>
        </w:rPr>
        <w:t>with</w:t>
      </w:r>
      <w:r>
        <w:rPr>
          <w:spacing w:val="-13"/>
          <w:sz w:val="24"/>
        </w:rPr>
        <w:t xml:space="preserve"> </w:t>
      </w:r>
      <w:r>
        <w:rPr>
          <w:sz w:val="24"/>
        </w:rPr>
        <w:t>all</w:t>
      </w:r>
      <w:r>
        <w:rPr>
          <w:spacing w:val="-13"/>
          <w:sz w:val="24"/>
        </w:rPr>
        <w:t xml:space="preserve"> </w:t>
      </w:r>
      <w:r>
        <w:rPr>
          <w:sz w:val="24"/>
        </w:rPr>
        <w:t>remote locations(s)</w:t>
      </w:r>
      <w:r>
        <w:rPr>
          <w:spacing w:val="71"/>
          <w:sz w:val="24"/>
        </w:rPr>
        <w:t xml:space="preserve">  </w:t>
      </w:r>
      <w:r>
        <w:rPr>
          <w:sz w:val="24"/>
        </w:rPr>
        <w:t>where</w:t>
      </w:r>
      <w:r>
        <w:rPr>
          <w:spacing w:val="72"/>
          <w:sz w:val="24"/>
        </w:rPr>
        <w:t xml:space="preserve">  </w:t>
      </w:r>
      <w:r>
        <w:rPr>
          <w:sz w:val="24"/>
        </w:rPr>
        <w:t>members</w:t>
      </w:r>
      <w:r>
        <w:rPr>
          <w:spacing w:val="73"/>
          <w:sz w:val="24"/>
        </w:rPr>
        <w:t xml:space="preserve">  </w:t>
      </w:r>
      <w:r>
        <w:rPr>
          <w:sz w:val="24"/>
        </w:rPr>
        <w:t>are</w:t>
      </w:r>
      <w:r>
        <w:rPr>
          <w:spacing w:val="72"/>
          <w:sz w:val="24"/>
        </w:rPr>
        <w:t xml:space="preserve">  </w:t>
      </w:r>
      <w:r>
        <w:rPr>
          <w:sz w:val="24"/>
        </w:rPr>
        <w:t>to</w:t>
      </w:r>
      <w:r>
        <w:rPr>
          <w:spacing w:val="71"/>
          <w:sz w:val="24"/>
        </w:rPr>
        <w:t xml:space="preserve">  </w:t>
      </w:r>
      <w:r>
        <w:rPr>
          <w:sz w:val="24"/>
        </w:rPr>
        <w:t>ensure</w:t>
      </w:r>
      <w:r>
        <w:rPr>
          <w:spacing w:val="71"/>
          <w:sz w:val="24"/>
        </w:rPr>
        <w:t xml:space="preserve">  </w:t>
      </w:r>
      <w:r>
        <w:rPr>
          <w:sz w:val="24"/>
        </w:rPr>
        <w:t>that</w:t>
      </w:r>
      <w:r>
        <w:rPr>
          <w:spacing w:val="73"/>
          <w:sz w:val="24"/>
        </w:rPr>
        <w:t xml:space="preserve">  </w:t>
      </w:r>
      <w:r>
        <w:rPr>
          <w:sz w:val="24"/>
        </w:rPr>
        <w:t>each</w:t>
      </w:r>
      <w:r>
        <w:rPr>
          <w:spacing w:val="71"/>
          <w:sz w:val="24"/>
        </w:rPr>
        <w:t xml:space="preserve">  </w:t>
      </w:r>
      <w:r>
        <w:rPr>
          <w:sz w:val="24"/>
        </w:rPr>
        <w:t>such</w:t>
      </w:r>
      <w:r>
        <w:rPr>
          <w:spacing w:val="72"/>
          <w:sz w:val="24"/>
        </w:rPr>
        <w:t xml:space="preserve">  </w:t>
      </w:r>
      <w:r>
        <w:rPr>
          <w:sz w:val="24"/>
        </w:rPr>
        <w:t>connection</w:t>
      </w:r>
      <w:r>
        <w:rPr>
          <w:spacing w:val="71"/>
          <w:sz w:val="24"/>
        </w:rPr>
        <w:t xml:space="preserve">  </w:t>
      </w:r>
      <w:r>
        <w:rPr>
          <w:sz w:val="24"/>
        </w:rPr>
        <w:t>is</w:t>
      </w:r>
      <w:r>
        <w:rPr>
          <w:spacing w:val="71"/>
          <w:sz w:val="24"/>
        </w:rPr>
        <w:t xml:space="preserve">  </w:t>
      </w:r>
      <w:r>
        <w:rPr>
          <w:sz w:val="24"/>
        </w:rPr>
        <w:t>active.</w:t>
      </w:r>
    </w:p>
    <w:p w14:paraId="290CDADF" w14:textId="77777777" w:rsidR="008B173B" w:rsidRDefault="008B173B">
      <w:pPr>
        <w:pStyle w:val="ListParagraph"/>
        <w:spacing w:line="276" w:lineRule="auto"/>
        <w:jc w:val="both"/>
        <w:rPr>
          <w:sz w:val="24"/>
        </w:rPr>
        <w:sectPr w:rsidR="008B173B">
          <w:pgSz w:w="12240" w:h="15840"/>
          <w:pgMar w:top="640" w:right="360" w:bottom="1120" w:left="360" w:header="0" w:footer="920" w:gutter="0"/>
          <w:cols w:space="720"/>
        </w:sectPr>
      </w:pPr>
    </w:p>
    <w:p w14:paraId="290CDAE0" w14:textId="77777777" w:rsidR="008B173B" w:rsidRDefault="00F16241">
      <w:pPr>
        <w:spacing w:before="80"/>
        <w:ind w:right="358"/>
        <w:jc w:val="right"/>
        <w:rPr>
          <w:b/>
          <w:sz w:val="20"/>
        </w:rPr>
      </w:pPr>
      <w:r>
        <w:rPr>
          <w:b/>
          <w:sz w:val="20"/>
        </w:rPr>
        <w:lastRenderedPageBreak/>
        <w:t>Appendix</w:t>
      </w:r>
      <w:r>
        <w:rPr>
          <w:b/>
          <w:spacing w:val="-10"/>
          <w:sz w:val="20"/>
        </w:rPr>
        <w:t xml:space="preserve"> C</w:t>
      </w:r>
    </w:p>
    <w:p w14:paraId="290CDAE1" w14:textId="77777777" w:rsidR="008B173B" w:rsidRDefault="00F16241">
      <w:pPr>
        <w:pStyle w:val="Heading1"/>
        <w:ind w:left="1"/>
      </w:pPr>
      <w:r>
        <w:t>Guidance</w:t>
      </w:r>
      <w:r>
        <w:rPr>
          <w:spacing w:val="-11"/>
        </w:rPr>
        <w:t xml:space="preserve"> </w:t>
      </w:r>
      <w:r>
        <w:t>Regarding</w:t>
      </w:r>
      <w:r>
        <w:rPr>
          <w:spacing w:val="-5"/>
        </w:rPr>
        <w:t xml:space="preserve"> </w:t>
      </w:r>
      <w:r>
        <w:t>Meetings</w:t>
      </w:r>
      <w:r>
        <w:rPr>
          <w:spacing w:val="-5"/>
        </w:rPr>
        <w:t xml:space="preserve"> </w:t>
      </w:r>
      <w:r>
        <w:t>and</w:t>
      </w:r>
      <w:r>
        <w:rPr>
          <w:spacing w:val="-7"/>
        </w:rPr>
        <w:t xml:space="preserve"> </w:t>
      </w:r>
      <w:r>
        <w:t>Conferencing</w:t>
      </w:r>
      <w:r>
        <w:rPr>
          <w:spacing w:val="-7"/>
        </w:rPr>
        <w:t xml:space="preserve"> </w:t>
      </w:r>
      <w:r>
        <w:t>via</w:t>
      </w:r>
      <w:r>
        <w:rPr>
          <w:spacing w:val="-5"/>
        </w:rPr>
        <w:t xml:space="preserve"> </w:t>
      </w:r>
      <w:r>
        <w:t>Electronic</w:t>
      </w:r>
      <w:r>
        <w:rPr>
          <w:spacing w:val="-6"/>
        </w:rPr>
        <w:t xml:space="preserve"> </w:t>
      </w:r>
      <w:r>
        <w:rPr>
          <w:spacing w:val="-2"/>
        </w:rPr>
        <w:t>Means</w:t>
      </w:r>
    </w:p>
    <w:p w14:paraId="290CDAE2" w14:textId="77777777" w:rsidR="008B173B" w:rsidRDefault="00F16241">
      <w:pPr>
        <w:pStyle w:val="ListParagraph"/>
        <w:numPr>
          <w:ilvl w:val="3"/>
          <w:numId w:val="4"/>
        </w:numPr>
        <w:tabs>
          <w:tab w:val="left" w:pos="1438"/>
          <w:tab w:val="left" w:pos="1440"/>
        </w:tabs>
        <w:spacing w:before="275" w:line="276" w:lineRule="auto"/>
        <w:ind w:right="354"/>
        <w:jc w:val="both"/>
        <w:rPr>
          <w:sz w:val="24"/>
        </w:rPr>
      </w:pPr>
      <w:r>
        <w:rPr>
          <w:sz w:val="24"/>
        </w:rPr>
        <w:t xml:space="preserve">When a motion </w:t>
      </w:r>
      <w:proofErr w:type="gramStart"/>
      <w:r>
        <w:rPr>
          <w:sz w:val="24"/>
        </w:rPr>
        <w:t>is made</w:t>
      </w:r>
      <w:proofErr w:type="gramEnd"/>
      <w:r>
        <w:rPr>
          <w:sz w:val="24"/>
        </w:rPr>
        <w:t>, and seconded, and discussion regarding the motion begins, the Chair will check</w:t>
      </w:r>
      <w:r>
        <w:rPr>
          <w:spacing w:val="-14"/>
          <w:sz w:val="24"/>
        </w:rPr>
        <w:t xml:space="preserve"> </w:t>
      </w:r>
      <w:r>
        <w:rPr>
          <w:sz w:val="24"/>
        </w:rPr>
        <w:t>that</w:t>
      </w:r>
      <w:r>
        <w:rPr>
          <w:spacing w:val="-14"/>
          <w:sz w:val="24"/>
        </w:rPr>
        <w:t xml:space="preserve"> </w:t>
      </w:r>
      <w:r>
        <w:rPr>
          <w:sz w:val="24"/>
        </w:rPr>
        <w:t>the</w:t>
      </w:r>
      <w:r>
        <w:rPr>
          <w:spacing w:val="-14"/>
          <w:sz w:val="24"/>
        </w:rPr>
        <w:t xml:space="preserve"> </w:t>
      </w:r>
      <w:r>
        <w:rPr>
          <w:sz w:val="24"/>
        </w:rPr>
        <w:t>connection</w:t>
      </w:r>
      <w:r>
        <w:rPr>
          <w:spacing w:val="-13"/>
          <w:sz w:val="24"/>
        </w:rPr>
        <w:t xml:space="preserve"> </w:t>
      </w:r>
      <w:r>
        <w:rPr>
          <w:sz w:val="24"/>
        </w:rPr>
        <w:t>with</w:t>
      </w:r>
      <w:r>
        <w:rPr>
          <w:spacing w:val="-14"/>
          <w:sz w:val="24"/>
        </w:rPr>
        <w:t xml:space="preserve"> </w:t>
      </w:r>
      <w:r>
        <w:rPr>
          <w:sz w:val="24"/>
        </w:rPr>
        <w:t>remote</w:t>
      </w:r>
      <w:r>
        <w:rPr>
          <w:spacing w:val="-15"/>
          <w:sz w:val="24"/>
        </w:rPr>
        <w:t xml:space="preserve"> </w:t>
      </w:r>
      <w:r>
        <w:rPr>
          <w:sz w:val="24"/>
        </w:rPr>
        <w:t>location(s)</w:t>
      </w:r>
      <w:r>
        <w:rPr>
          <w:spacing w:val="-14"/>
          <w:sz w:val="24"/>
        </w:rPr>
        <w:t xml:space="preserve"> </w:t>
      </w:r>
      <w:r>
        <w:rPr>
          <w:sz w:val="24"/>
        </w:rPr>
        <w:t>where</w:t>
      </w:r>
      <w:r>
        <w:rPr>
          <w:spacing w:val="-14"/>
          <w:sz w:val="24"/>
        </w:rPr>
        <w:t xml:space="preserve"> </w:t>
      </w:r>
      <w:r>
        <w:rPr>
          <w:sz w:val="24"/>
        </w:rPr>
        <w:t>members</w:t>
      </w:r>
      <w:r>
        <w:rPr>
          <w:spacing w:val="-13"/>
          <w:sz w:val="24"/>
        </w:rPr>
        <w:t xml:space="preserve"> </w:t>
      </w:r>
      <w:r>
        <w:rPr>
          <w:sz w:val="24"/>
        </w:rPr>
        <w:t>are</w:t>
      </w:r>
      <w:r>
        <w:rPr>
          <w:spacing w:val="-15"/>
          <w:sz w:val="24"/>
        </w:rPr>
        <w:t xml:space="preserve"> </w:t>
      </w:r>
      <w:r>
        <w:rPr>
          <w:sz w:val="24"/>
        </w:rPr>
        <w:t>present</w:t>
      </w:r>
      <w:r>
        <w:rPr>
          <w:spacing w:val="-14"/>
          <w:sz w:val="24"/>
        </w:rPr>
        <w:t xml:space="preserve"> </w:t>
      </w:r>
      <w:r>
        <w:rPr>
          <w:sz w:val="24"/>
        </w:rPr>
        <w:t>is</w:t>
      </w:r>
      <w:r>
        <w:rPr>
          <w:spacing w:val="-14"/>
          <w:sz w:val="24"/>
        </w:rPr>
        <w:t xml:space="preserve"> </w:t>
      </w:r>
      <w:r>
        <w:rPr>
          <w:sz w:val="24"/>
        </w:rPr>
        <w:t>active.</w:t>
      </w:r>
      <w:r>
        <w:rPr>
          <w:spacing w:val="-14"/>
          <w:sz w:val="24"/>
        </w:rPr>
        <w:t xml:space="preserve"> </w:t>
      </w:r>
      <w:r>
        <w:rPr>
          <w:sz w:val="24"/>
        </w:rPr>
        <w:t>Prior</w:t>
      </w:r>
      <w:r>
        <w:rPr>
          <w:spacing w:val="-15"/>
          <w:sz w:val="24"/>
        </w:rPr>
        <w:t xml:space="preserve"> </w:t>
      </w:r>
      <w:r>
        <w:rPr>
          <w:sz w:val="24"/>
        </w:rPr>
        <w:t>to</w:t>
      </w:r>
      <w:r>
        <w:rPr>
          <w:spacing w:val="-13"/>
          <w:sz w:val="24"/>
        </w:rPr>
        <w:t xml:space="preserve"> </w:t>
      </w:r>
      <w:r>
        <w:rPr>
          <w:sz w:val="24"/>
        </w:rPr>
        <w:t xml:space="preserve">closing discussion and taking any vote, the Chair will ask all remote location(s) where member(s) is(are) present whether there are any additional comments, questions, or information to </w:t>
      </w:r>
      <w:proofErr w:type="gramStart"/>
      <w:r>
        <w:rPr>
          <w:sz w:val="24"/>
        </w:rPr>
        <w:t>be added</w:t>
      </w:r>
      <w:proofErr w:type="gramEnd"/>
      <w:r>
        <w:rPr>
          <w:sz w:val="24"/>
        </w:rPr>
        <w:t xml:space="preserve"> to the </w:t>
      </w:r>
      <w:r>
        <w:rPr>
          <w:spacing w:val="-2"/>
          <w:sz w:val="24"/>
        </w:rPr>
        <w:t>discussion.</w:t>
      </w:r>
    </w:p>
    <w:p w14:paraId="290CDAE3" w14:textId="77777777" w:rsidR="008B173B" w:rsidRDefault="008B173B">
      <w:pPr>
        <w:pStyle w:val="BodyText"/>
        <w:spacing w:before="40"/>
      </w:pPr>
    </w:p>
    <w:p w14:paraId="290CDAE4" w14:textId="77777777" w:rsidR="008B173B" w:rsidRDefault="00F16241">
      <w:pPr>
        <w:pStyle w:val="ListParagraph"/>
        <w:numPr>
          <w:ilvl w:val="3"/>
          <w:numId w:val="4"/>
        </w:numPr>
        <w:tabs>
          <w:tab w:val="left" w:pos="1440"/>
        </w:tabs>
        <w:spacing w:line="276" w:lineRule="auto"/>
        <w:ind w:right="355"/>
        <w:jc w:val="both"/>
        <w:rPr>
          <w:sz w:val="24"/>
        </w:rPr>
      </w:pPr>
      <w:r>
        <w:rPr>
          <w:noProof/>
          <w:sz w:val="24"/>
        </w:rPr>
        <mc:AlternateContent>
          <mc:Choice Requires="wps">
            <w:drawing>
              <wp:anchor distT="0" distB="0" distL="0" distR="0" simplePos="0" relativeHeight="251658293" behindDoc="1" locked="0" layoutInCell="1" allowOverlap="1" wp14:anchorId="290CDBC1" wp14:editId="290CDBC2">
                <wp:simplePos x="0" y="0"/>
                <wp:positionH relativeFrom="page">
                  <wp:posOffset>744766</wp:posOffset>
                </wp:positionH>
                <wp:positionV relativeFrom="paragraph">
                  <wp:posOffset>102885</wp:posOffset>
                </wp:positionV>
                <wp:extent cx="6003290" cy="5734685"/>
                <wp:effectExtent l="0" t="0" r="0" b="0"/>
                <wp:wrapNone/>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94"/>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69"/>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40"/>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63707" y="890981"/>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36"/>
                              </a:lnTo>
                              <a:lnTo>
                                <a:pt x="4269029" y="315633"/>
                              </a:lnTo>
                              <a:lnTo>
                                <a:pt x="4313186" y="318846"/>
                              </a:lnTo>
                              <a:lnTo>
                                <a:pt x="4357522" y="322732"/>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6ADA7A1D" id="Graphic 125" o:spid="_x0000_s1026" style="position:absolute;margin-left:58.65pt;margin-top:8.1pt;width:472.7pt;height:451.55pt;z-index:-251658187;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46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22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40r24486,-2896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r-62967,-62966l4208830,835393r-47802,-49886l4120235,741311r-33833,-38493l4059453,670013r-33528,-48552l4004551,558317r-2121,-30950l4005364,497014r22555,-57048l4070642,385991r45072,-36411l4166768,326085r63335,-10249l4269029,315633r44157,3213l4357522,322732r37808,432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40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rPr>
          <w:sz w:val="24"/>
        </w:rPr>
        <w:t>All</w:t>
      </w:r>
      <w:r>
        <w:rPr>
          <w:spacing w:val="-7"/>
          <w:sz w:val="24"/>
        </w:rPr>
        <w:t xml:space="preserve"> </w:t>
      </w:r>
      <w:r>
        <w:rPr>
          <w:sz w:val="24"/>
        </w:rPr>
        <w:t>decisions</w:t>
      </w:r>
      <w:r>
        <w:rPr>
          <w:spacing w:val="-7"/>
          <w:sz w:val="24"/>
        </w:rPr>
        <w:t xml:space="preserve"> </w:t>
      </w:r>
      <w:r>
        <w:rPr>
          <w:sz w:val="24"/>
        </w:rPr>
        <w:t>will</w:t>
      </w:r>
      <w:r>
        <w:rPr>
          <w:spacing w:val="-7"/>
          <w:sz w:val="24"/>
        </w:rPr>
        <w:t xml:space="preserve"> </w:t>
      </w:r>
      <w:proofErr w:type="gramStart"/>
      <w:r>
        <w:rPr>
          <w:sz w:val="24"/>
        </w:rPr>
        <w:t>be</w:t>
      </w:r>
      <w:r>
        <w:rPr>
          <w:spacing w:val="-8"/>
          <w:sz w:val="24"/>
        </w:rPr>
        <w:t xml:space="preserve"> </w:t>
      </w:r>
      <w:r>
        <w:rPr>
          <w:sz w:val="24"/>
        </w:rPr>
        <w:t>made</w:t>
      </w:r>
      <w:proofErr w:type="gramEnd"/>
      <w:r>
        <w:rPr>
          <w:spacing w:val="-8"/>
          <w:sz w:val="24"/>
        </w:rPr>
        <w:t xml:space="preserve"> </w:t>
      </w:r>
      <w:r>
        <w:rPr>
          <w:sz w:val="24"/>
        </w:rPr>
        <w:t>using</w:t>
      </w:r>
      <w:r>
        <w:rPr>
          <w:spacing w:val="-7"/>
          <w:sz w:val="24"/>
        </w:rPr>
        <w:t xml:space="preserve"> </w:t>
      </w:r>
      <w:r>
        <w:rPr>
          <w:sz w:val="24"/>
        </w:rPr>
        <w:t>majority</w:t>
      </w:r>
      <w:r>
        <w:rPr>
          <w:spacing w:val="-7"/>
          <w:sz w:val="24"/>
        </w:rPr>
        <w:t xml:space="preserve"> </w:t>
      </w:r>
      <w:r>
        <w:rPr>
          <w:sz w:val="24"/>
        </w:rPr>
        <w:t>rule</w:t>
      </w:r>
      <w:r>
        <w:rPr>
          <w:spacing w:val="-8"/>
          <w:sz w:val="24"/>
        </w:rPr>
        <w:t xml:space="preserve"> </w:t>
      </w:r>
      <w:r>
        <w:rPr>
          <w:sz w:val="24"/>
        </w:rPr>
        <w:t>except</w:t>
      </w:r>
      <w:r>
        <w:rPr>
          <w:spacing w:val="-7"/>
          <w:sz w:val="24"/>
        </w:rPr>
        <w:t xml:space="preserve"> </w:t>
      </w:r>
      <w:r>
        <w:rPr>
          <w:sz w:val="24"/>
        </w:rPr>
        <w:t>when</w:t>
      </w:r>
      <w:r>
        <w:rPr>
          <w:spacing w:val="-7"/>
          <w:sz w:val="24"/>
        </w:rPr>
        <w:t xml:space="preserve"> </w:t>
      </w:r>
      <w:r>
        <w:rPr>
          <w:sz w:val="24"/>
        </w:rPr>
        <w:t>a</w:t>
      </w:r>
      <w:r>
        <w:rPr>
          <w:spacing w:val="-8"/>
          <w:sz w:val="24"/>
        </w:rPr>
        <w:t xml:space="preserve"> </w:t>
      </w:r>
      <w:r>
        <w:rPr>
          <w:sz w:val="24"/>
        </w:rPr>
        <w:t>higher</w:t>
      </w:r>
      <w:r>
        <w:rPr>
          <w:spacing w:val="-8"/>
          <w:sz w:val="24"/>
        </w:rPr>
        <w:t xml:space="preserve"> </w:t>
      </w:r>
      <w:r>
        <w:rPr>
          <w:sz w:val="24"/>
        </w:rPr>
        <w:t>vote</w:t>
      </w:r>
      <w:r>
        <w:rPr>
          <w:spacing w:val="-8"/>
          <w:sz w:val="24"/>
        </w:rPr>
        <w:t xml:space="preserve"> </w:t>
      </w:r>
      <w:proofErr w:type="gramStart"/>
      <w:r>
        <w:rPr>
          <w:sz w:val="24"/>
        </w:rPr>
        <w:t>is</w:t>
      </w:r>
      <w:r>
        <w:rPr>
          <w:spacing w:val="-5"/>
          <w:sz w:val="24"/>
        </w:rPr>
        <w:t xml:space="preserve"> </w:t>
      </w:r>
      <w:r>
        <w:rPr>
          <w:sz w:val="24"/>
        </w:rPr>
        <w:t>required</w:t>
      </w:r>
      <w:proofErr w:type="gramEnd"/>
      <w:r>
        <w:rPr>
          <w:sz w:val="24"/>
        </w:rPr>
        <w:t>.</w:t>
      </w:r>
      <w:r>
        <w:rPr>
          <w:spacing w:val="-7"/>
          <w:sz w:val="24"/>
        </w:rPr>
        <w:t xml:space="preserve"> </w:t>
      </w:r>
      <w:r>
        <w:rPr>
          <w:sz w:val="24"/>
        </w:rPr>
        <w:t>There</w:t>
      </w:r>
      <w:r>
        <w:rPr>
          <w:spacing w:val="-6"/>
          <w:sz w:val="24"/>
        </w:rPr>
        <w:t xml:space="preserve"> </w:t>
      </w:r>
      <w:r>
        <w:rPr>
          <w:sz w:val="24"/>
        </w:rPr>
        <w:t>will</w:t>
      </w:r>
      <w:r>
        <w:rPr>
          <w:spacing w:val="-7"/>
          <w:sz w:val="24"/>
        </w:rPr>
        <w:t xml:space="preserve"> </w:t>
      </w:r>
      <w:r>
        <w:rPr>
          <w:sz w:val="24"/>
        </w:rPr>
        <w:t>be</w:t>
      </w:r>
      <w:r>
        <w:rPr>
          <w:spacing w:val="-8"/>
          <w:sz w:val="24"/>
        </w:rPr>
        <w:t xml:space="preserve"> </w:t>
      </w:r>
      <w:r>
        <w:rPr>
          <w:sz w:val="24"/>
        </w:rPr>
        <w:t>no muting</w:t>
      </w:r>
      <w:r>
        <w:rPr>
          <w:spacing w:val="-7"/>
          <w:sz w:val="24"/>
        </w:rPr>
        <w:t xml:space="preserve"> </w:t>
      </w:r>
      <w:r>
        <w:rPr>
          <w:sz w:val="24"/>
        </w:rPr>
        <w:t>of</w:t>
      </w:r>
      <w:r>
        <w:rPr>
          <w:spacing w:val="-8"/>
          <w:sz w:val="24"/>
        </w:rPr>
        <w:t xml:space="preserve"> </w:t>
      </w:r>
      <w:r>
        <w:rPr>
          <w:sz w:val="24"/>
        </w:rPr>
        <w:t>any</w:t>
      </w:r>
      <w:r>
        <w:rPr>
          <w:spacing w:val="-7"/>
          <w:sz w:val="24"/>
        </w:rPr>
        <w:t xml:space="preserve"> </w:t>
      </w:r>
      <w:r>
        <w:rPr>
          <w:sz w:val="24"/>
        </w:rPr>
        <w:t>connections</w:t>
      </w:r>
      <w:r>
        <w:rPr>
          <w:spacing w:val="-7"/>
          <w:sz w:val="24"/>
        </w:rPr>
        <w:t xml:space="preserve"> </w:t>
      </w:r>
      <w:r>
        <w:rPr>
          <w:sz w:val="24"/>
        </w:rPr>
        <w:t>with</w:t>
      </w:r>
      <w:r>
        <w:rPr>
          <w:spacing w:val="-7"/>
          <w:sz w:val="24"/>
        </w:rPr>
        <w:t xml:space="preserve"> </w:t>
      </w:r>
      <w:r>
        <w:rPr>
          <w:sz w:val="24"/>
        </w:rPr>
        <w:t>remote</w:t>
      </w:r>
      <w:r>
        <w:rPr>
          <w:spacing w:val="-8"/>
          <w:sz w:val="24"/>
        </w:rPr>
        <w:t xml:space="preserve"> </w:t>
      </w:r>
      <w:r>
        <w:rPr>
          <w:sz w:val="24"/>
        </w:rPr>
        <w:t>location(s)</w:t>
      </w:r>
      <w:r>
        <w:rPr>
          <w:spacing w:val="-6"/>
          <w:sz w:val="24"/>
        </w:rPr>
        <w:t xml:space="preserve"> </w:t>
      </w:r>
      <w:r>
        <w:rPr>
          <w:sz w:val="24"/>
        </w:rPr>
        <w:t>where</w:t>
      </w:r>
      <w:r>
        <w:rPr>
          <w:spacing w:val="-6"/>
          <w:sz w:val="24"/>
        </w:rPr>
        <w:t xml:space="preserve"> </w:t>
      </w:r>
      <w:r>
        <w:rPr>
          <w:sz w:val="24"/>
        </w:rPr>
        <w:t>members</w:t>
      </w:r>
      <w:r>
        <w:rPr>
          <w:spacing w:val="-5"/>
          <w:sz w:val="24"/>
        </w:rPr>
        <w:t xml:space="preserve"> </w:t>
      </w:r>
      <w:r>
        <w:rPr>
          <w:sz w:val="24"/>
        </w:rPr>
        <w:t>are</w:t>
      </w:r>
      <w:r>
        <w:rPr>
          <w:spacing w:val="-6"/>
          <w:sz w:val="24"/>
        </w:rPr>
        <w:t xml:space="preserve"> </w:t>
      </w:r>
      <w:r>
        <w:rPr>
          <w:sz w:val="24"/>
        </w:rPr>
        <w:t>present</w:t>
      </w:r>
      <w:r>
        <w:rPr>
          <w:spacing w:val="-7"/>
          <w:sz w:val="24"/>
        </w:rPr>
        <w:t xml:space="preserve"> </w:t>
      </w:r>
      <w:r>
        <w:rPr>
          <w:sz w:val="24"/>
        </w:rPr>
        <w:t>at</w:t>
      </w:r>
      <w:r>
        <w:rPr>
          <w:spacing w:val="-7"/>
          <w:sz w:val="24"/>
        </w:rPr>
        <w:t xml:space="preserve"> </w:t>
      </w:r>
      <w:r>
        <w:rPr>
          <w:sz w:val="24"/>
        </w:rPr>
        <w:t>any</w:t>
      </w:r>
      <w:r>
        <w:rPr>
          <w:spacing w:val="-7"/>
          <w:sz w:val="24"/>
        </w:rPr>
        <w:t xml:space="preserve"> </w:t>
      </w:r>
      <w:r>
        <w:rPr>
          <w:sz w:val="24"/>
        </w:rPr>
        <w:t>time.</w:t>
      </w:r>
      <w:r>
        <w:rPr>
          <w:spacing w:val="-7"/>
          <w:sz w:val="24"/>
        </w:rPr>
        <w:t xml:space="preserve"> </w:t>
      </w:r>
      <w:r>
        <w:rPr>
          <w:sz w:val="24"/>
        </w:rPr>
        <w:t>There</w:t>
      </w:r>
      <w:r>
        <w:rPr>
          <w:spacing w:val="-6"/>
          <w:sz w:val="24"/>
        </w:rPr>
        <w:t xml:space="preserve"> </w:t>
      </w:r>
      <w:r>
        <w:rPr>
          <w:sz w:val="24"/>
        </w:rPr>
        <w:t>will be no sidebar discussions.</w:t>
      </w:r>
    </w:p>
    <w:p w14:paraId="290CDAE5" w14:textId="77777777" w:rsidR="008B173B" w:rsidRDefault="008B173B">
      <w:pPr>
        <w:pStyle w:val="BodyText"/>
        <w:spacing w:before="42"/>
      </w:pPr>
    </w:p>
    <w:p w14:paraId="290CDAE6" w14:textId="77777777" w:rsidR="008B173B" w:rsidRDefault="00F16241">
      <w:pPr>
        <w:pStyle w:val="ListParagraph"/>
        <w:numPr>
          <w:ilvl w:val="3"/>
          <w:numId w:val="4"/>
        </w:numPr>
        <w:tabs>
          <w:tab w:val="left" w:pos="1439"/>
        </w:tabs>
        <w:ind w:left="1439" w:hanging="359"/>
        <w:rPr>
          <w:sz w:val="24"/>
        </w:rPr>
      </w:pPr>
      <w:r>
        <w:rPr>
          <w:sz w:val="24"/>
        </w:rPr>
        <w:t>The</w:t>
      </w:r>
      <w:r>
        <w:rPr>
          <w:spacing w:val="-3"/>
          <w:sz w:val="24"/>
        </w:rPr>
        <w:t xml:space="preserve"> </w:t>
      </w:r>
      <w:r>
        <w:rPr>
          <w:sz w:val="24"/>
        </w:rPr>
        <w:t>procedures</w:t>
      </w:r>
      <w:r>
        <w:rPr>
          <w:spacing w:val="-1"/>
          <w:sz w:val="24"/>
        </w:rPr>
        <w:t xml:space="preserve"> </w:t>
      </w:r>
      <w:r>
        <w:rPr>
          <w:sz w:val="24"/>
        </w:rPr>
        <w:t>outlined</w:t>
      </w:r>
      <w:r>
        <w:rPr>
          <w:spacing w:val="1"/>
          <w:sz w:val="24"/>
        </w:rPr>
        <w:t xml:space="preserve"> </w:t>
      </w:r>
      <w:r>
        <w:rPr>
          <w:sz w:val="24"/>
        </w:rPr>
        <w:t>above</w:t>
      </w:r>
      <w:r>
        <w:rPr>
          <w:spacing w:val="-2"/>
          <w:sz w:val="24"/>
        </w:rPr>
        <w:t xml:space="preserve"> </w:t>
      </w:r>
      <w:r>
        <w:rPr>
          <w:sz w:val="24"/>
        </w:rPr>
        <w:t>shall</w:t>
      </w:r>
      <w:r>
        <w:rPr>
          <w:spacing w:val="-1"/>
          <w:sz w:val="24"/>
        </w:rPr>
        <w:t xml:space="preserve"> </w:t>
      </w:r>
      <w:r>
        <w:rPr>
          <w:sz w:val="24"/>
        </w:rPr>
        <w:t>also</w:t>
      </w:r>
      <w:r>
        <w:rPr>
          <w:spacing w:val="-1"/>
          <w:sz w:val="24"/>
        </w:rPr>
        <w:t xml:space="preserve"> </w:t>
      </w:r>
      <w:r>
        <w:rPr>
          <w:sz w:val="24"/>
        </w:rPr>
        <w:t>apply</w:t>
      </w:r>
      <w:r>
        <w:rPr>
          <w:spacing w:val="-1"/>
          <w:sz w:val="24"/>
        </w:rPr>
        <w:t xml:space="preserve"> </w:t>
      </w:r>
      <w:r>
        <w:rPr>
          <w:sz w:val="24"/>
        </w:rPr>
        <w:t>to</w:t>
      </w:r>
      <w:r>
        <w:rPr>
          <w:spacing w:val="1"/>
          <w:sz w:val="24"/>
        </w:rPr>
        <w:t xml:space="preserve"> </w:t>
      </w:r>
      <w:r>
        <w:rPr>
          <w:sz w:val="24"/>
        </w:rPr>
        <w:t>each</w:t>
      </w:r>
      <w:r>
        <w:rPr>
          <w:spacing w:val="-1"/>
          <w:sz w:val="24"/>
        </w:rPr>
        <w:t xml:space="preserve"> </w:t>
      </w:r>
      <w:r>
        <w:rPr>
          <w:sz w:val="24"/>
        </w:rPr>
        <w:t>Board</w:t>
      </w:r>
      <w:r>
        <w:rPr>
          <w:spacing w:val="-1"/>
          <w:sz w:val="24"/>
        </w:rPr>
        <w:t xml:space="preserve"> </w:t>
      </w:r>
      <w:r>
        <w:rPr>
          <w:sz w:val="24"/>
        </w:rPr>
        <w:t>and</w:t>
      </w:r>
      <w:r>
        <w:rPr>
          <w:spacing w:val="-1"/>
          <w:sz w:val="24"/>
        </w:rPr>
        <w:t xml:space="preserve"> </w:t>
      </w:r>
      <w:r>
        <w:rPr>
          <w:sz w:val="24"/>
        </w:rPr>
        <w:t>its</w:t>
      </w:r>
      <w:r>
        <w:rPr>
          <w:spacing w:val="-1"/>
          <w:sz w:val="24"/>
        </w:rPr>
        <w:t xml:space="preserve"> </w:t>
      </w:r>
      <w:r>
        <w:rPr>
          <w:sz w:val="24"/>
        </w:rPr>
        <w:t>Committee</w:t>
      </w:r>
      <w:r>
        <w:rPr>
          <w:spacing w:val="-2"/>
          <w:sz w:val="24"/>
        </w:rPr>
        <w:t xml:space="preserve"> members.</w:t>
      </w:r>
    </w:p>
    <w:p w14:paraId="290CDAE7" w14:textId="77777777" w:rsidR="008B173B" w:rsidRDefault="008B173B">
      <w:pPr>
        <w:pStyle w:val="ListParagraph"/>
        <w:rPr>
          <w:sz w:val="24"/>
        </w:rPr>
        <w:sectPr w:rsidR="008B173B">
          <w:pgSz w:w="12240" w:h="15840"/>
          <w:pgMar w:top="640" w:right="360" w:bottom="1120" w:left="360" w:header="0" w:footer="920" w:gutter="0"/>
          <w:cols w:space="720"/>
        </w:sectPr>
      </w:pPr>
    </w:p>
    <w:p w14:paraId="290CDAE8" w14:textId="77777777" w:rsidR="008B173B" w:rsidRDefault="00F16241">
      <w:pPr>
        <w:spacing w:before="80"/>
        <w:ind w:right="358"/>
        <w:jc w:val="right"/>
        <w:rPr>
          <w:b/>
          <w:sz w:val="20"/>
        </w:rPr>
      </w:pPr>
      <w:r>
        <w:rPr>
          <w:b/>
          <w:sz w:val="20"/>
        </w:rPr>
        <w:lastRenderedPageBreak/>
        <w:t>Appendix</w:t>
      </w:r>
      <w:r>
        <w:rPr>
          <w:b/>
          <w:spacing w:val="-10"/>
          <w:sz w:val="20"/>
        </w:rPr>
        <w:t xml:space="preserve"> D</w:t>
      </w:r>
    </w:p>
    <w:p w14:paraId="290CDAE9" w14:textId="77777777" w:rsidR="008B173B" w:rsidRDefault="00F16241">
      <w:pPr>
        <w:pStyle w:val="Heading1"/>
        <w:ind w:left="1" w:right="2"/>
      </w:pPr>
      <w:r>
        <w:t>Local</w:t>
      </w:r>
      <w:r>
        <w:rPr>
          <w:spacing w:val="-6"/>
        </w:rPr>
        <w:t xml:space="preserve"> </w:t>
      </w:r>
      <w:r>
        <w:t>Area</w:t>
      </w:r>
      <w:r>
        <w:rPr>
          <w:spacing w:val="-4"/>
        </w:rPr>
        <w:t xml:space="preserve"> </w:t>
      </w:r>
      <w:r>
        <w:t>WDB</w:t>
      </w:r>
      <w:r>
        <w:rPr>
          <w:spacing w:val="-4"/>
        </w:rPr>
        <w:t xml:space="preserve"> </w:t>
      </w:r>
      <w:r>
        <w:t>Membership</w:t>
      </w:r>
      <w:r>
        <w:rPr>
          <w:spacing w:val="-7"/>
        </w:rPr>
        <w:t xml:space="preserve"> </w:t>
      </w:r>
      <w:r>
        <w:rPr>
          <w:spacing w:val="-2"/>
        </w:rPr>
        <w:t>Requirements</w:t>
      </w:r>
    </w:p>
    <w:p w14:paraId="290CDAEA" w14:textId="77777777" w:rsidR="008B173B" w:rsidRDefault="008B173B">
      <w:pPr>
        <w:pStyle w:val="BodyText"/>
        <w:spacing w:before="46"/>
        <w:rPr>
          <w:b/>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AEC" w14:textId="77777777">
        <w:trPr>
          <w:trHeight w:val="419"/>
        </w:trPr>
        <w:tc>
          <w:tcPr>
            <w:tcW w:w="10790" w:type="dxa"/>
            <w:shd w:val="clear" w:color="auto" w:fill="E1EED9"/>
          </w:tcPr>
          <w:p w14:paraId="290CDAEB" w14:textId="77777777" w:rsidR="008B173B" w:rsidRDefault="00F16241">
            <w:pPr>
              <w:pStyle w:val="TableParagraph"/>
              <w:rPr>
                <w:b/>
                <w:sz w:val="24"/>
              </w:rPr>
            </w:pPr>
            <w:bookmarkStart w:id="5" w:name="_bookmark3"/>
            <w:bookmarkEnd w:id="5"/>
            <w:r>
              <w:rPr>
                <w:b/>
                <w:sz w:val="24"/>
              </w:rPr>
              <w:t>Representative</w:t>
            </w:r>
            <w:r>
              <w:rPr>
                <w:b/>
                <w:spacing w:val="-5"/>
                <w:sz w:val="24"/>
              </w:rPr>
              <w:t xml:space="preserve"> </w:t>
            </w:r>
            <w:r>
              <w:rPr>
                <w:b/>
                <w:sz w:val="24"/>
              </w:rPr>
              <w:t>of</w:t>
            </w:r>
            <w:r>
              <w:rPr>
                <w:b/>
                <w:spacing w:val="-2"/>
                <w:sz w:val="24"/>
              </w:rPr>
              <w:t xml:space="preserve"> </w:t>
            </w:r>
            <w:r>
              <w:rPr>
                <w:b/>
                <w:sz w:val="24"/>
              </w:rPr>
              <w:t>Business</w:t>
            </w:r>
            <w:r>
              <w:rPr>
                <w:b/>
                <w:spacing w:val="-2"/>
                <w:sz w:val="24"/>
              </w:rPr>
              <w:t xml:space="preserve"> </w:t>
            </w:r>
            <w:r>
              <w:rPr>
                <w:b/>
                <w:sz w:val="24"/>
              </w:rPr>
              <w:t>(WIOA</w:t>
            </w:r>
            <w:r>
              <w:rPr>
                <w:b/>
                <w:spacing w:val="-2"/>
                <w:sz w:val="24"/>
              </w:rPr>
              <w:t xml:space="preserve"> </w:t>
            </w:r>
            <w:r>
              <w:rPr>
                <w:b/>
                <w:sz w:val="24"/>
              </w:rPr>
              <w:t>Section</w:t>
            </w:r>
            <w:r>
              <w:rPr>
                <w:b/>
                <w:spacing w:val="-2"/>
                <w:sz w:val="24"/>
              </w:rPr>
              <w:t xml:space="preserve"> </w:t>
            </w:r>
            <w:r>
              <w:rPr>
                <w:b/>
                <w:sz w:val="24"/>
              </w:rPr>
              <w:t>107(b)</w:t>
            </w:r>
            <w:r>
              <w:rPr>
                <w:b/>
                <w:spacing w:val="-2"/>
                <w:sz w:val="24"/>
              </w:rPr>
              <w:t xml:space="preserve"> (2)(A))</w:t>
            </w:r>
          </w:p>
        </w:tc>
      </w:tr>
    </w:tbl>
    <w:p w14:paraId="290CDAED" w14:textId="77777777" w:rsidR="008B173B" w:rsidRDefault="00F16241">
      <w:pPr>
        <w:pStyle w:val="Heading2"/>
        <w:spacing w:before="275"/>
      </w:pPr>
      <w:r>
        <w:t>Who</w:t>
      </w:r>
      <w:r>
        <w:rPr>
          <w:spacing w:val="-1"/>
        </w:rPr>
        <w:t xml:space="preserve"> </w:t>
      </w:r>
      <w:r>
        <w:t>May</w:t>
      </w:r>
      <w:r>
        <w:rPr>
          <w:spacing w:val="-1"/>
        </w:rPr>
        <w:t xml:space="preserve"> </w:t>
      </w:r>
      <w:r>
        <w:t>Satisfy</w:t>
      </w:r>
      <w:r>
        <w:rPr>
          <w:spacing w:val="-2"/>
        </w:rPr>
        <w:t xml:space="preserve"> </w:t>
      </w:r>
      <w:r>
        <w:t>the</w:t>
      </w:r>
      <w:r>
        <w:rPr>
          <w:spacing w:val="-1"/>
        </w:rPr>
        <w:t xml:space="preserve"> </w:t>
      </w:r>
      <w:r>
        <w:rPr>
          <w:spacing w:val="-2"/>
        </w:rPr>
        <w:t>Requirements:</w:t>
      </w:r>
    </w:p>
    <w:p w14:paraId="290CDAEE" w14:textId="77777777" w:rsidR="008B173B" w:rsidRDefault="008B173B">
      <w:pPr>
        <w:pStyle w:val="BodyText"/>
        <w:spacing w:before="84"/>
        <w:rPr>
          <w:b/>
        </w:rPr>
      </w:pPr>
    </w:p>
    <w:p w14:paraId="290CDAEF" w14:textId="77777777" w:rsidR="008B173B" w:rsidRDefault="00F16241">
      <w:pPr>
        <w:pStyle w:val="BodyText"/>
        <w:spacing w:line="276" w:lineRule="auto"/>
        <w:ind w:left="359" w:right="357"/>
        <w:jc w:val="both"/>
      </w:pPr>
      <w:r>
        <w:rPr>
          <w:noProof/>
        </w:rPr>
        <mc:AlternateContent>
          <mc:Choice Requires="wps">
            <w:drawing>
              <wp:anchor distT="0" distB="0" distL="0" distR="0" simplePos="0" relativeHeight="251658294" behindDoc="1" locked="0" layoutInCell="1" allowOverlap="1" wp14:anchorId="290CDBC3" wp14:editId="290CDBC4">
                <wp:simplePos x="0" y="0"/>
                <wp:positionH relativeFrom="page">
                  <wp:posOffset>744766</wp:posOffset>
                </wp:positionH>
                <wp:positionV relativeFrom="paragraph">
                  <wp:posOffset>453305</wp:posOffset>
                </wp:positionV>
                <wp:extent cx="6003290" cy="5734685"/>
                <wp:effectExtent l="0" t="0" r="0" b="0"/>
                <wp:wrapNone/>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94"/>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69"/>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40"/>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63707" y="890981"/>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36"/>
                              </a:lnTo>
                              <a:lnTo>
                                <a:pt x="4269029" y="315633"/>
                              </a:lnTo>
                              <a:lnTo>
                                <a:pt x="4313186" y="318846"/>
                              </a:lnTo>
                              <a:lnTo>
                                <a:pt x="4357522" y="322732"/>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758EE619" id="Graphic 126" o:spid="_x0000_s1026" style="position:absolute;margin-left:58.65pt;margin-top:35.7pt;width:472.7pt;height:451.55pt;z-index:-251658186;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46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22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40r24486,-2896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r-62967,-62966l4208830,835393r-47802,-49886l4120235,741311r-33833,-38493l4059453,670013r-33528,-48552l4004551,558317r-2121,-30950l4005364,497014r22555,-57048l4070642,385991r45072,-36411l4166768,326085r63335,-10249l4269029,315633r44157,3213l4357522,322732r37808,432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40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proofErr w:type="gramStart"/>
      <w:r>
        <w:t>The majority of</w:t>
      </w:r>
      <w:proofErr w:type="gramEnd"/>
      <w:r>
        <w:t xml:space="preserve"> the members of the Local Area WDB must be representatives of private sector business in the local area. At a minimum, two members must represent small business as defined by the U.S. Small Business Administration. Business</w:t>
      </w:r>
      <w:r>
        <w:rPr>
          <w:spacing w:val="-2"/>
        </w:rPr>
        <w:t xml:space="preserve"> </w:t>
      </w:r>
      <w:r>
        <w:t>representatives serving on Local Area</w:t>
      </w:r>
      <w:r>
        <w:rPr>
          <w:spacing w:val="-1"/>
        </w:rPr>
        <w:t xml:space="preserve"> </w:t>
      </w:r>
      <w:r>
        <w:t>WDBs may also serve</w:t>
      </w:r>
      <w:r>
        <w:rPr>
          <w:spacing w:val="-1"/>
        </w:rPr>
        <w:t xml:space="preserve"> </w:t>
      </w:r>
      <w:r>
        <w:t>on the</w:t>
      </w:r>
      <w:r>
        <w:rPr>
          <w:spacing w:val="-1"/>
        </w:rPr>
        <w:t xml:space="preserve"> </w:t>
      </w:r>
      <w:r>
        <w:t>State</w:t>
      </w:r>
      <w:r>
        <w:rPr>
          <w:spacing w:val="-1"/>
        </w:rPr>
        <w:t xml:space="preserve"> </w:t>
      </w:r>
      <w:r>
        <w:t>Board. Each business representative must meet the following criteria:</w:t>
      </w:r>
    </w:p>
    <w:p w14:paraId="290CDAF0" w14:textId="77777777" w:rsidR="008B173B" w:rsidRDefault="008B173B">
      <w:pPr>
        <w:pStyle w:val="BodyText"/>
        <w:spacing w:before="43"/>
      </w:pPr>
    </w:p>
    <w:p w14:paraId="290CDAF1" w14:textId="77777777" w:rsidR="008B173B" w:rsidRDefault="00F16241">
      <w:pPr>
        <w:pStyle w:val="ListParagraph"/>
        <w:numPr>
          <w:ilvl w:val="0"/>
          <w:numId w:val="3"/>
        </w:numPr>
        <w:tabs>
          <w:tab w:val="left" w:pos="1166"/>
        </w:tabs>
        <w:spacing w:line="271" w:lineRule="auto"/>
        <w:ind w:right="357"/>
        <w:jc w:val="both"/>
        <w:rPr>
          <w:sz w:val="24"/>
        </w:rPr>
      </w:pPr>
      <w:r>
        <w:rPr>
          <w:sz w:val="24"/>
        </w:rPr>
        <w:t>be an owner, chief executive officer, chief operating officer, or other individual with optimum policy making and hiring authority;</w:t>
      </w:r>
    </w:p>
    <w:p w14:paraId="290CDAF2" w14:textId="77777777" w:rsidR="008B173B" w:rsidRDefault="00F16241">
      <w:pPr>
        <w:pStyle w:val="ListParagraph"/>
        <w:numPr>
          <w:ilvl w:val="0"/>
          <w:numId w:val="3"/>
        </w:numPr>
        <w:tabs>
          <w:tab w:val="left" w:pos="1166"/>
        </w:tabs>
        <w:spacing w:before="9" w:line="273" w:lineRule="auto"/>
        <w:ind w:right="355"/>
        <w:jc w:val="both"/>
        <w:rPr>
          <w:sz w:val="24"/>
        </w:rPr>
      </w:pPr>
      <w:r>
        <w:rPr>
          <w:sz w:val="24"/>
        </w:rPr>
        <w:t xml:space="preserve">provide employment opportunities in </w:t>
      </w:r>
      <w:r>
        <w:rPr>
          <w:b/>
          <w:sz w:val="24"/>
        </w:rPr>
        <w:t xml:space="preserve">in-demand </w:t>
      </w:r>
      <w:r>
        <w:rPr>
          <w:sz w:val="24"/>
        </w:rPr>
        <w:t>industry sectors or occupations, as those terms are defined in WIOA section 3(23); and provide high-quality, work-relevant training and development opportunities to its workforce or the workforce of others (in the case of organizations representing business as per WIOA Sec. 107(b)(2)(A)(ii); and</w:t>
      </w:r>
    </w:p>
    <w:p w14:paraId="290CDAF3" w14:textId="77777777" w:rsidR="008B173B" w:rsidRDefault="00F16241">
      <w:pPr>
        <w:pStyle w:val="ListParagraph"/>
        <w:numPr>
          <w:ilvl w:val="0"/>
          <w:numId w:val="3"/>
        </w:numPr>
        <w:tabs>
          <w:tab w:val="left" w:pos="1166"/>
        </w:tabs>
        <w:spacing w:before="7" w:line="271" w:lineRule="auto"/>
        <w:ind w:right="358"/>
        <w:jc w:val="both"/>
        <w:rPr>
          <w:sz w:val="24"/>
        </w:rPr>
      </w:pPr>
      <w:proofErr w:type="gramStart"/>
      <w:r>
        <w:rPr>
          <w:sz w:val="24"/>
        </w:rPr>
        <w:t>are appointed</w:t>
      </w:r>
      <w:proofErr w:type="gramEnd"/>
      <w:r>
        <w:rPr>
          <w:sz w:val="24"/>
        </w:rPr>
        <w:t xml:space="preserve"> from among individuals nominated by local business organizations and business trade </w:t>
      </w:r>
      <w:r>
        <w:rPr>
          <w:spacing w:val="-2"/>
          <w:sz w:val="24"/>
        </w:rPr>
        <w:t>associations.</w:t>
      </w:r>
    </w:p>
    <w:p w14:paraId="290CDAF4" w14:textId="77777777" w:rsidR="008B173B" w:rsidRDefault="008B173B">
      <w:pPr>
        <w:pStyle w:val="BodyText"/>
        <w:spacing w:before="47"/>
      </w:pPr>
    </w:p>
    <w:p w14:paraId="290CDAF5" w14:textId="77777777" w:rsidR="008B173B" w:rsidRDefault="00F16241">
      <w:pPr>
        <w:pStyle w:val="BodyText"/>
        <w:spacing w:before="1" w:line="276" w:lineRule="auto"/>
        <w:ind w:left="359" w:right="354"/>
        <w:jc w:val="both"/>
      </w:pPr>
      <w:r>
        <w:t>In North Carolina, examples of allowable business organizations may include chambers of commerce, trade organizations, large non-profit organizations, such as Rex Hospital, and for-profit organizations, such as Duke Hospital,</w:t>
      </w:r>
      <w:r>
        <w:rPr>
          <w:spacing w:val="3"/>
        </w:rPr>
        <w:t xml:space="preserve"> </w:t>
      </w:r>
      <w:r>
        <w:t>depending</w:t>
      </w:r>
      <w:r>
        <w:rPr>
          <w:spacing w:val="5"/>
        </w:rPr>
        <w:t xml:space="preserve"> </w:t>
      </w:r>
      <w:r>
        <w:t>on</w:t>
      </w:r>
      <w:r>
        <w:rPr>
          <w:spacing w:val="5"/>
        </w:rPr>
        <w:t xml:space="preserve"> </w:t>
      </w:r>
      <w:r>
        <w:t>the</w:t>
      </w:r>
      <w:r>
        <w:rPr>
          <w:spacing w:val="5"/>
        </w:rPr>
        <w:t xml:space="preserve"> </w:t>
      </w:r>
      <w:r>
        <w:t>specific</w:t>
      </w:r>
      <w:r>
        <w:rPr>
          <w:spacing w:val="6"/>
        </w:rPr>
        <w:t xml:space="preserve"> </w:t>
      </w:r>
      <w:r>
        <w:t>circumstances.</w:t>
      </w:r>
      <w:r>
        <w:rPr>
          <w:spacing w:val="5"/>
        </w:rPr>
        <w:t xml:space="preserve"> </w:t>
      </w:r>
      <w:r>
        <w:t>Examples</w:t>
      </w:r>
      <w:r>
        <w:rPr>
          <w:spacing w:val="5"/>
        </w:rPr>
        <w:t xml:space="preserve"> </w:t>
      </w:r>
      <w:r>
        <w:t>of</w:t>
      </w:r>
      <w:r>
        <w:rPr>
          <w:spacing w:val="4"/>
        </w:rPr>
        <w:t xml:space="preserve"> </w:t>
      </w:r>
      <w:r>
        <w:t>unallowable</w:t>
      </w:r>
      <w:r>
        <w:rPr>
          <w:spacing w:val="5"/>
        </w:rPr>
        <w:t xml:space="preserve"> </w:t>
      </w:r>
      <w:r>
        <w:t>business</w:t>
      </w:r>
      <w:r>
        <w:rPr>
          <w:spacing w:val="5"/>
        </w:rPr>
        <w:t xml:space="preserve"> </w:t>
      </w:r>
      <w:r>
        <w:t>organizations</w:t>
      </w:r>
      <w:r>
        <w:rPr>
          <w:spacing w:val="5"/>
        </w:rPr>
        <w:t xml:space="preserve"> </w:t>
      </w:r>
      <w:r>
        <w:t>include</w:t>
      </w:r>
      <w:r>
        <w:rPr>
          <w:spacing w:val="5"/>
        </w:rPr>
        <w:t xml:space="preserve"> </w:t>
      </w:r>
      <w:r>
        <w:rPr>
          <w:spacing w:val="-5"/>
        </w:rPr>
        <w:t>the</w:t>
      </w:r>
    </w:p>
    <w:p w14:paraId="290CDAF6" w14:textId="77777777" w:rsidR="008B173B" w:rsidRDefault="00F16241">
      <w:pPr>
        <w:pStyle w:val="BodyText"/>
        <w:spacing w:line="274" w:lineRule="exact"/>
        <w:ind w:left="359"/>
        <w:jc w:val="both"/>
      </w:pPr>
      <w:r>
        <w:t>N.C.</w:t>
      </w:r>
      <w:r>
        <w:rPr>
          <w:spacing w:val="-3"/>
        </w:rPr>
        <w:t xml:space="preserve"> </w:t>
      </w:r>
      <w:r>
        <w:t>Department</w:t>
      </w:r>
      <w:r>
        <w:rPr>
          <w:spacing w:val="-1"/>
        </w:rPr>
        <w:t xml:space="preserve"> </w:t>
      </w:r>
      <w:r>
        <w:t>of</w:t>
      </w:r>
      <w:r>
        <w:rPr>
          <w:spacing w:val="-2"/>
        </w:rPr>
        <w:t xml:space="preserve"> </w:t>
      </w:r>
      <w:r>
        <w:t>Public</w:t>
      </w:r>
      <w:r>
        <w:rPr>
          <w:spacing w:val="-2"/>
        </w:rPr>
        <w:t xml:space="preserve"> </w:t>
      </w:r>
      <w:r>
        <w:t>Safety</w:t>
      </w:r>
      <w:r>
        <w:rPr>
          <w:spacing w:val="-1"/>
        </w:rPr>
        <w:t xml:space="preserve"> </w:t>
      </w:r>
      <w:r>
        <w:t>or</w:t>
      </w:r>
      <w:r>
        <w:rPr>
          <w:spacing w:val="-2"/>
        </w:rPr>
        <w:t xml:space="preserve"> </w:t>
      </w:r>
      <w:r>
        <w:t>other</w:t>
      </w:r>
      <w:r>
        <w:rPr>
          <w:spacing w:val="-2"/>
        </w:rPr>
        <w:t xml:space="preserve"> </w:t>
      </w:r>
      <w:r>
        <w:t>state</w:t>
      </w:r>
      <w:r>
        <w:rPr>
          <w:spacing w:val="-2"/>
        </w:rPr>
        <w:t xml:space="preserve"> </w:t>
      </w:r>
      <w:r>
        <w:t xml:space="preserve">or municipal </w:t>
      </w:r>
      <w:r>
        <w:rPr>
          <w:spacing w:val="-2"/>
        </w:rPr>
        <w:t>agencies.</w:t>
      </w:r>
    </w:p>
    <w:p w14:paraId="290CDAF7" w14:textId="77777777" w:rsidR="008B173B" w:rsidRDefault="008B173B">
      <w:pPr>
        <w:pStyle w:val="BodyText"/>
        <w:spacing w:before="130"/>
        <w:rPr>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90"/>
      </w:tblGrid>
      <w:tr w:rsidR="008B173B" w14:paraId="290CDAF9" w14:textId="77777777">
        <w:trPr>
          <w:trHeight w:val="460"/>
        </w:trPr>
        <w:tc>
          <w:tcPr>
            <w:tcW w:w="10790" w:type="dxa"/>
            <w:shd w:val="clear" w:color="auto" w:fill="E1EED9"/>
          </w:tcPr>
          <w:p w14:paraId="290CDAF8" w14:textId="77777777" w:rsidR="008B173B" w:rsidRDefault="00F16241">
            <w:pPr>
              <w:pStyle w:val="TableParagraph"/>
              <w:rPr>
                <w:b/>
                <w:sz w:val="24"/>
              </w:rPr>
            </w:pPr>
            <w:r>
              <w:rPr>
                <w:b/>
                <w:sz w:val="24"/>
              </w:rPr>
              <w:t>Representative</w:t>
            </w:r>
            <w:r>
              <w:rPr>
                <w:b/>
                <w:spacing w:val="-3"/>
                <w:sz w:val="24"/>
              </w:rPr>
              <w:t xml:space="preserve"> </w:t>
            </w:r>
            <w:r>
              <w:rPr>
                <w:b/>
                <w:sz w:val="24"/>
              </w:rPr>
              <w:t>of</w:t>
            </w:r>
            <w:r>
              <w:rPr>
                <w:b/>
                <w:spacing w:val="-3"/>
                <w:sz w:val="24"/>
              </w:rPr>
              <w:t xml:space="preserve"> </w:t>
            </w:r>
            <w:r>
              <w:rPr>
                <w:b/>
                <w:sz w:val="24"/>
              </w:rPr>
              <w:t>Workforce</w:t>
            </w:r>
            <w:r>
              <w:rPr>
                <w:b/>
                <w:spacing w:val="-1"/>
                <w:sz w:val="24"/>
              </w:rPr>
              <w:t xml:space="preserve"> </w:t>
            </w:r>
            <w:r>
              <w:rPr>
                <w:b/>
                <w:sz w:val="24"/>
              </w:rPr>
              <w:t>(WIOA</w:t>
            </w:r>
            <w:r>
              <w:rPr>
                <w:b/>
                <w:spacing w:val="-3"/>
                <w:sz w:val="24"/>
              </w:rPr>
              <w:t xml:space="preserve"> </w:t>
            </w:r>
            <w:r>
              <w:rPr>
                <w:b/>
                <w:sz w:val="24"/>
              </w:rPr>
              <w:t>Section</w:t>
            </w:r>
            <w:r>
              <w:rPr>
                <w:b/>
                <w:spacing w:val="-2"/>
                <w:sz w:val="24"/>
              </w:rPr>
              <w:t xml:space="preserve"> 107(b)(2)(B))</w:t>
            </w:r>
          </w:p>
        </w:tc>
      </w:tr>
    </w:tbl>
    <w:p w14:paraId="290CDAFA" w14:textId="77777777" w:rsidR="008B173B" w:rsidRDefault="008B173B">
      <w:pPr>
        <w:pStyle w:val="BodyText"/>
        <w:spacing w:before="42"/>
      </w:pPr>
    </w:p>
    <w:p w14:paraId="290CDAFB" w14:textId="77777777" w:rsidR="008B173B" w:rsidRDefault="00F16241">
      <w:pPr>
        <w:pStyle w:val="Heading2"/>
      </w:pPr>
      <w:r>
        <w:t>Who</w:t>
      </w:r>
      <w:r>
        <w:rPr>
          <w:spacing w:val="-1"/>
        </w:rPr>
        <w:t xml:space="preserve"> </w:t>
      </w:r>
      <w:r>
        <w:t>May</w:t>
      </w:r>
      <w:r>
        <w:rPr>
          <w:spacing w:val="-1"/>
        </w:rPr>
        <w:t xml:space="preserve"> </w:t>
      </w:r>
      <w:r>
        <w:t>Satisfy</w:t>
      </w:r>
      <w:r>
        <w:rPr>
          <w:spacing w:val="-2"/>
        </w:rPr>
        <w:t xml:space="preserve"> </w:t>
      </w:r>
      <w:r>
        <w:t>the</w:t>
      </w:r>
      <w:r>
        <w:rPr>
          <w:spacing w:val="-1"/>
        </w:rPr>
        <w:t xml:space="preserve"> </w:t>
      </w:r>
      <w:r>
        <w:rPr>
          <w:spacing w:val="-2"/>
        </w:rPr>
        <w:t>Requirements:</w:t>
      </w:r>
    </w:p>
    <w:p w14:paraId="290CDAFC" w14:textId="77777777" w:rsidR="008B173B" w:rsidRDefault="008B173B">
      <w:pPr>
        <w:pStyle w:val="BodyText"/>
        <w:spacing w:before="82"/>
        <w:rPr>
          <w:b/>
        </w:rPr>
      </w:pPr>
    </w:p>
    <w:p w14:paraId="290CDAFD" w14:textId="77777777" w:rsidR="008B173B" w:rsidRDefault="00F16241">
      <w:pPr>
        <w:spacing w:line="276" w:lineRule="auto"/>
        <w:ind w:left="360" w:right="359"/>
        <w:jc w:val="both"/>
        <w:rPr>
          <w:sz w:val="24"/>
        </w:rPr>
      </w:pPr>
      <w:r>
        <w:rPr>
          <w:b/>
          <w:sz w:val="24"/>
        </w:rPr>
        <w:t xml:space="preserve">Not less than 20% </w:t>
      </w:r>
      <w:r>
        <w:rPr>
          <w:sz w:val="24"/>
        </w:rPr>
        <w:t xml:space="preserve">of the members of the Local Area WDB </w:t>
      </w:r>
      <w:r>
        <w:rPr>
          <w:b/>
          <w:sz w:val="24"/>
        </w:rPr>
        <w:t xml:space="preserve">must </w:t>
      </w:r>
      <w:r>
        <w:rPr>
          <w:sz w:val="24"/>
        </w:rPr>
        <w:t xml:space="preserve">be workforce representatives. These </w:t>
      </w:r>
      <w:r>
        <w:rPr>
          <w:spacing w:val="-2"/>
          <w:sz w:val="24"/>
        </w:rPr>
        <w:t>representatives:</w:t>
      </w:r>
    </w:p>
    <w:p w14:paraId="290CDAFE" w14:textId="77777777" w:rsidR="008B173B" w:rsidRDefault="00F16241">
      <w:pPr>
        <w:pStyle w:val="ListParagraph"/>
        <w:numPr>
          <w:ilvl w:val="0"/>
          <w:numId w:val="1"/>
        </w:numPr>
        <w:tabs>
          <w:tab w:val="left" w:pos="1166"/>
        </w:tabs>
        <w:spacing w:before="3" w:line="273" w:lineRule="auto"/>
        <w:ind w:right="355"/>
        <w:jc w:val="both"/>
        <w:rPr>
          <w:sz w:val="24"/>
        </w:rPr>
      </w:pPr>
      <w:r>
        <w:rPr>
          <w:b/>
          <w:sz w:val="24"/>
        </w:rPr>
        <w:t xml:space="preserve">must </w:t>
      </w:r>
      <w:r>
        <w:rPr>
          <w:sz w:val="24"/>
        </w:rPr>
        <w:t xml:space="preserve">include </w:t>
      </w:r>
      <w:r>
        <w:rPr>
          <w:b/>
          <w:sz w:val="24"/>
        </w:rPr>
        <w:t xml:space="preserve">two or more representatives of labor organizations, </w:t>
      </w:r>
      <w:r>
        <w:rPr>
          <w:sz w:val="24"/>
        </w:rPr>
        <w:t xml:space="preserve">where such organizations exist in the local area. Where labor organizations do not exist, representatives must </w:t>
      </w:r>
      <w:proofErr w:type="gramStart"/>
      <w:r>
        <w:rPr>
          <w:sz w:val="24"/>
        </w:rPr>
        <w:t>be selected</w:t>
      </w:r>
      <w:proofErr w:type="gramEnd"/>
      <w:r>
        <w:rPr>
          <w:sz w:val="24"/>
        </w:rPr>
        <w:t xml:space="preserve"> from other employee representatives;</w:t>
      </w:r>
    </w:p>
    <w:p w14:paraId="290CDAFF" w14:textId="77777777" w:rsidR="008B173B" w:rsidRDefault="00F16241">
      <w:pPr>
        <w:pStyle w:val="BodyText"/>
        <w:spacing w:before="71"/>
        <w:rPr>
          <w:sz w:val="20"/>
        </w:rPr>
      </w:pPr>
      <w:r>
        <w:rPr>
          <w:noProof/>
          <w:sz w:val="20"/>
        </w:rPr>
        <mc:AlternateContent>
          <mc:Choice Requires="wps">
            <w:drawing>
              <wp:anchor distT="0" distB="0" distL="0" distR="0" simplePos="0" relativeHeight="251658309" behindDoc="1" locked="0" layoutInCell="1" allowOverlap="1" wp14:anchorId="290CDBC5" wp14:editId="290CDBC6">
                <wp:simplePos x="0" y="0"/>
                <wp:positionH relativeFrom="page">
                  <wp:posOffset>914400</wp:posOffset>
                </wp:positionH>
                <wp:positionV relativeFrom="paragraph">
                  <wp:posOffset>206966</wp:posOffset>
                </wp:positionV>
                <wp:extent cx="5943600" cy="127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1270"/>
                        </a:xfrm>
                        <a:custGeom>
                          <a:avLst/>
                          <a:gdLst/>
                          <a:ahLst/>
                          <a:cxnLst/>
                          <a:rect l="l" t="t" r="r" b="b"/>
                          <a:pathLst>
                            <a:path w="5943600">
                              <a:moveTo>
                                <a:pt x="0" y="0"/>
                              </a:moveTo>
                              <a:lnTo>
                                <a:pt x="5943600" y="0"/>
                              </a:lnTo>
                            </a:path>
                          </a:pathLst>
                        </a:custGeom>
                        <a:ln w="6096">
                          <a:solidFill>
                            <a:srgbClr val="000000"/>
                          </a:solidFill>
                          <a:prstDash val="dot"/>
                        </a:ln>
                      </wps:spPr>
                      <wps:bodyPr wrap="square" lIns="0" tIns="0" rIns="0" bIns="0" rtlCol="0">
                        <a:prstTxWarp prst="textNoShape">
                          <a:avLst/>
                        </a:prstTxWarp>
                        <a:noAutofit/>
                      </wps:bodyPr>
                    </wps:wsp>
                  </a:graphicData>
                </a:graphic>
              </wp:anchor>
            </w:drawing>
          </mc:Choice>
          <mc:Fallback>
            <w:pict>
              <v:shape w14:anchorId="6B1FB707" id="Graphic 127" o:spid="_x0000_s1026" style="position:absolute;margin-left:1in;margin-top:16.3pt;width:468pt;height:.1pt;z-index:-251658171;visibility:visible;mso-wrap-style:square;mso-wrap-distance-left:0;mso-wrap-distance-top:0;mso-wrap-distance-right:0;mso-wrap-distance-bottom:0;mso-position-horizontal:absolute;mso-position-horizontal-relative:page;mso-position-vertical:absolute;mso-position-vertical-relative:text;v-text-anchor:top" coordsize="594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" path="m,l5943600,e" filled="f" strokeweight=".48pt">
                <v:stroke dashstyle="dot"/>
                <v:path arrowok="t"/>
                <w10:wrap type="topAndBottom" anchorx="page"/>
              </v:shape>
            </w:pict>
          </mc:Fallback>
        </mc:AlternateContent>
      </w:r>
    </w:p>
    <w:p w14:paraId="290CDB00" w14:textId="77777777" w:rsidR="008B173B" w:rsidRDefault="00F16241">
      <w:pPr>
        <w:spacing w:before="71" w:line="276" w:lineRule="auto"/>
        <w:ind w:left="1151" w:right="1147"/>
        <w:jc w:val="both"/>
        <w:rPr>
          <w:i/>
          <w:sz w:val="24"/>
        </w:rPr>
      </w:pPr>
      <w:r>
        <w:rPr>
          <w:i/>
          <w:sz w:val="24"/>
        </w:rPr>
        <w:t>Employee representatives must come from organizations that advocate, enhance, or protect the rights of a group of employees. In North Carolina, such examples include the North Carolina Association</w:t>
      </w:r>
      <w:r>
        <w:rPr>
          <w:i/>
          <w:spacing w:val="-10"/>
          <w:sz w:val="24"/>
        </w:rPr>
        <w:t xml:space="preserve"> </w:t>
      </w:r>
      <w:r>
        <w:rPr>
          <w:i/>
          <w:sz w:val="24"/>
        </w:rPr>
        <w:t>of</w:t>
      </w:r>
      <w:r>
        <w:rPr>
          <w:i/>
          <w:spacing w:val="-10"/>
          <w:sz w:val="24"/>
        </w:rPr>
        <w:t xml:space="preserve"> </w:t>
      </w:r>
      <w:r>
        <w:rPr>
          <w:i/>
          <w:sz w:val="24"/>
        </w:rPr>
        <w:t>Educators</w:t>
      </w:r>
      <w:r>
        <w:rPr>
          <w:i/>
          <w:spacing w:val="-8"/>
          <w:sz w:val="24"/>
        </w:rPr>
        <w:t xml:space="preserve"> </w:t>
      </w:r>
      <w:r>
        <w:rPr>
          <w:i/>
          <w:sz w:val="24"/>
        </w:rPr>
        <w:t>(NCAE),</w:t>
      </w:r>
      <w:r>
        <w:rPr>
          <w:i/>
          <w:spacing w:val="-10"/>
          <w:sz w:val="24"/>
        </w:rPr>
        <w:t xml:space="preserve"> </w:t>
      </w:r>
      <w:r>
        <w:rPr>
          <w:i/>
          <w:sz w:val="24"/>
        </w:rPr>
        <w:t>the</w:t>
      </w:r>
      <w:r>
        <w:rPr>
          <w:i/>
          <w:spacing w:val="-11"/>
          <w:sz w:val="24"/>
        </w:rPr>
        <w:t xml:space="preserve"> </w:t>
      </w:r>
      <w:r>
        <w:rPr>
          <w:i/>
          <w:sz w:val="24"/>
        </w:rPr>
        <w:t>State</w:t>
      </w:r>
      <w:r>
        <w:rPr>
          <w:i/>
          <w:spacing w:val="-11"/>
          <w:sz w:val="24"/>
        </w:rPr>
        <w:t xml:space="preserve"> </w:t>
      </w:r>
      <w:r>
        <w:rPr>
          <w:i/>
          <w:sz w:val="24"/>
        </w:rPr>
        <w:t>Employees</w:t>
      </w:r>
      <w:r>
        <w:rPr>
          <w:i/>
          <w:spacing w:val="-8"/>
          <w:sz w:val="24"/>
        </w:rPr>
        <w:t xml:space="preserve"> </w:t>
      </w:r>
      <w:r>
        <w:rPr>
          <w:i/>
          <w:sz w:val="24"/>
        </w:rPr>
        <w:t>Association</w:t>
      </w:r>
      <w:r>
        <w:rPr>
          <w:i/>
          <w:spacing w:val="-10"/>
          <w:sz w:val="24"/>
        </w:rPr>
        <w:t xml:space="preserve"> </w:t>
      </w:r>
      <w:r>
        <w:rPr>
          <w:i/>
          <w:sz w:val="24"/>
        </w:rPr>
        <w:t>of</w:t>
      </w:r>
      <w:r>
        <w:rPr>
          <w:i/>
          <w:spacing w:val="-10"/>
          <w:sz w:val="24"/>
        </w:rPr>
        <w:t xml:space="preserve"> </w:t>
      </w:r>
      <w:r>
        <w:rPr>
          <w:i/>
          <w:sz w:val="24"/>
        </w:rPr>
        <w:t>North</w:t>
      </w:r>
      <w:r>
        <w:rPr>
          <w:i/>
          <w:spacing w:val="-10"/>
          <w:sz w:val="24"/>
        </w:rPr>
        <w:t xml:space="preserve"> </w:t>
      </w:r>
      <w:r>
        <w:rPr>
          <w:i/>
          <w:sz w:val="24"/>
        </w:rPr>
        <w:t>Carolina</w:t>
      </w:r>
      <w:r>
        <w:rPr>
          <w:i/>
          <w:spacing w:val="-10"/>
          <w:sz w:val="24"/>
        </w:rPr>
        <w:t xml:space="preserve"> </w:t>
      </w:r>
      <w:r>
        <w:rPr>
          <w:i/>
          <w:sz w:val="24"/>
        </w:rPr>
        <w:t xml:space="preserve">(SEANC), and the National Guard Association). The National Council for Accreditation of Teacher Education (NCATE) is an example of an organization that is not allowable as a labor </w:t>
      </w:r>
      <w:r>
        <w:rPr>
          <w:i/>
          <w:spacing w:val="-2"/>
          <w:sz w:val="24"/>
        </w:rPr>
        <w:t>organization.</w:t>
      </w:r>
    </w:p>
    <w:p w14:paraId="290CDB01" w14:textId="77777777" w:rsidR="008B173B" w:rsidRDefault="00F16241">
      <w:pPr>
        <w:pStyle w:val="BodyText"/>
        <w:spacing w:before="9"/>
        <w:rPr>
          <w:i/>
          <w:sz w:val="4"/>
        </w:rPr>
      </w:pPr>
      <w:r>
        <w:rPr>
          <w:i/>
          <w:noProof/>
          <w:sz w:val="4"/>
        </w:rPr>
        <mc:AlternateContent>
          <mc:Choice Requires="wps">
            <w:drawing>
              <wp:anchor distT="0" distB="0" distL="0" distR="0" simplePos="0" relativeHeight="251658310" behindDoc="1" locked="0" layoutInCell="1" allowOverlap="1" wp14:anchorId="290CDBC7" wp14:editId="290CDBC8">
                <wp:simplePos x="0" y="0"/>
                <wp:positionH relativeFrom="page">
                  <wp:posOffset>905255</wp:posOffset>
                </wp:positionH>
                <wp:positionV relativeFrom="paragraph">
                  <wp:posOffset>50267</wp:posOffset>
                </wp:positionV>
                <wp:extent cx="5953125" cy="1270"/>
                <wp:effectExtent l="0" t="0" r="0" b="0"/>
                <wp:wrapTopAndBottom/>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1270"/>
                        </a:xfrm>
                        <a:custGeom>
                          <a:avLst/>
                          <a:gdLst/>
                          <a:ahLst/>
                          <a:cxnLst/>
                          <a:rect l="l" t="t" r="r" b="b"/>
                          <a:pathLst>
                            <a:path w="5953125">
                              <a:moveTo>
                                <a:pt x="0" y="0"/>
                              </a:moveTo>
                              <a:lnTo>
                                <a:pt x="5952744" y="0"/>
                              </a:lnTo>
                            </a:path>
                          </a:pathLst>
                        </a:custGeom>
                        <a:ln w="6096">
                          <a:solidFill>
                            <a:srgbClr val="000000"/>
                          </a:solidFill>
                          <a:prstDash val="dot"/>
                        </a:ln>
                      </wps:spPr>
                      <wps:bodyPr wrap="square" lIns="0" tIns="0" rIns="0" bIns="0" rtlCol="0">
                        <a:prstTxWarp prst="textNoShape">
                          <a:avLst/>
                        </a:prstTxWarp>
                        <a:noAutofit/>
                      </wps:bodyPr>
                    </wps:wsp>
                  </a:graphicData>
                </a:graphic>
              </wp:anchor>
            </w:drawing>
          </mc:Choice>
          <mc:Fallback>
            <w:pict>
              <v:shape w14:anchorId="10A7CDF1" id="Graphic 128" o:spid="_x0000_s1026" style="position:absolute;margin-left:71.3pt;margin-top:3.95pt;width:468.75pt;height:.1pt;z-index:-251658170;visibility:visible;mso-wrap-style:square;mso-wrap-distance-left:0;mso-wrap-distance-top:0;mso-wrap-distance-right:0;mso-wrap-distance-bottom:0;mso-position-horizontal:absolute;mso-position-horizontal-relative:page;mso-position-vertical:absolute;mso-position-vertical-relative:text;v-text-anchor:top" coordsize="59531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" path="m,l5952744,e" filled="f" strokeweight=".48pt">
                <v:stroke dashstyle="dot"/>
                <v:path arrowok="t"/>
                <w10:wrap type="topAndBottom" anchorx="page"/>
              </v:shape>
            </w:pict>
          </mc:Fallback>
        </mc:AlternateContent>
      </w:r>
    </w:p>
    <w:p w14:paraId="290CDB02" w14:textId="77777777" w:rsidR="008B173B" w:rsidRDefault="008B173B">
      <w:pPr>
        <w:pStyle w:val="BodyText"/>
        <w:rPr>
          <w:i/>
          <w:sz w:val="4"/>
        </w:rPr>
        <w:sectPr w:rsidR="008B173B">
          <w:pgSz w:w="12240" w:h="15840"/>
          <w:pgMar w:top="640" w:right="360" w:bottom="1120" w:left="360" w:header="0" w:footer="920" w:gutter="0"/>
          <w:cols w:space="720"/>
        </w:sectPr>
      </w:pPr>
    </w:p>
    <w:p w14:paraId="290CDB03" w14:textId="77777777" w:rsidR="008B173B" w:rsidRDefault="00F16241">
      <w:pPr>
        <w:spacing w:before="80"/>
        <w:ind w:right="358"/>
        <w:jc w:val="right"/>
        <w:rPr>
          <w:b/>
          <w:sz w:val="20"/>
        </w:rPr>
      </w:pPr>
      <w:r>
        <w:rPr>
          <w:b/>
          <w:sz w:val="20"/>
        </w:rPr>
        <w:lastRenderedPageBreak/>
        <w:t>Appendix</w:t>
      </w:r>
      <w:r>
        <w:rPr>
          <w:b/>
          <w:spacing w:val="-10"/>
          <w:sz w:val="20"/>
        </w:rPr>
        <w:t xml:space="preserve"> D</w:t>
      </w:r>
    </w:p>
    <w:p w14:paraId="290CDB04" w14:textId="77777777" w:rsidR="008B173B" w:rsidRDefault="00F16241">
      <w:pPr>
        <w:pStyle w:val="Heading1"/>
        <w:ind w:left="1" w:right="2"/>
      </w:pPr>
      <w:r>
        <w:t>Local</w:t>
      </w:r>
      <w:r>
        <w:rPr>
          <w:spacing w:val="-6"/>
        </w:rPr>
        <w:t xml:space="preserve"> </w:t>
      </w:r>
      <w:r>
        <w:t>Area</w:t>
      </w:r>
      <w:r>
        <w:rPr>
          <w:spacing w:val="-4"/>
        </w:rPr>
        <w:t xml:space="preserve"> </w:t>
      </w:r>
      <w:r>
        <w:t>WDB</w:t>
      </w:r>
      <w:r>
        <w:rPr>
          <w:spacing w:val="-4"/>
        </w:rPr>
        <w:t xml:space="preserve"> </w:t>
      </w:r>
      <w:r>
        <w:t>Membership</w:t>
      </w:r>
      <w:r>
        <w:rPr>
          <w:spacing w:val="-7"/>
        </w:rPr>
        <w:t xml:space="preserve"> </w:t>
      </w:r>
      <w:r>
        <w:rPr>
          <w:spacing w:val="-2"/>
        </w:rPr>
        <w:t>Requirements</w:t>
      </w:r>
    </w:p>
    <w:p w14:paraId="290CDB05" w14:textId="77777777" w:rsidR="008B173B" w:rsidRDefault="008B173B">
      <w:pPr>
        <w:pStyle w:val="BodyText"/>
        <w:spacing w:before="1"/>
        <w:rPr>
          <w:b/>
        </w:rPr>
      </w:pPr>
    </w:p>
    <w:p w14:paraId="290CDB06" w14:textId="77777777" w:rsidR="008B173B" w:rsidRDefault="00F16241">
      <w:pPr>
        <w:pStyle w:val="ListParagraph"/>
        <w:numPr>
          <w:ilvl w:val="0"/>
          <w:numId w:val="1"/>
        </w:numPr>
        <w:tabs>
          <w:tab w:val="left" w:pos="1166"/>
        </w:tabs>
        <w:spacing w:line="276" w:lineRule="auto"/>
        <w:ind w:right="356"/>
        <w:jc w:val="both"/>
        <w:rPr>
          <w:sz w:val="24"/>
        </w:rPr>
      </w:pPr>
      <w:r>
        <w:rPr>
          <w:b/>
          <w:sz w:val="24"/>
        </w:rPr>
        <w:t xml:space="preserve">must </w:t>
      </w:r>
      <w:r>
        <w:rPr>
          <w:sz w:val="24"/>
        </w:rPr>
        <w:t xml:space="preserve">include </w:t>
      </w:r>
      <w:r>
        <w:rPr>
          <w:b/>
          <w:sz w:val="24"/>
        </w:rPr>
        <w:t xml:space="preserve">one or more representatives of a joint labor management, or union affiliated, registered apprenticeship </w:t>
      </w:r>
      <w:r>
        <w:rPr>
          <w:sz w:val="24"/>
        </w:rPr>
        <w:t>program within the area who must be a training director or a member of a labor organization. If no union affiliated registered apprenticeship programs exist in the area, a representative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registered</w:t>
      </w:r>
      <w:r>
        <w:rPr>
          <w:spacing w:val="-3"/>
          <w:sz w:val="24"/>
        </w:rPr>
        <w:t xml:space="preserve"> </w:t>
      </w:r>
      <w:r>
        <w:rPr>
          <w:sz w:val="24"/>
        </w:rPr>
        <w:t>apprenticeship</w:t>
      </w:r>
      <w:r>
        <w:rPr>
          <w:spacing w:val="-3"/>
          <w:sz w:val="24"/>
        </w:rPr>
        <w:t xml:space="preserve"> </w:t>
      </w:r>
      <w:r>
        <w:rPr>
          <w:sz w:val="24"/>
        </w:rPr>
        <w:t>program</w:t>
      </w:r>
      <w:r>
        <w:rPr>
          <w:spacing w:val="-3"/>
          <w:sz w:val="24"/>
        </w:rPr>
        <w:t xml:space="preserve"> </w:t>
      </w:r>
      <w:r>
        <w:rPr>
          <w:sz w:val="24"/>
        </w:rPr>
        <w:t>with</w:t>
      </w:r>
      <w:r>
        <w:rPr>
          <w:spacing w:val="-3"/>
          <w:sz w:val="24"/>
        </w:rPr>
        <w:t xml:space="preserve"> </w:t>
      </w:r>
      <w:r>
        <w:rPr>
          <w:sz w:val="24"/>
        </w:rPr>
        <w:t>no</w:t>
      </w:r>
      <w:r>
        <w:rPr>
          <w:spacing w:val="-3"/>
          <w:sz w:val="24"/>
        </w:rPr>
        <w:t xml:space="preserve"> </w:t>
      </w:r>
      <w:r>
        <w:rPr>
          <w:sz w:val="24"/>
        </w:rPr>
        <w:t>union</w:t>
      </w:r>
      <w:r>
        <w:rPr>
          <w:spacing w:val="-3"/>
          <w:sz w:val="24"/>
        </w:rPr>
        <w:t xml:space="preserve"> </w:t>
      </w:r>
      <w:r>
        <w:rPr>
          <w:sz w:val="24"/>
        </w:rPr>
        <w:t>affiliation</w:t>
      </w:r>
      <w:r>
        <w:rPr>
          <w:spacing w:val="-3"/>
          <w:sz w:val="24"/>
        </w:rPr>
        <w:t xml:space="preserve"> </w:t>
      </w:r>
      <w:r>
        <w:rPr>
          <w:sz w:val="24"/>
        </w:rPr>
        <w:t>must</w:t>
      </w:r>
      <w:r>
        <w:rPr>
          <w:spacing w:val="-3"/>
          <w:sz w:val="24"/>
        </w:rPr>
        <w:t xml:space="preserve"> </w:t>
      </w:r>
      <w:proofErr w:type="gramStart"/>
      <w:r>
        <w:rPr>
          <w:sz w:val="24"/>
        </w:rPr>
        <w:t>be</w:t>
      </w:r>
      <w:r>
        <w:rPr>
          <w:spacing w:val="-4"/>
          <w:sz w:val="24"/>
        </w:rPr>
        <w:t xml:space="preserve"> </w:t>
      </w:r>
      <w:r>
        <w:rPr>
          <w:sz w:val="24"/>
        </w:rPr>
        <w:t>appointed</w:t>
      </w:r>
      <w:proofErr w:type="gramEnd"/>
      <w:r>
        <w:rPr>
          <w:sz w:val="24"/>
        </w:rPr>
        <w:t>,</w:t>
      </w:r>
      <w:r>
        <w:rPr>
          <w:spacing w:val="-3"/>
          <w:sz w:val="24"/>
        </w:rPr>
        <w:t xml:space="preserve"> </w:t>
      </w:r>
      <w:r>
        <w:rPr>
          <w:sz w:val="24"/>
        </w:rPr>
        <w:t>if</w:t>
      </w:r>
      <w:r>
        <w:rPr>
          <w:spacing w:val="-7"/>
          <w:sz w:val="24"/>
        </w:rPr>
        <w:t xml:space="preserve"> </w:t>
      </w:r>
      <w:r>
        <w:rPr>
          <w:sz w:val="24"/>
        </w:rPr>
        <w:t xml:space="preserve">one </w:t>
      </w:r>
      <w:r>
        <w:rPr>
          <w:spacing w:val="-2"/>
          <w:sz w:val="24"/>
        </w:rPr>
        <w:t>exists.</w:t>
      </w:r>
    </w:p>
    <w:p w14:paraId="290CDB07" w14:textId="77777777" w:rsidR="008B173B" w:rsidRDefault="008B173B">
      <w:pPr>
        <w:pStyle w:val="BodyText"/>
        <w:spacing w:before="37"/>
      </w:pPr>
    </w:p>
    <w:p w14:paraId="290CDB08" w14:textId="77777777" w:rsidR="008B173B" w:rsidRDefault="00F16241">
      <w:pPr>
        <w:pStyle w:val="BodyText"/>
        <w:spacing w:line="276" w:lineRule="auto"/>
        <w:ind w:left="360" w:right="356"/>
        <w:jc w:val="both"/>
      </w:pPr>
      <w:r>
        <w:rPr>
          <w:noProof/>
        </w:rPr>
        <mc:AlternateContent>
          <mc:Choice Requires="wps">
            <w:drawing>
              <wp:anchor distT="0" distB="0" distL="0" distR="0" simplePos="0" relativeHeight="251658295" behindDoc="1" locked="0" layoutInCell="1" allowOverlap="1" wp14:anchorId="290CDBC9" wp14:editId="290CDBCA">
                <wp:simplePos x="0" y="0"/>
                <wp:positionH relativeFrom="page">
                  <wp:posOffset>744766</wp:posOffset>
                </wp:positionH>
                <wp:positionV relativeFrom="paragraph">
                  <wp:posOffset>90356</wp:posOffset>
                </wp:positionV>
                <wp:extent cx="6003290" cy="5734685"/>
                <wp:effectExtent l="0" t="0" r="0" b="0"/>
                <wp:wrapNone/>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94"/>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69"/>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40"/>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63707" y="890981"/>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36"/>
                              </a:lnTo>
                              <a:lnTo>
                                <a:pt x="4269029" y="315633"/>
                              </a:lnTo>
                              <a:lnTo>
                                <a:pt x="4313186" y="318846"/>
                              </a:lnTo>
                              <a:lnTo>
                                <a:pt x="4357522" y="322732"/>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32B2BD18" id="Graphic 129" o:spid="_x0000_s1026" style="position:absolute;margin-left:58.65pt;margin-top:7.1pt;width:472.7pt;height:451.55pt;z-index:-251658185;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46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22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40r24486,-2896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r-62967,-62966l4208830,835393r-47802,-49886l4120235,741311r-33833,-38493l4059453,670013r-33528,-48552l4004551,558317r-2121,-30950l4005364,497014r22555,-57048l4070642,385991r45072,-36411l4166768,326085r63335,-10249l4269029,315633r44157,3213l4357522,322732r37808,432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40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t>In</w:t>
      </w:r>
      <w:r>
        <w:rPr>
          <w:spacing w:val="-15"/>
        </w:rPr>
        <w:t xml:space="preserve"> </w:t>
      </w:r>
      <w:r>
        <w:t>addition</w:t>
      </w:r>
      <w:r>
        <w:rPr>
          <w:spacing w:val="-15"/>
        </w:rPr>
        <w:t xml:space="preserve"> </w:t>
      </w:r>
      <w:r>
        <w:t>to</w:t>
      </w:r>
      <w:r>
        <w:rPr>
          <w:spacing w:val="-15"/>
        </w:rPr>
        <w:t xml:space="preserve"> </w:t>
      </w:r>
      <w:r>
        <w:t>the</w:t>
      </w:r>
      <w:r>
        <w:rPr>
          <w:spacing w:val="-15"/>
        </w:rPr>
        <w:t xml:space="preserve"> </w:t>
      </w:r>
      <w:r>
        <w:t>representatives</w:t>
      </w:r>
      <w:r>
        <w:rPr>
          <w:spacing w:val="-15"/>
        </w:rPr>
        <w:t xml:space="preserve"> </w:t>
      </w:r>
      <w:r>
        <w:t>enumerated</w:t>
      </w:r>
      <w:r>
        <w:rPr>
          <w:spacing w:val="-15"/>
        </w:rPr>
        <w:t xml:space="preserve"> </w:t>
      </w:r>
      <w:r>
        <w:t>above,</w:t>
      </w:r>
      <w:r>
        <w:rPr>
          <w:spacing w:val="-15"/>
        </w:rPr>
        <w:t xml:space="preserve"> </w:t>
      </w:r>
      <w:r>
        <w:t>the</w:t>
      </w:r>
      <w:r>
        <w:rPr>
          <w:spacing w:val="-15"/>
        </w:rPr>
        <w:t xml:space="preserve"> </w:t>
      </w:r>
      <w:r>
        <w:t>Local</w:t>
      </w:r>
      <w:r>
        <w:rPr>
          <w:spacing w:val="-15"/>
        </w:rPr>
        <w:t xml:space="preserve"> </w:t>
      </w:r>
      <w:r>
        <w:t>Area</w:t>
      </w:r>
      <w:r>
        <w:rPr>
          <w:spacing w:val="-15"/>
        </w:rPr>
        <w:t xml:space="preserve"> </w:t>
      </w:r>
      <w:r>
        <w:t>WDB</w:t>
      </w:r>
      <w:r>
        <w:rPr>
          <w:spacing w:val="-15"/>
        </w:rPr>
        <w:t xml:space="preserve"> </w:t>
      </w:r>
      <w:r>
        <w:rPr>
          <w:b/>
        </w:rPr>
        <w:t>may</w:t>
      </w:r>
      <w:r>
        <w:rPr>
          <w:b/>
          <w:spacing w:val="-15"/>
        </w:rPr>
        <w:t xml:space="preserve"> </w:t>
      </w:r>
      <w:r>
        <w:t>include</w:t>
      </w:r>
      <w:r>
        <w:rPr>
          <w:spacing w:val="-15"/>
        </w:rPr>
        <w:t xml:space="preserve"> </w:t>
      </w:r>
      <w:r>
        <w:t>the</w:t>
      </w:r>
      <w:r>
        <w:rPr>
          <w:spacing w:val="-15"/>
        </w:rPr>
        <w:t xml:space="preserve"> </w:t>
      </w:r>
      <w:r>
        <w:t>following</w:t>
      </w:r>
      <w:r>
        <w:rPr>
          <w:spacing w:val="-15"/>
        </w:rPr>
        <w:t xml:space="preserve"> </w:t>
      </w:r>
      <w:r>
        <w:t>to</w:t>
      </w:r>
      <w:r>
        <w:rPr>
          <w:spacing w:val="-15"/>
        </w:rPr>
        <w:t xml:space="preserve"> </w:t>
      </w:r>
      <w:r>
        <w:t>contribute to the 20% requirement:</w:t>
      </w:r>
    </w:p>
    <w:p w14:paraId="290CDB09" w14:textId="77777777" w:rsidR="008B173B" w:rsidRDefault="00F16241">
      <w:pPr>
        <w:pStyle w:val="ListParagraph"/>
        <w:numPr>
          <w:ilvl w:val="0"/>
          <w:numId w:val="1"/>
        </w:numPr>
        <w:tabs>
          <w:tab w:val="left" w:pos="1166"/>
        </w:tabs>
        <w:spacing w:before="1" w:line="273" w:lineRule="auto"/>
        <w:ind w:right="355"/>
        <w:jc w:val="both"/>
        <w:rPr>
          <w:sz w:val="24"/>
        </w:rPr>
      </w:pPr>
      <w:r>
        <w:rPr>
          <w:sz w:val="24"/>
        </w:rPr>
        <w:t>one or more representatives of community-based organizations that have demonstrated experience and expertise in addressing the employment, training, or education needs of individuals with barriers to employment, including organizations that serve veterans or provide or support competitive integrated employment for individuals with disabilities; and</w:t>
      </w:r>
    </w:p>
    <w:p w14:paraId="290CDB0A" w14:textId="77777777" w:rsidR="008B173B" w:rsidRDefault="00F16241">
      <w:pPr>
        <w:pStyle w:val="BodyText"/>
        <w:spacing w:before="73"/>
        <w:rPr>
          <w:sz w:val="20"/>
        </w:rPr>
      </w:pPr>
      <w:r>
        <w:rPr>
          <w:noProof/>
          <w:sz w:val="20"/>
        </w:rPr>
        <mc:AlternateContent>
          <mc:Choice Requires="wps">
            <w:drawing>
              <wp:anchor distT="0" distB="0" distL="0" distR="0" simplePos="0" relativeHeight="251658311" behindDoc="1" locked="0" layoutInCell="1" allowOverlap="1" wp14:anchorId="290CDBCB" wp14:editId="290CDBCC">
                <wp:simplePos x="0" y="0"/>
                <wp:positionH relativeFrom="page">
                  <wp:posOffset>914400</wp:posOffset>
                </wp:positionH>
                <wp:positionV relativeFrom="paragraph">
                  <wp:posOffset>208090</wp:posOffset>
                </wp:positionV>
                <wp:extent cx="5943600" cy="127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1270"/>
                        </a:xfrm>
                        <a:custGeom>
                          <a:avLst/>
                          <a:gdLst/>
                          <a:ahLst/>
                          <a:cxnLst/>
                          <a:rect l="l" t="t" r="r" b="b"/>
                          <a:pathLst>
                            <a:path w="5943600">
                              <a:moveTo>
                                <a:pt x="0" y="0"/>
                              </a:moveTo>
                              <a:lnTo>
                                <a:pt x="5943600" y="0"/>
                              </a:lnTo>
                            </a:path>
                          </a:pathLst>
                        </a:custGeom>
                        <a:ln w="6096">
                          <a:solidFill>
                            <a:srgbClr val="000000"/>
                          </a:solidFill>
                          <a:prstDash val="dot"/>
                        </a:ln>
                      </wps:spPr>
                      <wps:bodyPr wrap="square" lIns="0" tIns="0" rIns="0" bIns="0" rtlCol="0">
                        <a:prstTxWarp prst="textNoShape">
                          <a:avLst/>
                        </a:prstTxWarp>
                        <a:noAutofit/>
                      </wps:bodyPr>
                    </wps:wsp>
                  </a:graphicData>
                </a:graphic>
              </wp:anchor>
            </w:drawing>
          </mc:Choice>
          <mc:Fallback>
            <w:pict>
              <v:shape w14:anchorId="539B5C75" id="Graphic 130" o:spid="_x0000_s1026" style="position:absolute;margin-left:1in;margin-top:16.4pt;width:468pt;height:.1pt;z-index:-251658169;visibility:visible;mso-wrap-style:square;mso-wrap-distance-left:0;mso-wrap-distance-top:0;mso-wrap-distance-right:0;mso-wrap-distance-bottom:0;mso-position-horizontal:absolute;mso-position-horizontal-relative:page;mso-position-vertical:absolute;mso-position-vertical-relative:text;v-text-anchor:top" coordsize="594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" path="m,l5943600,e" filled="f" strokeweight=".48pt">
                <v:stroke dashstyle="dot"/>
                <v:path arrowok="t"/>
                <w10:wrap type="topAndBottom" anchorx="page"/>
              </v:shape>
            </w:pict>
          </mc:Fallback>
        </mc:AlternateContent>
      </w:r>
    </w:p>
    <w:p w14:paraId="290CDB0B" w14:textId="77777777" w:rsidR="008B173B" w:rsidRDefault="00F16241">
      <w:pPr>
        <w:spacing w:before="73" w:line="276" w:lineRule="auto"/>
        <w:ind w:left="1151" w:right="771"/>
        <w:rPr>
          <w:i/>
          <w:sz w:val="24"/>
        </w:rPr>
      </w:pPr>
      <w:r>
        <w:rPr>
          <w:i/>
          <w:sz w:val="24"/>
        </w:rPr>
        <w:t>In</w:t>
      </w:r>
      <w:r>
        <w:rPr>
          <w:i/>
          <w:spacing w:val="-15"/>
          <w:sz w:val="24"/>
        </w:rPr>
        <w:t xml:space="preserve"> </w:t>
      </w:r>
      <w:r>
        <w:rPr>
          <w:i/>
          <w:sz w:val="24"/>
        </w:rPr>
        <w:t>North</w:t>
      </w:r>
      <w:r>
        <w:rPr>
          <w:i/>
          <w:spacing w:val="-15"/>
          <w:sz w:val="24"/>
        </w:rPr>
        <w:t xml:space="preserve"> </w:t>
      </w:r>
      <w:r>
        <w:rPr>
          <w:i/>
          <w:sz w:val="24"/>
        </w:rPr>
        <w:t>Carolina,</w:t>
      </w:r>
      <w:r>
        <w:rPr>
          <w:i/>
          <w:spacing w:val="-15"/>
          <w:sz w:val="24"/>
        </w:rPr>
        <w:t xml:space="preserve"> </w:t>
      </w:r>
      <w:r>
        <w:rPr>
          <w:i/>
          <w:sz w:val="24"/>
        </w:rPr>
        <w:t>examples</w:t>
      </w:r>
      <w:r>
        <w:rPr>
          <w:i/>
          <w:spacing w:val="-15"/>
          <w:sz w:val="24"/>
        </w:rPr>
        <w:t xml:space="preserve"> </w:t>
      </w:r>
      <w:r>
        <w:rPr>
          <w:i/>
          <w:sz w:val="24"/>
        </w:rPr>
        <w:t>of</w:t>
      </w:r>
      <w:r>
        <w:rPr>
          <w:i/>
          <w:spacing w:val="-15"/>
          <w:sz w:val="24"/>
        </w:rPr>
        <w:t xml:space="preserve"> </w:t>
      </w:r>
      <w:r>
        <w:rPr>
          <w:i/>
          <w:sz w:val="24"/>
        </w:rPr>
        <w:t>allowable</w:t>
      </w:r>
      <w:r>
        <w:rPr>
          <w:i/>
          <w:spacing w:val="-16"/>
          <w:sz w:val="24"/>
        </w:rPr>
        <w:t xml:space="preserve"> </w:t>
      </w:r>
      <w:r>
        <w:rPr>
          <w:i/>
          <w:sz w:val="24"/>
        </w:rPr>
        <w:t>community-based</w:t>
      </w:r>
      <w:r>
        <w:rPr>
          <w:i/>
          <w:spacing w:val="-15"/>
          <w:sz w:val="24"/>
        </w:rPr>
        <w:t xml:space="preserve"> </w:t>
      </w:r>
      <w:r>
        <w:rPr>
          <w:i/>
          <w:sz w:val="24"/>
        </w:rPr>
        <w:t>organizations</w:t>
      </w:r>
      <w:r>
        <w:rPr>
          <w:i/>
          <w:spacing w:val="-15"/>
          <w:sz w:val="24"/>
        </w:rPr>
        <w:t xml:space="preserve"> </w:t>
      </w:r>
      <w:r>
        <w:rPr>
          <w:i/>
          <w:sz w:val="24"/>
        </w:rPr>
        <w:t>include</w:t>
      </w:r>
      <w:r>
        <w:rPr>
          <w:i/>
          <w:spacing w:val="6"/>
          <w:sz w:val="24"/>
        </w:rPr>
        <w:t xml:space="preserve"> </w:t>
      </w:r>
      <w:r>
        <w:rPr>
          <w:i/>
          <w:sz w:val="24"/>
        </w:rPr>
        <w:t>organizations such as Goodwill and community action agencies.</w:t>
      </w:r>
    </w:p>
    <w:p w14:paraId="290CDB0C" w14:textId="77777777" w:rsidR="008B173B" w:rsidRDefault="00F16241">
      <w:pPr>
        <w:pStyle w:val="BodyText"/>
        <w:spacing w:before="7"/>
        <w:rPr>
          <w:i/>
          <w:sz w:val="4"/>
        </w:rPr>
      </w:pPr>
      <w:r>
        <w:rPr>
          <w:i/>
          <w:noProof/>
          <w:sz w:val="4"/>
        </w:rPr>
        <mc:AlternateContent>
          <mc:Choice Requires="wps">
            <w:drawing>
              <wp:anchor distT="0" distB="0" distL="0" distR="0" simplePos="0" relativeHeight="251658312" behindDoc="1" locked="0" layoutInCell="1" allowOverlap="1" wp14:anchorId="290CDBCD" wp14:editId="290CDBCE">
                <wp:simplePos x="0" y="0"/>
                <wp:positionH relativeFrom="page">
                  <wp:posOffset>905255</wp:posOffset>
                </wp:positionH>
                <wp:positionV relativeFrom="paragraph">
                  <wp:posOffset>48929</wp:posOffset>
                </wp:positionV>
                <wp:extent cx="5953125" cy="1270"/>
                <wp:effectExtent l="0" t="0" r="0" b="0"/>
                <wp:wrapTopAndBottom/>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1270"/>
                        </a:xfrm>
                        <a:custGeom>
                          <a:avLst/>
                          <a:gdLst/>
                          <a:ahLst/>
                          <a:cxnLst/>
                          <a:rect l="l" t="t" r="r" b="b"/>
                          <a:pathLst>
                            <a:path w="5953125">
                              <a:moveTo>
                                <a:pt x="0" y="0"/>
                              </a:moveTo>
                              <a:lnTo>
                                <a:pt x="5952744" y="0"/>
                              </a:lnTo>
                            </a:path>
                          </a:pathLst>
                        </a:custGeom>
                        <a:ln w="6096">
                          <a:solidFill>
                            <a:srgbClr val="000000"/>
                          </a:solidFill>
                          <a:prstDash val="dot"/>
                        </a:ln>
                      </wps:spPr>
                      <wps:bodyPr wrap="square" lIns="0" tIns="0" rIns="0" bIns="0" rtlCol="0">
                        <a:prstTxWarp prst="textNoShape">
                          <a:avLst/>
                        </a:prstTxWarp>
                        <a:noAutofit/>
                      </wps:bodyPr>
                    </wps:wsp>
                  </a:graphicData>
                </a:graphic>
              </wp:anchor>
            </w:drawing>
          </mc:Choice>
          <mc:Fallback>
            <w:pict>
              <v:shape w14:anchorId="6458B4AB" id="Graphic 131" o:spid="_x0000_s1026" style="position:absolute;margin-left:71.3pt;margin-top:3.85pt;width:468.75pt;height:.1pt;z-index:-251658168;visibility:visible;mso-wrap-style:square;mso-wrap-distance-left:0;mso-wrap-distance-top:0;mso-wrap-distance-right:0;mso-wrap-distance-bottom:0;mso-position-horizontal:absolute;mso-position-horizontal-relative:page;mso-position-vertical:absolute;mso-position-vertical-relative:text;v-text-anchor:top" coordsize="59531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" path="m,l5952744,e" filled="f" strokeweight=".48pt">
                <v:stroke dashstyle="dot"/>
                <v:path arrowok="t"/>
                <w10:wrap type="topAndBottom" anchorx="page"/>
              </v:shape>
            </w:pict>
          </mc:Fallback>
        </mc:AlternateContent>
      </w:r>
    </w:p>
    <w:p w14:paraId="290CDB0D" w14:textId="77777777" w:rsidR="008B173B" w:rsidRDefault="008B173B">
      <w:pPr>
        <w:pStyle w:val="BodyText"/>
        <w:spacing w:before="41"/>
        <w:rPr>
          <w:i/>
        </w:rPr>
      </w:pPr>
    </w:p>
    <w:p w14:paraId="290CDB0E" w14:textId="77777777" w:rsidR="008B173B" w:rsidRDefault="00F16241">
      <w:pPr>
        <w:pStyle w:val="ListParagraph"/>
        <w:numPr>
          <w:ilvl w:val="0"/>
          <w:numId w:val="1"/>
        </w:numPr>
        <w:tabs>
          <w:tab w:val="left" w:pos="1166"/>
        </w:tabs>
        <w:spacing w:before="1" w:line="273" w:lineRule="auto"/>
        <w:ind w:right="357"/>
        <w:jc w:val="both"/>
        <w:rPr>
          <w:sz w:val="24"/>
        </w:rPr>
      </w:pPr>
      <w:r>
        <w:rPr>
          <w:sz w:val="24"/>
        </w:rPr>
        <w:t>one</w:t>
      </w:r>
      <w:r>
        <w:rPr>
          <w:spacing w:val="-6"/>
          <w:sz w:val="24"/>
        </w:rPr>
        <w:t xml:space="preserve"> </w:t>
      </w:r>
      <w:r>
        <w:rPr>
          <w:sz w:val="24"/>
        </w:rPr>
        <w:t>or</w:t>
      </w:r>
      <w:r>
        <w:rPr>
          <w:spacing w:val="-6"/>
          <w:sz w:val="24"/>
        </w:rPr>
        <w:t xml:space="preserve"> </w:t>
      </w:r>
      <w:r>
        <w:rPr>
          <w:sz w:val="24"/>
        </w:rPr>
        <w:t>more</w:t>
      </w:r>
      <w:r>
        <w:rPr>
          <w:spacing w:val="-6"/>
          <w:sz w:val="24"/>
        </w:rPr>
        <w:t xml:space="preserve"> </w:t>
      </w:r>
      <w:r>
        <w:rPr>
          <w:sz w:val="24"/>
        </w:rPr>
        <w:t>representatives</w:t>
      </w:r>
      <w:r>
        <w:rPr>
          <w:spacing w:val="-5"/>
          <w:sz w:val="24"/>
        </w:rPr>
        <w:t xml:space="preserve"> </w:t>
      </w:r>
      <w:r>
        <w:rPr>
          <w:sz w:val="24"/>
        </w:rPr>
        <w:t>of</w:t>
      </w:r>
      <w:r>
        <w:rPr>
          <w:spacing w:val="-6"/>
          <w:sz w:val="24"/>
        </w:rPr>
        <w:t xml:space="preserve"> </w:t>
      </w:r>
      <w:r>
        <w:rPr>
          <w:sz w:val="24"/>
        </w:rPr>
        <w:t>organizations</w:t>
      </w:r>
      <w:r>
        <w:rPr>
          <w:spacing w:val="-5"/>
          <w:sz w:val="24"/>
        </w:rPr>
        <w:t xml:space="preserve"> </w:t>
      </w:r>
      <w:r>
        <w:rPr>
          <w:sz w:val="24"/>
        </w:rPr>
        <w:t>that</w:t>
      </w:r>
      <w:r>
        <w:rPr>
          <w:spacing w:val="-4"/>
          <w:sz w:val="24"/>
        </w:rPr>
        <w:t xml:space="preserve"> </w:t>
      </w:r>
      <w:r>
        <w:rPr>
          <w:sz w:val="24"/>
        </w:rPr>
        <w:t>demonstrated</w:t>
      </w:r>
      <w:r>
        <w:rPr>
          <w:spacing w:val="-5"/>
          <w:sz w:val="24"/>
        </w:rPr>
        <w:t xml:space="preserve"> </w:t>
      </w:r>
      <w:r>
        <w:rPr>
          <w:sz w:val="24"/>
        </w:rPr>
        <w:t>experience</w:t>
      </w:r>
      <w:r>
        <w:rPr>
          <w:spacing w:val="-6"/>
          <w:sz w:val="24"/>
        </w:rPr>
        <w:t xml:space="preserve"> </w:t>
      </w:r>
      <w:r>
        <w:rPr>
          <w:sz w:val="24"/>
        </w:rPr>
        <w:t>or</w:t>
      </w:r>
      <w:r>
        <w:rPr>
          <w:spacing w:val="-6"/>
          <w:sz w:val="24"/>
        </w:rPr>
        <w:t xml:space="preserve"> </w:t>
      </w:r>
      <w:r>
        <w:rPr>
          <w:sz w:val="24"/>
        </w:rPr>
        <w:t>expertise</w:t>
      </w:r>
      <w:r>
        <w:rPr>
          <w:spacing w:val="-6"/>
          <w:sz w:val="24"/>
        </w:rPr>
        <w:t xml:space="preserve"> </w:t>
      </w:r>
      <w:r>
        <w:rPr>
          <w:sz w:val="24"/>
        </w:rPr>
        <w:t>in</w:t>
      </w:r>
      <w:r>
        <w:rPr>
          <w:spacing w:val="-5"/>
          <w:sz w:val="24"/>
        </w:rPr>
        <w:t xml:space="preserve"> </w:t>
      </w:r>
      <w:r>
        <w:rPr>
          <w:sz w:val="24"/>
        </w:rPr>
        <w:t>addressing</w:t>
      </w:r>
      <w:r>
        <w:rPr>
          <w:spacing w:val="-2"/>
          <w:sz w:val="24"/>
        </w:rPr>
        <w:t xml:space="preserve"> </w:t>
      </w:r>
      <w:r>
        <w:rPr>
          <w:sz w:val="24"/>
        </w:rPr>
        <w:t>the employment, training, or education needs of eligible youth, including representatives of organizations that serve</w:t>
      </w:r>
      <w:r>
        <w:rPr>
          <w:spacing w:val="40"/>
          <w:sz w:val="24"/>
        </w:rPr>
        <w:t xml:space="preserve"> </w:t>
      </w:r>
      <w:r>
        <w:rPr>
          <w:sz w:val="24"/>
        </w:rPr>
        <w:t>out-of-school youth.</w:t>
      </w:r>
    </w:p>
    <w:p w14:paraId="290CDB0F" w14:textId="77777777" w:rsidR="008B173B" w:rsidRDefault="00F16241">
      <w:pPr>
        <w:pStyle w:val="BodyText"/>
        <w:spacing w:before="74"/>
        <w:rPr>
          <w:sz w:val="20"/>
        </w:rPr>
      </w:pPr>
      <w:r>
        <w:rPr>
          <w:noProof/>
          <w:sz w:val="20"/>
        </w:rPr>
        <mc:AlternateContent>
          <mc:Choice Requires="wps">
            <w:drawing>
              <wp:anchor distT="0" distB="0" distL="0" distR="0" simplePos="0" relativeHeight="251658313" behindDoc="1" locked="0" layoutInCell="1" allowOverlap="1" wp14:anchorId="290CDBCF" wp14:editId="290CDBD0">
                <wp:simplePos x="0" y="0"/>
                <wp:positionH relativeFrom="page">
                  <wp:posOffset>914400</wp:posOffset>
                </wp:positionH>
                <wp:positionV relativeFrom="paragraph">
                  <wp:posOffset>208286</wp:posOffset>
                </wp:positionV>
                <wp:extent cx="5943600" cy="1270"/>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1270"/>
                        </a:xfrm>
                        <a:custGeom>
                          <a:avLst/>
                          <a:gdLst/>
                          <a:ahLst/>
                          <a:cxnLst/>
                          <a:rect l="l" t="t" r="r" b="b"/>
                          <a:pathLst>
                            <a:path w="5943600">
                              <a:moveTo>
                                <a:pt x="0" y="0"/>
                              </a:moveTo>
                              <a:lnTo>
                                <a:pt x="5943600" y="0"/>
                              </a:lnTo>
                            </a:path>
                          </a:pathLst>
                        </a:custGeom>
                        <a:ln w="6096">
                          <a:solidFill>
                            <a:srgbClr val="000000"/>
                          </a:solidFill>
                          <a:prstDash val="dot"/>
                        </a:ln>
                      </wps:spPr>
                      <wps:bodyPr wrap="square" lIns="0" tIns="0" rIns="0" bIns="0" rtlCol="0">
                        <a:prstTxWarp prst="textNoShape">
                          <a:avLst/>
                        </a:prstTxWarp>
                        <a:noAutofit/>
                      </wps:bodyPr>
                    </wps:wsp>
                  </a:graphicData>
                </a:graphic>
              </wp:anchor>
            </w:drawing>
          </mc:Choice>
          <mc:Fallback>
            <w:pict>
              <v:shape w14:anchorId="61F59CB1" id="Graphic 132" o:spid="_x0000_s1026" style="position:absolute;margin-left:1in;margin-top:16.4pt;width:468pt;height:.1pt;z-index:-251658167;visibility:visible;mso-wrap-style:square;mso-wrap-distance-left:0;mso-wrap-distance-top:0;mso-wrap-distance-right:0;mso-wrap-distance-bottom:0;mso-position-horizontal:absolute;mso-position-horizontal-relative:page;mso-position-vertical:absolute;mso-position-vertical-relative:text;v-text-anchor:top" coordsize="594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" path="m,l5943600,e" filled="f" strokeweight=".48pt">
                <v:stroke dashstyle="dot"/>
                <v:path arrowok="t"/>
                <w10:wrap type="topAndBottom" anchorx="page"/>
              </v:shape>
            </w:pict>
          </mc:Fallback>
        </mc:AlternateContent>
      </w:r>
    </w:p>
    <w:p w14:paraId="290CDB10" w14:textId="77777777" w:rsidR="008B173B" w:rsidRDefault="00F16241">
      <w:pPr>
        <w:spacing w:before="71"/>
        <w:ind w:left="1151"/>
        <w:rPr>
          <w:i/>
          <w:sz w:val="24"/>
        </w:rPr>
      </w:pPr>
      <w:r>
        <w:rPr>
          <w:i/>
          <w:sz w:val="24"/>
        </w:rPr>
        <w:t>Community</w:t>
      </w:r>
      <w:r>
        <w:rPr>
          <w:i/>
          <w:spacing w:val="-5"/>
          <w:sz w:val="24"/>
        </w:rPr>
        <w:t xml:space="preserve"> </w:t>
      </w:r>
      <w:r>
        <w:rPr>
          <w:i/>
          <w:sz w:val="24"/>
        </w:rPr>
        <w:t>College</w:t>
      </w:r>
      <w:r>
        <w:rPr>
          <w:i/>
          <w:spacing w:val="-3"/>
          <w:sz w:val="24"/>
        </w:rPr>
        <w:t xml:space="preserve"> </w:t>
      </w:r>
      <w:r>
        <w:rPr>
          <w:i/>
          <w:sz w:val="24"/>
        </w:rPr>
        <w:t>representatives</w:t>
      </w:r>
      <w:r>
        <w:rPr>
          <w:i/>
          <w:spacing w:val="-2"/>
          <w:sz w:val="24"/>
        </w:rPr>
        <w:t xml:space="preserve"> </w:t>
      </w:r>
      <w:r>
        <w:rPr>
          <w:i/>
          <w:sz w:val="24"/>
        </w:rPr>
        <w:t>would</w:t>
      </w:r>
      <w:r>
        <w:rPr>
          <w:i/>
          <w:spacing w:val="-2"/>
          <w:sz w:val="24"/>
        </w:rPr>
        <w:t xml:space="preserve"> </w:t>
      </w:r>
      <w:r>
        <w:rPr>
          <w:i/>
          <w:sz w:val="24"/>
        </w:rPr>
        <w:t>not</w:t>
      </w:r>
      <w:r>
        <w:rPr>
          <w:i/>
          <w:spacing w:val="-1"/>
          <w:sz w:val="24"/>
        </w:rPr>
        <w:t xml:space="preserve"> </w:t>
      </w:r>
      <w:r>
        <w:rPr>
          <w:i/>
          <w:sz w:val="24"/>
        </w:rPr>
        <w:t>be</w:t>
      </w:r>
      <w:r>
        <w:rPr>
          <w:i/>
          <w:spacing w:val="-3"/>
          <w:sz w:val="24"/>
        </w:rPr>
        <w:t xml:space="preserve"> </w:t>
      </w:r>
      <w:r>
        <w:rPr>
          <w:i/>
          <w:sz w:val="24"/>
        </w:rPr>
        <w:t>appropriate</w:t>
      </w:r>
      <w:r>
        <w:rPr>
          <w:i/>
          <w:spacing w:val="-3"/>
          <w:sz w:val="24"/>
        </w:rPr>
        <w:t xml:space="preserve"> </w:t>
      </w:r>
      <w:r>
        <w:rPr>
          <w:i/>
          <w:sz w:val="24"/>
        </w:rPr>
        <w:t>for</w:t>
      </w:r>
      <w:r>
        <w:rPr>
          <w:i/>
          <w:spacing w:val="-2"/>
          <w:sz w:val="24"/>
        </w:rPr>
        <w:t xml:space="preserve"> </w:t>
      </w:r>
      <w:r>
        <w:rPr>
          <w:i/>
          <w:sz w:val="24"/>
        </w:rPr>
        <w:t>this</w:t>
      </w:r>
      <w:r>
        <w:rPr>
          <w:i/>
          <w:spacing w:val="-1"/>
          <w:sz w:val="24"/>
        </w:rPr>
        <w:t xml:space="preserve"> </w:t>
      </w:r>
      <w:r>
        <w:rPr>
          <w:i/>
          <w:spacing w:val="-2"/>
          <w:sz w:val="24"/>
        </w:rPr>
        <w:t>category.</w:t>
      </w:r>
    </w:p>
    <w:p w14:paraId="290CDB11" w14:textId="77777777" w:rsidR="008B173B" w:rsidRDefault="00F16241">
      <w:pPr>
        <w:pStyle w:val="BodyText"/>
        <w:spacing w:before="2"/>
        <w:rPr>
          <w:i/>
          <w:sz w:val="8"/>
        </w:rPr>
      </w:pPr>
      <w:r>
        <w:rPr>
          <w:i/>
          <w:noProof/>
          <w:sz w:val="8"/>
        </w:rPr>
        <mc:AlternateContent>
          <mc:Choice Requires="wps">
            <w:drawing>
              <wp:anchor distT="0" distB="0" distL="0" distR="0" simplePos="0" relativeHeight="251658314" behindDoc="1" locked="0" layoutInCell="1" allowOverlap="1" wp14:anchorId="290CDBD1" wp14:editId="290CDBD2">
                <wp:simplePos x="0" y="0"/>
                <wp:positionH relativeFrom="page">
                  <wp:posOffset>905255</wp:posOffset>
                </wp:positionH>
                <wp:positionV relativeFrom="paragraph">
                  <wp:posOffset>75325</wp:posOffset>
                </wp:positionV>
                <wp:extent cx="5953125" cy="1270"/>
                <wp:effectExtent l="0" t="0" r="0" b="0"/>
                <wp:wrapTopAndBottom/>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1270"/>
                        </a:xfrm>
                        <a:custGeom>
                          <a:avLst/>
                          <a:gdLst/>
                          <a:ahLst/>
                          <a:cxnLst/>
                          <a:rect l="l" t="t" r="r" b="b"/>
                          <a:pathLst>
                            <a:path w="5953125">
                              <a:moveTo>
                                <a:pt x="0" y="0"/>
                              </a:moveTo>
                              <a:lnTo>
                                <a:pt x="5952744" y="0"/>
                              </a:lnTo>
                            </a:path>
                          </a:pathLst>
                        </a:custGeom>
                        <a:ln w="6096">
                          <a:solidFill>
                            <a:srgbClr val="000000"/>
                          </a:solidFill>
                          <a:prstDash val="dot"/>
                        </a:ln>
                      </wps:spPr>
                      <wps:bodyPr wrap="square" lIns="0" tIns="0" rIns="0" bIns="0" rtlCol="0">
                        <a:prstTxWarp prst="textNoShape">
                          <a:avLst/>
                        </a:prstTxWarp>
                        <a:noAutofit/>
                      </wps:bodyPr>
                    </wps:wsp>
                  </a:graphicData>
                </a:graphic>
              </wp:anchor>
            </w:drawing>
          </mc:Choice>
          <mc:Fallback>
            <w:pict>
              <v:shape w14:anchorId="1A8AA399" id="Graphic 133" o:spid="_x0000_s1026" style="position:absolute;margin-left:71.3pt;margin-top:5.95pt;width:468.75pt;height:.1pt;z-index:-251658166;visibility:visible;mso-wrap-style:square;mso-wrap-distance-left:0;mso-wrap-distance-top:0;mso-wrap-distance-right:0;mso-wrap-distance-bottom:0;mso-position-horizontal:absolute;mso-position-horizontal-relative:page;mso-position-vertical:absolute;mso-position-vertical-relative:text;v-text-anchor:top" coordsize="59531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" path="m,l5952744,e" filled="f" strokeweight=".48pt">
                <v:stroke dashstyle="dot"/>
                <v:path arrowok="t"/>
                <w10:wrap type="topAndBottom" anchorx="page"/>
              </v:shape>
            </w:pict>
          </mc:Fallback>
        </mc:AlternateContent>
      </w:r>
    </w:p>
    <w:p w14:paraId="290CDB12" w14:textId="77777777" w:rsidR="008B173B" w:rsidRDefault="008B173B">
      <w:pPr>
        <w:pStyle w:val="BodyText"/>
        <w:spacing w:before="86"/>
        <w:rPr>
          <w:i/>
          <w:sz w:val="20"/>
        </w:rPr>
      </w:pPr>
    </w:p>
    <w:tbl>
      <w:tblPr>
        <w:tblW w:w="0" w:type="auto"/>
        <w:tblInd w:w="370" w:type="dxa"/>
        <w:tblBorders>
          <w:top w:val="single" w:sz="36" w:space="0" w:color="E1EED9"/>
          <w:left w:val="single" w:sz="36" w:space="0" w:color="E1EED9"/>
          <w:bottom w:val="single" w:sz="36" w:space="0" w:color="E1EED9"/>
          <w:right w:val="single" w:sz="36" w:space="0" w:color="E1EED9"/>
          <w:insideH w:val="single" w:sz="36" w:space="0" w:color="E1EED9"/>
          <w:insideV w:val="single" w:sz="36" w:space="0" w:color="E1EED9"/>
        </w:tblBorders>
        <w:tblLayout w:type="fixed"/>
        <w:tblCellMar>
          <w:left w:w="0" w:type="dxa"/>
          <w:right w:w="0" w:type="dxa"/>
        </w:tblCellMar>
        <w:tblLook w:val="01E0" w:firstRow="1" w:lastRow="1" w:firstColumn="1" w:lastColumn="1" w:noHBand="0" w:noVBand="0"/>
      </w:tblPr>
      <w:tblGrid>
        <w:gridCol w:w="10790"/>
      </w:tblGrid>
      <w:tr w:rsidR="008B173B" w14:paraId="290CDB14" w14:textId="77777777">
        <w:trPr>
          <w:trHeight w:val="310"/>
        </w:trPr>
        <w:tc>
          <w:tcPr>
            <w:tcW w:w="10790" w:type="dxa"/>
            <w:tcBorders>
              <w:left w:val="single" w:sz="4" w:space="0" w:color="000000"/>
              <w:right w:val="single" w:sz="4" w:space="0" w:color="000000"/>
            </w:tcBorders>
            <w:shd w:val="clear" w:color="auto" w:fill="E1EED9"/>
          </w:tcPr>
          <w:p w14:paraId="290CDB13" w14:textId="77777777" w:rsidR="008B173B" w:rsidRDefault="00F16241">
            <w:pPr>
              <w:pStyle w:val="TableParagraph"/>
              <w:spacing w:before="0" w:line="273" w:lineRule="exact"/>
              <w:rPr>
                <w:b/>
                <w:sz w:val="24"/>
              </w:rPr>
            </w:pPr>
            <w:r>
              <w:rPr>
                <w:b/>
                <w:sz w:val="24"/>
              </w:rPr>
              <w:t>Representatives</w:t>
            </w:r>
            <w:r>
              <w:rPr>
                <w:b/>
                <w:spacing w:val="-5"/>
                <w:sz w:val="24"/>
              </w:rPr>
              <w:t xml:space="preserve"> </w:t>
            </w:r>
            <w:r>
              <w:rPr>
                <w:b/>
                <w:sz w:val="24"/>
              </w:rPr>
              <w:t>of</w:t>
            </w:r>
            <w:r>
              <w:rPr>
                <w:b/>
                <w:spacing w:val="-3"/>
                <w:sz w:val="24"/>
              </w:rPr>
              <w:t xml:space="preserve"> </w:t>
            </w:r>
            <w:r>
              <w:rPr>
                <w:b/>
                <w:sz w:val="24"/>
              </w:rPr>
              <w:t>Education</w:t>
            </w:r>
            <w:r>
              <w:rPr>
                <w:b/>
                <w:spacing w:val="-3"/>
                <w:sz w:val="24"/>
              </w:rPr>
              <w:t xml:space="preserve"> </w:t>
            </w:r>
            <w:r>
              <w:rPr>
                <w:b/>
                <w:sz w:val="24"/>
              </w:rPr>
              <w:t>and</w:t>
            </w:r>
            <w:r>
              <w:rPr>
                <w:b/>
                <w:spacing w:val="-3"/>
                <w:sz w:val="24"/>
              </w:rPr>
              <w:t xml:space="preserve"> </w:t>
            </w:r>
            <w:r>
              <w:rPr>
                <w:b/>
                <w:sz w:val="24"/>
              </w:rPr>
              <w:t>Training</w:t>
            </w:r>
            <w:r>
              <w:rPr>
                <w:b/>
                <w:spacing w:val="-2"/>
                <w:sz w:val="24"/>
              </w:rPr>
              <w:t xml:space="preserve"> </w:t>
            </w:r>
            <w:r>
              <w:rPr>
                <w:b/>
                <w:sz w:val="24"/>
              </w:rPr>
              <w:t>(WIOA</w:t>
            </w:r>
            <w:r>
              <w:rPr>
                <w:b/>
                <w:spacing w:val="-4"/>
                <w:sz w:val="24"/>
              </w:rPr>
              <w:t xml:space="preserve"> </w:t>
            </w:r>
            <w:r>
              <w:rPr>
                <w:b/>
                <w:sz w:val="24"/>
              </w:rPr>
              <w:t>Section</w:t>
            </w:r>
            <w:r>
              <w:rPr>
                <w:b/>
                <w:spacing w:val="-2"/>
                <w:sz w:val="24"/>
              </w:rPr>
              <w:t xml:space="preserve"> </w:t>
            </w:r>
            <w:r>
              <w:rPr>
                <w:b/>
                <w:sz w:val="24"/>
              </w:rPr>
              <w:t>107(b)</w:t>
            </w:r>
            <w:r>
              <w:rPr>
                <w:b/>
                <w:spacing w:val="-3"/>
                <w:sz w:val="24"/>
              </w:rPr>
              <w:t xml:space="preserve"> </w:t>
            </w:r>
            <w:r>
              <w:rPr>
                <w:b/>
                <w:spacing w:val="-2"/>
                <w:sz w:val="24"/>
              </w:rPr>
              <w:t>(2)(C))</w:t>
            </w:r>
          </w:p>
        </w:tc>
      </w:tr>
    </w:tbl>
    <w:p w14:paraId="290CDB15" w14:textId="77777777" w:rsidR="008B173B" w:rsidRDefault="008B173B">
      <w:pPr>
        <w:pStyle w:val="BodyText"/>
        <w:spacing w:before="32"/>
        <w:rPr>
          <w:i/>
        </w:rPr>
      </w:pPr>
    </w:p>
    <w:p w14:paraId="290CDB16" w14:textId="77777777" w:rsidR="008B173B" w:rsidRDefault="00F16241">
      <w:pPr>
        <w:pStyle w:val="Heading2"/>
        <w:jc w:val="left"/>
      </w:pPr>
      <w:r>
        <w:t>Who</w:t>
      </w:r>
      <w:r>
        <w:rPr>
          <w:spacing w:val="-1"/>
        </w:rPr>
        <w:t xml:space="preserve"> </w:t>
      </w:r>
      <w:r>
        <w:t>May</w:t>
      </w:r>
      <w:r>
        <w:rPr>
          <w:spacing w:val="-1"/>
        </w:rPr>
        <w:t xml:space="preserve"> </w:t>
      </w:r>
      <w:r>
        <w:t>Satisfy</w:t>
      </w:r>
      <w:r>
        <w:rPr>
          <w:spacing w:val="-2"/>
        </w:rPr>
        <w:t xml:space="preserve"> </w:t>
      </w:r>
      <w:r>
        <w:t>the</w:t>
      </w:r>
      <w:r>
        <w:rPr>
          <w:spacing w:val="-1"/>
        </w:rPr>
        <w:t xml:space="preserve"> </w:t>
      </w:r>
      <w:r>
        <w:rPr>
          <w:spacing w:val="-2"/>
        </w:rPr>
        <w:t>Requirements:</w:t>
      </w:r>
    </w:p>
    <w:p w14:paraId="290CDB17" w14:textId="77777777" w:rsidR="008B173B" w:rsidRDefault="008B173B">
      <w:pPr>
        <w:pStyle w:val="BodyText"/>
        <w:spacing w:before="84"/>
        <w:rPr>
          <w:b/>
        </w:rPr>
      </w:pPr>
    </w:p>
    <w:p w14:paraId="290CDB18" w14:textId="77777777" w:rsidR="008B173B" w:rsidRDefault="00F16241">
      <w:pPr>
        <w:ind w:left="360"/>
        <w:rPr>
          <w:b/>
          <w:sz w:val="24"/>
        </w:rPr>
      </w:pPr>
      <w:r>
        <w:rPr>
          <w:sz w:val="24"/>
        </w:rPr>
        <w:t>The</w:t>
      </w:r>
      <w:r>
        <w:rPr>
          <w:spacing w:val="-2"/>
          <w:sz w:val="24"/>
        </w:rPr>
        <w:t xml:space="preserve"> </w:t>
      </w:r>
      <w:r>
        <w:rPr>
          <w:sz w:val="24"/>
        </w:rPr>
        <w:t>balance</w:t>
      </w:r>
      <w:r>
        <w:rPr>
          <w:spacing w:val="-2"/>
          <w:sz w:val="24"/>
        </w:rPr>
        <w:t xml:space="preserve"> </w:t>
      </w:r>
      <w:r>
        <w:rPr>
          <w:sz w:val="24"/>
        </w:rPr>
        <w:t>of</w:t>
      </w:r>
      <w:r>
        <w:rPr>
          <w:spacing w:val="-2"/>
          <w:sz w:val="24"/>
        </w:rPr>
        <w:t xml:space="preserve"> </w:t>
      </w:r>
      <w:r>
        <w:rPr>
          <w:sz w:val="24"/>
        </w:rPr>
        <w:t>Local Area</w:t>
      </w:r>
      <w:r>
        <w:rPr>
          <w:spacing w:val="-2"/>
          <w:sz w:val="24"/>
        </w:rPr>
        <w:t xml:space="preserve"> </w:t>
      </w:r>
      <w:r>
        <w:rPr>
          <w:sz w:val="24"/>
        </w:rPr>
        <w:t>WDB</w:t>
      </w:r>
      <w:r>
        <w:rPr>
          <w:spacing w:val="-1"/>
          <w:sz w:val="24"/>
        </w:rPr>
        <w:t xml:space="preserve"> </w:t>
      </w:r>
      <w:r>
        <w:rPr>
          <w:sz w:val="24"/>
        </w:rPr>
        <w:t>membership</w:t>
      </w:r>
      <w:r>
        <w:rPr>
          <w:spacing w:val="-1"/>
          <w:sz w:val="24"/>
        </w:rPr>
        <w:t xml:space="preserve"> </w:t>
      </w:r>
      <w:r>
        <w:rPr>
          <w:b/>
          <w:sz w:val="24"/>
        </w:rPr>
        <w:t>must</w:t>
      </w:r>
      <w:r>
        <w:rPr>
          <w:b/>
          <w:spacing w:val="-1"/>
          <w:sz w:val="24"/>
        </w:rPr>
        <w:t xml:space="preserve"> </w:t>
      </w:r>
      <w:r>
        <w:rPr>
          <w:b/>
          <w:spacing w:val="-2"/>
          <w:sz w:val="24"/>
        </w:rPr>
        <w:t>include:</w:t>
      </w:r>
    </w:p>
    <w:p w14:paraId="290CDB19" w14:textId="77777777" w:rsidR="008B173B" w:rsidRDefault="00F16241">
      <w:pPr>
        <w:pStyle w:val="ListParagraph"/>
        <w:numPr>
          <w:ilvl w:val="0"/>
          <w:numId w:val="1"/>
        </w:numPr>
        <w:tabs>
          <w:tab w:val="left" w:pos="1166"/>
        </w:tabs>
        <w:spacing w:before="43" w:line="271" w:lineRule="auto"/>
        <w:ind w:right="354"/>
        <w:rPr>
          <w:sz w:val="24"/>
        </w:rPr>
      </w:pPr>
      <w:r>
        <w:rPr>
          <w:b/>
          <w:sz w:val="24"/>
        </w:rPr>
        <w:t xml:space="preserve">At least one </w:t>
      </w:r>
      <w:r>
        <w:rPr>
          <w:sz w:val="24"/>
        </w:rPr>
        <w:t xml:space="preserve">eligible provider administering </w:t>
      </w:r>
      <w:r>
        <w:rPr>
          <w:b/>
          <w:sz w:val="24"/>
        </w:rPr>
        <w:t xml:space="preserve">adult education and literacy </w:t>
      </w:r>
      <w:r>
        <w:rPr>
          <w:sz w:val="24"/>
        </w:rPr>
        <w:t xml:space="preserve">activities under WIOA Title </w:t>
      </w:r>
      <w:r>
        <w:rPr>
          <w:spacing w:val="-4"/>
          <w:sz w:val="24"/>
        </w:rPr>
        <w:t>II;</w:t>
      </w:r>
    </w:p>
    <w:p w14:paraId="290CDB1A" w14:textId="77777777" w:rsidR="008B173B" w:rsidRDefault="00F16241">
      <w:pPr>
        <w:pStyle w:val="ListParagraph"/>
        <w:numPr>
          <w:ilvl w:val="0"/>
          <w:numId w:val="1"/>
        </w:numPr>
        <w:tabs>
          <w:tab w:val="left" w:pos="1166"/>
        </w:tabs>
        <w:spacing w:before="9" w:line="271" w:lineRule="auto"/>
        <w:ind w:right="355"/>
        <w:rPr>
          <w:sz w:val="24"/>
        </w:rPr>
      </w:pPr>
      <w:r>
        <w:rPr>
          <w:b/>
          <w:sz w:val="24"/>
        </w:rPr>
        <w:t xml:space="preserve">At least one </w:t>
      </w:r>
      <w:r>
        <w:rPr>
          <w:sz w:val="24"/>
        </w:rPr>
        <w:t xml:space="preserve">representative from an </w:t>
      </w:r>
      <w:r>
        <w:rPr>
          <w:b/>
          <w:sz w:val="24"/>
        </w:rPr>
        <w:t xml:space="preserve">institution of higher education </w:t>
      </w:r>
      <w:r>
        <w:rPr>
          <w:sz w:val="24"/>
        </w:rPr>
        <w:t>providing workforce investments activities, including community colleges; and</w:t>
      </w:r>
    </w:p>
    <w:p w14:paraId="290CDB1B" w14:textId="77777777" w:rsidR="008B173B" w:rsidRDefault="00F16241">
      <w:pPr>
        <w:pStyle w:val="ListParagraph"/>
        <w:numPr>
          <w:ilvl w:val="0"/>
          <w:numId w:val="1"/>
        </w:numPr>
        <w:tabs>
          <w:tab w:val="left" w:pos="1166"/>
        </w:tabs>
        <w:spacing w:before="6" w:line="273" w:lineRule="auto"/>
        <w:ind w:right="355"/>
        <w:rPr>
          <w:sz w:val="24"/>
        </w:rPr>
      </w:pPr>
      <w:r>
        <w:rPr>
          <w:b/>
          <w:sz w:val="24"/>
        </w:rPr>
        <w:t xml:space="preserve">At least one representative </w:t>
      </w:r>
      <w:r>
        <w:rPr>
          <w:sz w:val="24"/>
        </w:rPr>
        <w:t>from each of the following governmental and economic and community</w:t>
      </w:r>
      <w:r>
        <w:rPr>
          <w:spacing w:val="80"/>
          <w:sz w:val="24"/>
        </w:rPr>
        <w:t xml:space="preserve"> </w:t>
      </w:r>
      <w:r>
        <w:rPr>
          <w:sz w:val="24"/>
        </w:rPr>
        <w:t>development entities:</w:t>
      </w:r>
    </w:p>
    <w:p w14:paraId="290CDB1C" w14:textId="77777777" w:rsidR="008B173B" w:rsidRDefault="00F16241">
      <w:pPr>
        <w:pStyle w:val="ListParagraph"/>
        <w:numPr>
          <w:ilvl w:val="1"/>
          <w:numId w:val="1"/>
        </w:numPr>
        <w:tabs>
          <w:tab w:val="left" w:pos="1799"/>
        </w:tabs>
        <w:spacing w:before="1"/>
        <w:ind w:left="1799" w:hanging="359"/>
        <w:rPr>
          <w:sz w:val="24"/>
        </w:rPr>
      </w:pPr>
      <w:r>
        <w:rPr>
          <w:b/>
          <w:sz w:val="24"/>
        </w:rPr>
        <w:t>Economic</w:t>
      </w:r>
      <w:r>
        <w:rPr>
          <w:b/>
          <w:spacing w:val="-4"/>
          <w:sz w:val="24"/>
        </w:rPr>
        <w:t xml:space="preserve"> </w:t>
      </w:r>
      <w:r>
        <w:rPr>
          <w:b/>
          <w:sz w:val="24"/>
        </w:rPr>
        <w:t>and</w:t>
      </w:r>
      <w:r>
        <w:rPr>
          <w:b/>
          <w:spacing w:val="-3"/>
          <w:sz w:val="24"/>
        </w:rPr>
        <w:t xml:space="preserve"> </w:t>
      </w:r>
      <w:r>
        <w:rPr>
          <w:b/>
          <w:sz w:val="24"/>
        </w:rPr>
        <w:t>community</w:t>
      </w:r>
      <w:r>
        <w:rPr>
          <w:b/>
          <w:spacing w:val="-3"/>
          <w:sz w:val="24"/>
        </w:rPr>
        <w:t xml:space="preserve"> </w:t>
      </w:r>
      <w:r>
        <w:rPr>
          <w:b/>
          <w:sz w:val="24"/>
        </w:rPr>
        <w:t>development</w:t>
      </w:r>
      <w:r>
        <w:rPr>
          <w:b/>
          <w:spacing w:val="-3"/>
          <w:sz w:val="24"/>
        </w:rPr>
        <w:t xml:space="preserve"> </w:t>
      </w:r>
      <w:r>
        <w:rPr>
          <w:spacing w:val="-2"/>
          <w:sz w:val="24"/>
        </w:rPr>
        <w:t>entities;</w:t>
      </w:r>
    </w:p>
    <w:p w14:paraId="290CDB1D" w14:textId="77777777" w:rsidR="008B173B" w:rsidRDefault="00F16241">
      <w:pPr>
        <w:pStyle w:val="ListParagraph"/>
        <w:numPr>
          <w:ilvl w:val="1"/>
          <w:numId w:val="1"/>
        </w:numPr>
        <w:tabs>
          <w:tab w:val="left" w:pos="1800"/>
        </w:tabs>
        <w:spacing w:before="21" w:line="256" w:lineRule="auto"/>
        <w:ind w:right="354"/>
        <w:rPr>
          <w:sz w:val="24"/>
        </w:rPr>
      </w:pPr>
      <w:r>
        <w:rPr>
          <w:sz w:val="24"/>
        </w:rPr>
        <w:t>The</w:t>
      </w:r>
      <w:r>
        <w:rPr>
          <w:spacing w:val="27"/>
          <w:sz w:val="24"/>
        </w:rPr>
        <w:t xml:space="preserve"> </w:t>
      </w:r>
      <w:r>
        <w:rPr>
          <w:b/>
          <w:sz w:val="24"/>
        </w:rPr>
        <w:t>State</w:t>
      </w:r>
      <w:r>
        <w:rPr>
          <w:b/>
          <w:spacing w:val="27"/>
          <w:sz w:val="24"/>
        </w:rPr>
        <w:t xml:space="preserve"> </w:t>
      </w:r>
      <w:r>
        <w:rPr>
          <w:b/>
          <w:sz w:val="24"/>
        </w:rPr>
        <w:t>Employment</w:t>
      </w:r>
      <w:r>
        <w:rPr>
          <w:b/>
          <w:spacing w:val="27"/>
          <w:sz w:val="24"/>
        </w:rPr>
        <w:t xml:space="preserve"> </w:t>
      </w:r>
      <w:r>
        <w:rPr>
          <w:b/>
          <w:sz w:val="24"/>
        </w:rPr>
        <w:t>Service</w:t>
      </w:r>
      <w:r>
        <w:rPr>
          <w:b/>
          <w:spacing w:val="27"/>
          <w:sz w:val="24"/>
        </w:rPr>
        <w:t xml:space="preserve"> </w:t>
      </w:r>
      <w:r>
        <w:rPr>
          <w:b/>
          <w:sz w:val="24"/>
        </w:rPr>
        <w:t>Office</w:t>
      </w:r>
      <w:r>
        <w:rPr>
          <w:b/>
          <w:spacing w:val="27"/>
          <w:sz w:val="24"/>
        </w:rPr>
        <w:t xml:space="preserve"> </w:t>
      </w:r>
      <w:r>
        <w:rPr>
          <w:sz w:val="24"/>
        </w:rPr>
        <w:t>under</w:t>
      </w:r>
      <w:r>
        <w:rPr>
          <w:spacing w:val="27"/>
          <w:sz w:val="24"/>
        </w:rPr>
        <w:t xml:space="preserve"> </w:t>
      </w:r>
      <w:r>
        <w:rPr>
          <w:sz w:val="24"/>
        </w:rPr>
        <w:t>the</w:t>
      </w:r>
      <w:r>
        <w:rPr>
          <w:spacing w:val="27"/>
          <w:sz w:val="24"/>
        </w:rPr>
        <w:t xml:space="preserve"> </w:t>
      </w:r>
      <w:r>
        <w:rPr>
          <w:sz w:val="24"/>
        </w:rPr>
        <w:t>Wagner-Peyser</w:t>
      </w:r>
      <w:r>
        <w:rPr>
          <w:spacing w:val="27"/>
          <w:sz w:val="24"/>
        </w:rPr>
        <w:t xml:space="preserve"> </w:t>
      </w:r>
      <w:r>
        <w:rPr>
          <w:sz w:val="24"/>
        </w:rPr>
        <w:t>Act</w:t>
      </w:r>
      <w:r>
        <w:rPr>
          <w:spacing w:val="28"/>
          <w:sz w:val="24"/>
        </w:rPr>
        <w:t xml:space="preserve"> </w:t>
      </w:r>
      <w:r>
        <w:rPr>
          <w:sz w:val="24"/>
        </w:rPr>
        <w:t>(29</w:t>
      </w:r>
      <w:r>
        <w:rPr>
          <w:spacing w:val="28"/>
          <w:sz w:val="24"/>
        </w:rPr>
        <w:t xml:space="preserve"> </w:t>
      </w:r>
      <w:r>
        <w:rPr>
          <w:sz w:val="24"/>
        </w:rPr>
        <w:t>U.S.</w:t>
      </w:r>
      <w:r>
        <w:rPr>
          <w:spacing w:val="28"/>
          <w:sz w:val="24"/>
        </w:rPr>
        <w:t xml:space="preserve"> </w:t>
      </w:r>
      <w:r>
        <w:rPr>
          <w:sz w:val="24"/>
        </w:rPr>
        <w:t>C.</w:t>
      </w:r>
      <w:r>
        <w:rPr>
          <w:spacing w:val="28"/>
          <w:sz w:val="24"/>
        </w:rPr>
        <w:t xml:space="preserve"> </w:t>
      </w:r>
      <w:r>
        <w:rPr>
          <w:sz w:val="24"/>
        </w:rPr>
        <w:t>49</w:t>
      </w:r>
      <w:r>
        <w:rPr>
          <w:spacing w:val="28"/>
          <w:sz w:val="24"/>
        </w:rPr>
        <w:t xml:space="preserve"> </w:t>
      </w:r>
      <w:r>
        <w:rPr>
          <w:sz w:val="24"/>
        </w:rPr>
        <w:t>et</w:t>
      </w:r>
      <w:r>
        <w:rPr>
          <w:spacing w:val="28"/>
          <w:sz w:val="24"/>
        </w:rPr>
        <w:t xml:space="preserve"> </w:t>
      </w:r>
      <w:r>
        <w:rPr>
          <w:sz w:val="24"/>
        </w:rPr>
        <w:t>seq.) serving the local area; and</w:t>
      </w:r>
    </w:p>
    <w:p w14:paraId="290CDB1E" w14:textId="77777777" w:rsidR="008B173B" w:rsidRDefault="00F16241">
      <w:pPr>
        <w:pStyle w:val="ListParagraph"/>
        <w:numPr>
          <w:ilvl w:val="1"/>
          <w:numId w:val="1"/>
        </w:numPr>
        <w:tabs>
          <w:tab w:val="left" w:pos="1800"/>
        </w:tabs>
        <w:spacing w:before="25" w:line="256" w:lineRule="auto"/>
        <w:ind w:right="359"/>
        <w:rPr>
          <w:sz w:val="24"/>
        </w:rPr>
      </w:pPr>
      <w:r>
        <w:rPr>
          <w:sz w:val="24"/>
        </w:rPr>
        <w:t xml:space="preserve">The programs </w:t>
      </w:r>
      <w:proofErr w:type="gramStart"/>
      <w:r>
        <w:rPr>
          <w:sz w:val="24"/>
        </w:rPr>
        <w:t>carried out</w:t>
      </w:r>
      <w:proofErr w:type="gramEnd"/>
      <w:r>
        <w:rPr>
          <w:sz w:val="24"/>
        </w:rPr>
        <w:t xml:space="preserve"> under Title I of the Rehabilitation Act of 1973, other than Sec. 112 or part C of that title.</w:t>
      </w:r>
    </w:p>
    <w:p w14:paraId="290CDB1F" w14:textId="77777777" w:rsidR="008B173B" w:rsidRDefault="008B173B">
      <w:pPr>
        <w:pStyle w:val="ListParagraph"/>
        <w:spacing w:line="256" w:lineRule="auto"/>
        <w:rPr>
          <w:sz w:val="24"/>
        </w:rPr>
        <w:sectPr w:rsidR="008B173B">
          <w:pgSz w:w="12240" w:h="15840"/>
          <w:pgMar w:top="640" w:right="360" w:bottom="1120" w:left="360" w:header="0" w:footer="920" w:gutter="0"/>
          <w:cols w:space="720"/>
        </w:sectPr>
      </w:pPr>
    </w:p>
    <w:p w14:paraId="290CDB20" w14:textId="77777777" w:rsidR="008B173B" w:rsidRDefault="00F16241">
      <w:pPr>
        <w:spacing w:before="80"/>
        <w:ind w:right="358"/>
        <w:jc w:val="right"/>
        <w:rPr>
          <w:b/>
          <w:sz w:val="20"/>
        </w:rPr>
      </w:pPr>
      <w:r>
        <w:rPr>
          <w:b/>
          <w:sz w:val="20"/>
        </w:rPr>
        <w:lastRenderedPageBreak/>
        <w:t>Appendix</w:t>
      </w:r>
      <w:r>
        <w:rPr>
          <w:b/>
          <w:spacing w:val="-10"/>
          <w:sz w:val="20"/>
        </w:rPr>
        <w:t xml:space="preserve"> D</w:t>
      </w:r>
    </w:p>
    <w:p w14:paraId="290CDB21" w14:textId="77777777" w:rsidR="008B173B" w:rsidRDefault="00F16241">
      <w:pPr>
        <w:pStyle w:val="Heading1"/>
        <w:ind w:left="1" w:right="2"/>
      </w:pPr>
      <w:r>
        <w:t>Local</w:t>
      </w:r>
      <w:r>
        <w:rPr>
          <w:spacing w:val="-6"/>
        </w:rPr>
        <w:t xml:space="preserve"> </w:t>
      </w:r>
      <w:r>
        <w:t>Area</w:t>
      </w:r>
      <w:r>
        <w:rPr>
          <w:spacing w:val="-4"/>
        </w:rPr>
        <w:t xml:space="preserve"> </w:t>
      </w:r>
      <w:r>
        <w:t>WDB</w:t>
      </w:r>
      <w:r>
        <w:rPr>
          <w:spacing w:val="-4"/>
        </w:rPr>
        <w:t xml:space="preserve"> </w:t>
      </w:r>
      <w:r>
        <w:t>Membership</w:t>
      </w:r>
      <w:r>
        <w:rPr>
          <w:spacing w:val="-7"/>
        </w:rPr>
        <w:t xml:space="preserve"> </w:t>
      </w:r>
      <w:r>
        <w:rPr>
          <w:spacing w:val="-2"/>
        </w:rPr>
        <w:t>Requirements</w:t>
      </w:r>
    </w:p>
    <w:p w14:paraId="290CDB22" w14:textId="77777777" w:rsidR="008B173B" w:rsidRDefault="00F16241">
      <w:pPr>
        <w:pStyle w:val="BodyText"/>
        <w:spacing w:before="275" w:line="276" w:lineRule="auto"/>
        <w:ind w:left="360" w:right="357"/>
        <w:jc w:val="both"/>
      </w:pPr>
      <w:r>
        <w:t>In</w:t>
      </w:r>
      <w:r>
        <w:rPr>
          <w:spacing w:val="-3"/>
        </w:rPr>
        <w:t xml:space="preserve"> </w:t>
      </w:r>
      <w:r>
        <w:t>addition</w:t>
      </w:r>
      <w:r>
        <w:rPr>
          <w:spacing w:val="-5"/>
        </w:rPr>
        <w:t xml:space="preserve"> </w:t>
      </w:r>
      <w:r>
        <w:t>to</w:t>
      </w:r>
      <w:r>
        <w:rPr>
          <w:spacing w:val="-6"/>
        </w:rPr>
        <w:t xml:space="preserve"> </w:t>
      </w:r>
      <w:r>
        <w:t>the</w:t>
      </w:r>
      <w:r>
        <w:rPr>
          <w:spacing w:val="-6"/>
        </w:rPr>
        <w:t xml:space="preserve"> </w:t>
      </w:r>
      <w:r>
        <w:t>representatives</w:t>
      </w:r>
      <w:r>
        <w:rPr>
          <w:spacing w:val="-5"/>
        </w:rPr>
        <w:t xml:space="preserve"> </w:t>
      </w:r>
      <w:r>
        <w:t>enumerated</w:t>
      </w:r>
      <w:r>
        <w:rPr>
          <w:spacing w:val="-6"/>
        </w:rPr>
        <w:t xml:space="preserve"> </w:t>
      </w:r>
      <w:r>
        <w:t>above,</w:t>
      </w:r>
      <w:r>
        <w:rPr>
          <w:spacing w:val="-5"/>
        </w:rPr>
        <w:t xml:space="preserve"> </w:t>
      </w:r>
      <w:r>
        <w:t>the</w:t>
      </w:r>
      <w:r>
        <w:rPr>
          <w:spacing w:val="-6"/>
        </w:rPr>
        <w:t xml:space="preserve"> </w:t>
      </w:r>
      <w:r>
        <w:t>Chief</w:t>
      </w:r>
      <w:r>
        <w:rPr>
          <w:spacing w:val="-6"/>
        </w:rPr>
        <w:t xml:space="preserve"> </w:t>
      </w:r>
      <w:r>
        <w:t>Local</w:t>
      </w:r>
      <w:r>
        <w:rPr>
          <w:spacing w:val="-5"/>
        </w:rPr>
        <w:t xml:space="preserve"> </w:t>
      </w:r>
      <w:r>
        <w:t>Elected</w:t>
      </w:r>
      <w:r>
        <w:rPr>
          <w:spacing w:val="-5"/>
        </w:rPr>
        <w:t xml:space="preserve"> </w:t>
      </w:r>
      <w:r>
        <w:t>Official</w:t>
      </w:r>
      <w:r>
        <w:rPr>
          <w:spacing w:val="-5"/>
        </w:rPr>
        <w:t xml:space="preserve"> </w:t>
      </w:r>
      <w:r>
        <w:t>(CLEO)</w:t>
      </w:r>
      <w:r>
        <w:rPr>
          <w:spacing w:val="-6"/>
        </w:rPr>
        <w:t xml:space="preserve"> </w:t>
      </w:r>
      <w:r>
        <w:rPr>
          <w:b/>
        </w:rPr>
        <w:t>may</w:t>
      </w:r>
      <w:r>
        <w:rPr>
          <w:b/>
          <w:spacing w:val="-5"/>
        </w:rPr>
        <w:t xml:space="preserve"> </w:t>
      </w:r>
      <w:r>
        <w:t>appoint</w:t>
      </w:r>
      <w:r>
        <w:rPr>
          <w:spacing w:val="-5"/>
        </w:rPr>
        <w:t xml:space="preserve"> </w:t>
      </w:r>
      <w:r>
        <w:t>other appropriate entities in the local area, including:</w:t>
      </w:r>
    </w:p>
    <w:p w14:paraId="290CDB23" w14:textId="77777777" w:rsidR="008B173B" w:rsidRDefault="00F16241">
      <w:pPr>
        <w:pStyle w:val="ListParagraph"/>
        <w:numPr>
          <w:ilvl w:val="0"/>
          <w:numId w:val="1"/>
        </w:numPr>
        <w:tabs>
          <w:tab w:val="left" w:pos="1166"/>
        </w:tabs>
        <w:spacing w:before="1" w:line="273" w:lineRule="auto"/>
        <w:ind w:right="356"/>
        <w:jc w:val="both"/>
        <w:rPr>
          <w:sz w:val="24"/>
        </w:rPr>
      </w:pPr>
      <w:r>
        <w:rPr>
          <w:sz w:val="24"/>
        </w:rPr>
        <w:t>Entities administering education and training activities who represent local educational agencies or community-based organizations with demonstrated expertise in addressing the education and training needs for individuals with barriers to employment;</w:t>
      </w:r>
    </w:p>
    <w:p w14:paraId="290CDB24" w14:textId="77777777" w:rsidR="008B173B" w:rsidRDefault="00F16241">
      <w:pPr>
        <w:pStyle w:val="ListParagraph"/>
        <w:numPr>
          <w:ilvl w:val="0"/>
          <w:numId w:val="1"/>
        </w:numPr>
        <w:tabs>
          <w:tab w:val="left" w:pos="1166"/>
        </w:tabs>
        <w:spacing w:before="5" w:line="273" w:lineRule="auto"/>
        <w:ind w:right="355"/>
        <w:jc w:val="both"/>
        <w:rPr>
          <w:sz w:val="24"/>
        </w:rPr>
      </w:pPr>
      <w:r>
        <w:rPr>
          <w:noProof/>
          <w:sz w:val="24"/>
        </w:rPr>
        <mc:AlternateContent>
          <mc:Choice Requires="wps">
            <w:drawing>
              <wp:anchor distT="0" distB="0" distL="0" distR="0" simplePos="0" relativeHeight="251658296" behindDoc="1" locked="0" layoutInCell="1" allowOverlap="1" wp14:anchorId="290CDBD3" wp14:editId="290CDBD4">
                <wp:simplePos x="0" y="0"/>
                <wp:positionH relativeFrom="page">
                  <wp:posOffset>744766</wp:posOffset>
                </wp:positionH>
                <wp:positionV relativeFrom="paragraph">
                  <wp:posOffset>295088</wp:posOffset>
                </wp:positionV>
                <wp:extent cx="6003290" cy="5734685"/>
                <wp:effectExtent l="0" t="0" r="0" b="0"/>
                <wp:wrapNone/>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3290" cy="5734685"/>
                        </a:xfrm>
                        <a:custGeom>
                          <a:avLst/>
                          <a:gdLst/>
                          <a:ahLst/>
                          <a:cxnLst/>
                          <a:rect l="l" t="t" r="r" b="b"/>
                          <a:pathLst>
                            <a:path w="6003290" h="5734685">
                              <a:moveTo>
                                <a:pt x="2440533" y="4182872"/>
                              </a:moveTo>
                              <a:lnTo>
                                <a:pt x="2440508" y="4129621"/>
                              </a:lnTo>
                              <a:lnTo>
                                <a:pt x="2437739" y="4077512"/>
                              </a:lnTo>
                              <a:lnTo>
                                <a:pt x="2432202" y="4026509"/>
                              </a:lnTo>
                              <a:lnTo>
                                <a:pt x="2423896" y="3976624"/>
                              </a:lnTo>
                              <a:lnTo>
                                <a:pt x="2412784" y="3927843"/>
                              </a:lnTo>
                              <a:lnTo>
                                <a:pt x="2398852" y="3880154"/>
                              </a:lnTo>
                              <a:lnTo>
                                <a:pt x="2382075" y="3833571"/>
                              </a:lnTo>
                              <a:lnTo>
                                <a:pt x="2362454" y="3788067"/>
                              </a:lnTo>
                              <a:lnTo>
                                <a:pt x="2339962" y="3743629"/>
                              </a:lnTo>
                              <a:lnTo>
                                <a:pt x="2314575" y="3700272"/>
                              </a:lnTo>
                              <a:lnTo>
                                <a:pt x="2286279" y="3657981"/>
                              </a:lnTo>
                              <a:lnTo>
                                <a:pt x="2255062" y="3616744"/>
                              </a:lnTo>
                              <a:lnTo>
                                <a:pt x="2220887" y="3576548"/>
                              </a:lnTo>
                              <a:lnTo>
                                <a:pt x="2199830" y="3554361"/>
                              </a:lnTo>
                              <a:lnTo>
                                <a:pt x="2184755" y="3538474"/>
                              </a:lnTo>
                              <a:lnTo>
                                <a:pt x="2184755" y="4348238"/>
                              </a:lnTo>
                              <a:lnTo>
                                <a:pt x="2184743" y="4353191"/>
                              </a:lnTo>
                              <a:lnTo>
                                <a:pt x="2184311" y="4394835"/>
                              </a:lnTo>
                              <a:lnTo>
                                <a:pt x="2184273" y="4399038"/>
                              </a:lnTo>
                              <a:lnTo>
                                <a:pt x="2180640" y="4449254"/>
                              </a:lnTo>
                              <a:lnTo>
                                <a:pt x="2173973" y="4498645"/>
                              </a:lnTo>
                              <a:lnTo>
                                <a:pt x="2164270" y="4547222"/>
                              </a:lnTo>
                              <a:lnTo>
                                <a:pt x="2151557" y="4594999"/>
                              </a:lnTo>
                              <a:lnTo>
                                <a:pt x="2135848" y="4641977"/>
                              </a:lnTo>
                              <a:lnTo>
                                <a:pt x="2117179" y="4688154"/>
                              </a:lnTo>
                              <a:lnTo>
                                <a:pt x="2095538" y="4733544"/>
                              </a:lnTo>
                              <a:lnTo>
                                <a:pt x="2070963" y="4778159"/>
                              </a:lnTo>
                              <a:lnTo>
                                <a:pt x="2043468" y="4821999"/>
                              </a:lnTo>
                              <a:lnTo>
                                <a:pt x="2013064" y="4865065"/>
                              </a:lnTo>
                              <a:lnTo>
                                <a:pt x="1979777" y="4907369"/>
                              </a:lnTo>
                              <a:lnTo>
                                <a:pt x="1943620" y="4948923"/>
                              </a:lnTo>
                              <a:lnTo>
                                <a:pt x="1904619" y="4989728"/>
                              </a:lnTo>
                              <a:lnTo>
                                <a:pt x="1875536" y="5017782"/>
                              </a:lnTo>
                              <a:lnTo>
                                <a:pt x="1843468" y="5046738"/>
                              </a:lnTo>
                              <a:lnTo>
                                <a:pt x="1808365" y="5076558"/>
                              </a:lnTo>
                              <a:lnTo>
                                <a:pt x="1770214" y="5107190"/>
                              </a:lnTo>
                              <a:lnTo>
                                <a:pt x="1728990" y="5138623"/>
                              </a:lnTo>
                              <a:lnTo>
                                <a:pt x="1684655" y="5170779"/>
                              </a:lnTo>
                              <a:lnTo>
                                <a:pt x="1637182" y="5203660"/>
                              </a:lnTo>
                              <a:lnTo>
                                <a:pt x="763333" y="4329811"/>
                              </a:lnTo>
                              <a:lnTo>
                                <a:pt x="537552" y="4104030"/>
                              </a:lnTo>
                              <a:lnTo>
                                <a:pt x="566851" y="4060025"/>
                              </a:lnTo>
                              <a:lnTo>
                                <a:pt x="596061" y="4018407"/>
                              </a:lnTo>
                              <a:lnTo>
                                <a:pt x="625246" y="3979049"/>
                              </a:lnTo>
                              <a:lnTo>
                                <a:pt x="654367" y="3942054"/>
                              </a:lnTo>
                              <a:lnTo>
                                <a:pt x="683450" y="3907332"/>
                              </a:lnTo>
                              <a:lnTo>
                                <a:pt x="712520" y="3874897"/>
                              </a:lnTo>
                              <a:lnTo>
                                <a:pt x="741578" y="3844721"/>
                              </a:lnTo>
                              <a:lnTo>
                                <a:pt x="780618" y="3807218"/>
                              </a:lnTo>
                              <a:lnTo>
                                <a:pt x="820216" y="3772255"/>
                              </a:lnTo>
                              <a:lnTo>
                                <a:pt x="860399" y="3739832"/>
                              </a:lnTo>
                              <a:lnTo>
                                <a:pt x="901153" y="3709962"/>
                              </a:lnTo>
                              <a:lnTo>
                                <a:pt x="942479" y="3682669"/>
                              </a:lnTo>
                              <a:lnTo>
                                <a:pt x="984338" y="3657981"/>
                              </a:lnTo>
                              <a:lnTo>
                                <a:pt x="1026858" y="3635845"/>
                              </a:lnTo>
                              <a:lnTo>
                                <a:pt x="1069898" y="3616350"/>
                              </a:lnTo>
                              <a:lnTo>
                                <a:pt x="1113523" y="3599484"/>
                              </a:lnTo>
                              <a:lnTo>
                                <a:pt x="1157732" y="3585260"/>
                              </a:lnTo>
                              <a:lnTo>
                                <a:pt x="1202512" y="3573691"/>
                              </a:lnTo>
                              <a:lnTo>
                                <a:pt x="1247863" y="3564788"/>
                              </a:lnTo>
                              <a:lnTo>
                                <a:pt x="1293787" y="3558578"/>
                              </a:lnTo>
                              <a:lnTo>
                                <a:pt x="1340307" y="3555073"/>
                              </a:lnTo>
                              <a:lnTo>
                                <a:pt x="1390345" y="3554361"/>
                              </a:lnTo>
                              <a:lnTo>
                                <a:pt x="1439672" y="3556914"/>
                              </a:lnTo>
                              <a:lnTo>
                                <a:pt x="1488313" y="3562743"/>
                              </a:lnTo>
                              <a:lnTo>
                                <a:pt x="1536242" y="3571862"/>
                              </a:lnTo>
                              <a:lnTo>
                                <a:pt x="1583461" y="3584295"/>
                              </a:lnTo>
                              <a:lnTo>
                                <a:pt x="1629968" y="3600056"/>
                              </a:lnTo>
                              <a:lnTo>
                                <a:pt x="1675777" y="3619144"/>
                              </a:lnTo>
                              <a:lnTo>
                                <a:pt x="1720875" y="3641585"/>
                              </a:lnTo>
                              <a:lnTo>
                                <a:pt x="1765261" y="3667404"/>
                              </a:lnTo>
                              <a:lnTo>
                                <a:pt x="1808924" y="3696601"/>
                              </a:lnTo>
                              <a:lnTo>
                                <a:pt x="1851875" y="3729190"/>
                              </a:lnTo>
                              <a:lnTo>
                                <a:pt x="1894103" y="3765194"/>
                              </a:lnTo>
                              <a:lnTo>
                                <a:pt x="1935619" y="3804628"/>
                              </a:lnTo>
                              <a:lnTo>
                                <a:pt x="1974837" y="3845928"/>
                              </a:lnTo>
                              <a:lnTo>
                                <a:pt x="2010638" y="3887952"/>
                              </a:lnTo>
                              <a:lnTo>
                                <a:pt x="2043036" y="3930713"/>
                              </a:lnTo>
                              <a:lnTo>
                                <a:pt x="2072043" y="3974198"/>
                              </a:lnTo>
                              <a:lnTo>
                                <a:pt x="2097697" y="4018407"/>
                              </a:lnTo>
                              <a:lnTo>
                                <a:pt x="2120011" y="4063365"/>
                              </a:lnTo>
                              <a:lnTo>
                                <a:pt x="2138997" y="4109072"/>
                              </a:lnTo>
                              <a:lnTo>
                                <a:pt x="2154669" y="4155516"/>
                              </a:lnTo>
                              <a:lnTo>
                                <a:pt x="2167077" y="4202709"/>
                              </a:lnTo>
                              <a:lnTo>
                                <a:pt x="2176221" y="4250652"/>
                              </a:lnTo>
                              <a:lnTo>
                                <a:pt x="2182114" y="4299356"/>
                              </a:lnTo>
                              <a:lnTo>
                                <a:pt x="2184755" y="4348238"/>
                              </a:lnTo>
                              <a:lnTo>
                                <a:pt x="2184755" y="3538474"/>
                              </a:lnTo>
                              <a:lnTo>
                                <a:pt x="2146579" y="3502075"/>
                              </a:lnTo>
                              <a:lnTo>
                                <a:pt x="2108416" y="3469411"/>
                              </a:lnTo>
                              <a:lnTo>
                                <a:pt x="2069261" y="3439363"/>
                              </a:lnTo>
                              <a:lnTo>
                                <a:pt x="2029104" y="3411931"/>
                              </a:lnTo>
                              <a:lnTo>
                                <a:pt x="1987956" y="3387090"/>
                              </a:lnTo>
                              <a:lnTo>
                                <a:pt x="1945817" y="3364814"/>
                              </a:lnTo>
                              <a:lnTo>
                                <a:pt x="1902701" y="3345078"/>
                              </a:lnTo>
                              <a:lnTo>
                                <a:pt x="1858606" y="3327857"/>
                              </a:lnTo>
                              <a:lnTo>
                                <a:pt x="1813547" y="3313150"/>
                              </a:lnTo>
                              <a:lnTo>
                                <a:pt x="1767497" y="3300920"/>
                              </a:lnTo>
                              <a:lnTo>
                                <a:pt x="1720494" y="3291141"/>
                              </a:lnTo>
                              <a:lnTo>
                                <a:pt x="1668106" y="3283712"/>
                              </a:lnTo>
                              <a:lnTo>
                                <a:pt x="1616087" y="3279584"/>
                              </a:lnTo>
                              <a:lnTo>
                                <a:pt x="1564424" y="3278708"/>
                              </a:lnTo>
                              <a:lnTo>
                                <a:pt x="1513116" y="3281045"/>
                              </a:lnTo>
                              <a:lnTo>
                                <a:pt x="1462176" y="3286556"/>
                              </a:lnTo>
                              <a:lnTo>
                                <a:pt x="1411605" y="3295180"/>
                              </a:lnTo>
                              <a:lnTo>
                                <a:pt x="1361401" y="3306889"/>
                              </a:lnTo>
                              <a:lnTo>
                                <a:pt x="1311567" y="3321621"/>
                              </a:lnTo>
                              <a:lnTo>
                                <a:pt x="1262113" y="3339338"/>
                              </a:lnTo>
                              <a:lnTo>
                                <a:pt x="1213040" y="3359988"/>
                              </a:lnTo>
                              <a:lnTo>
                                <a:pt x="1145667" y="3394087"/>
                              </a:lnTo>
                              <a:lnTo>
                                <a:pt x="1110716" y="3414268"/>
                              </a:lnTo>
                              <a:lnTo>
                                <a:pt x="1074928" y="3436518"/>
                              </a:lnTo>
                              <a:lnTo>
                                <a:pt x="1038275" y="3460851"/>
                              </a:lnTo>
                              <a:lnTo>
                                <a:pt x="1000760" y="3487255"/>
                              </a:lnTo>
                              <a:lnTo>
                                <a:pt x="962393" y="3515715"/>
                              </a:lnTo>
                              <a:lnTo>
                                <a:pt x="923163" y="3546259"/>
                              </a:lnTo>
                              <a:lnTo>
                                <a:pt x="883043" y="3578847"/>
                              </a:lnTo>
                              <a:lnTo>
                                <a:pt x="842060" y="3613493"/>
                              </a:lnTo>
                              <a:lnTo>
                                <a:pt x="800201" y="3650196"/>
                              </a:lnTo>
                              <a:lnTo>
                                <a:pt x="757453" y="3688943"/>
                              </a:lnTo>
                              <a:lnTo>
                                <a:pt x="713803" y="3729736"/>
                              </a:lnTo>
                              <a:lnTo>
                                <a:pt x="669264" y="3772573"/>
                              </a:lnTo>
                              <a:lnTo>
                                <a:pt x="623836" y="3817442"/>
                              </a:lnTo>
                              <a:lnTo>
                                <a:pt x="0" y="4441291"/>
                              </a:lnTo>
                              <a:lnTo>
                                <a:pt x="35318" y="4476610"/>
                              </a:lnTo>
                              <a:lnTo>
                                <a:pt x="92989" y="4418939"/>
                              </a:lnTo>
                              <a:lnTo>
                                <a:pt x="136309" y="4380865"/>
                              </a:lnTo>
                              <a:lnTo>
                                <a:pt x="179730" y="4353191"/>
                              </a:lnTo>
                              <a:lnTo>
                                <a:pt x="223024" y="4336110"/>
                              </a:lnTo>
                              <a:lnTo>
                                <a:pt x="266014" y="4329811"/>
                              </a:lnTo>
                              <a:lnTo>
                                <a:pt x="293255" y="4334103"/>
                              </a:lnTo>
                              <a:lnTo>
                                <a:pt x="361746" y="4372229"/>
                              </a:lnTo>
                              <a:lnTo>
                                <a:pt x="403110" y="4406074"/>
                              </a:lnTo>
                              <a:lnTo>
                                <a:pt x="449326" y="4449788"/>
                              </a:lnTo>
                              <a:lnTo>
                                <a:pt x="1284795" y="5285257"/>
                              </a:lnTo>
                              <a:lnTo>
                                <a:pt x="1333296" y="5336832"/>
                              </a:lnTo>
                              <a:lnTo>
                                <a:pt x="1368793" y="5381561"/>
                              </a:lnTo>
                              <a:lnTo>
                                <a:pt x="1391335" y="5419649"/>
                              </a:lnTo>
                              <a:lnTo>
                                <a:pt x="1401038" y="5451272"/>
                              </a:lnTo>
                              <a:lnTo>
                                <a:pt x="1400454" y="5498236"/>
                              </a:lnTo>
                              <a:lnTo>
                                <a:pt x="1385785" y="5545645"/>
                              </a:lnTo>
                              <a:lnTo>
                                <a:pt x="1357388" y="5593448"/>
                              </a:lnTo>
                              <a:lnTo>
                                <a:pt x="1315643" y="5641594"/>
                              </a:lnTo>
                              <a:lnTo>
                                <a:pt x="1257973" y="5699264"/>
                              </a:lnTo>
                              <a:lnTo>
                                <a:pt x="1293291" y="5734583"/>
                              </a:lnTo>
                              <a:lnTo>
                                <a:pt x="1824215" y="5203660"/>
                              </a:lnTo>
                              <a:lnTo>
                                <a:pt x="1978164" y="5049710"/>
                              </a:lnTo>
                              <a:lnTo>
                                <a:pt x="2021687" y="5005184"/>
                              </a:lnTo>
                              <a:lnTo>
                                <a:pt x="2063102" y="4960785"/>
                              </a:lnTo>
                              <a:lnTo>
                                <a:pt x="2102408" y="4916500"/>
                              </a:lnTo>
                              <a:lnTo>
                                <a:pt x="2139569" y="4872342"/>
                              </a:lnTo>
                              <a:lnTo>
                                <a:pt x="2174608" y="4828311"/>
                              </a:lnTo>
                              <a:lnTo>
                                <a:pt x="2207514" y="4784395"/>
                              </a:lnTo>
                              <a:lnTo>
                                <a:pt x="2238273" y="4740605"/>
                              </a:lnTo>
                              <a:lnTo>
                                <a:pt x="2266873" y="4696942"/>
                              </a:lnTo>
                              <a:lnTo>
                                <a:pt x="2293328" y="4653407"/>
                              </a:lnTo>
                              <a:lnTo>
                                <a:pt x="2317623" y="4609998"/>
                              </a:lnTo>
                              <a:lnTo>
                                <a:pt x="2339759" y="4566717"/>
                              </a:lnTo>
                              <a:lnTo>
                                <a:pt x="2359710" y="4523549"/>
                              </a:lnTo>
                              <a:lnTo>
                                <a:pt x="2377490" y="4480522"/>
                              </a:lnTo>
                              <a:lnTo>
                                <a:pt x="2393086" y="4437608"/>
                              </a:lnTo>
                              <a:lnTo>
                                <a:pt x="2406497" y="4394835"/>
                              </a:lnTo>
                              <a:lnTo>
                                <a:pt x="2417711" y="4352188"/>
                              </a:lnTo>
                              <a:lnTo>
                                <a:pt x="2426728" y="4309669"/>
                              </a:lnTo>
                              <a:lnTo>
                                <a:pt x="2433548" y="4267276"/>
                              </a:lnTo>
                              <a:lnTo>
                                <a:pt x="2438146" y="4225010"/>
                              </a:lnTo>
                              <a:lnTo>
                                <a:pt x="2440533" y="4182872"/>
                              </a:lnTo>
                              <a:close/>
                            </a:path>
                            <a:path w="6003290" h="5734685">
                              <a:moveTo>
                                <a:pt x="3481286" y="3546576"/>
                              </a:moveTo>
                              <a:lnTo>
                                <a:pt x="3446945" y="3512223"/>
                              </a:lnTo>
                              <a:lnTo>
                                <a:pt x="3413087" y="3543985"/>
                              </a:lnTo>
                              <a:lnTo>
                                <a:pt x="3380994" y="3569728"/>
                              </a:lnTo>
                              <a:lnTo>
                                <a:pt x="3322421" y="3602317"/>
                              </a:lnTo>
                              <a:lnTo>
                                <a:pt x="3271532" y="3614547"/>
                              </a:lnTo>
                              <a:lnTo>
                                <a:pt x="3248736" y="3614953"/>
                              </a:lnTo>
                              <a:lnTo>
                                <a:pt x="3227565" y="3611473"/>
                              </a:lnTo>
                              <a:lnTo>
                                <a:pt x="3165424" y="3581641"/>
                              </a:lnTo>
                              <a:lnTo>
                                <a:pt x="3131858" y="3556063"/>
                              </a:lnTo>
                              <a:lnTo>
                                <a:pt x="3096412" y="3523259"/>
                              </a:lnTo>
                              <a:lnTo>
                                <a:pt x="2677718" y="3104553"/>
                              </a:lnTo>
                              <a:lnTo>
                                <a:pt x="2665006" y="3049079"/>
                              </a:lnTo>
                              <a:lnTo>
                                <a:pt x="2656484" y="2997936"/>
                              </a:lnTo>
                              <a:lnTo>
                                <a:pt x="2651963" y="2951149"/>
                              </a:lnTo>
                              <a:lnTo>
                                <a:pt x="2651214" y="2908744"/>
                              </a:lnTo>
                              <a:lnTo>
                                <a:pt x="2654020" y="2870720"/>
                              </a:lnTo>
                              <a:lnTo>
                                <a:pt x="2662656" y="2833611"/>
                              </a:lnTo>
                              <a:lnTo>
                                <a:pt x="2694546" y="2795917"/>
                              </a:lnTo>
                              <a:lnTo>
                                <a:pt x="2747480" y="2775064"/>
                              </a:lnTo>
                              <a:lnTo>
                                <a:pt x="2784945" y="2766466"/>
                              </a:lnTo>
                              <a:lnTo>
                                <a:pt x="2823413" y="2757233"/>
                              </a:lnTo>
                              <a:lnTo>
                                <a:pt x="2884233" y="2729788"/>
                              </a:lnTo>
                              <a:lnTo>
                                <a:pt x="2924606" y="2690418"/>
                              </a:lnTo>
                              <a:lnTo>
                                <a:pt x="2946984" y="2642463"/>
                              </a:lnTo>
                              <a:lnTo>
                                <a:pt x="2950819" y="2615946"/>
                              </a:lnTo>
                              <a:lnTo>
                                <a:pt x="2949752" y="2589669"/>
                              </a:lnTo>
                              <a:lnTo>
                                <a:pt x="2933154" y="2543403"/>
                              </a:lnTo>
                              <a:lnTo>
                                <a:pt x="2894469" y="2506040"/>
                              </a:lnTo>
                              <a:lnTo>
                                <a:pt x="2836964" y="2489339"/>
                              </a:lnTo>
                              <a:lnTo>
                                <a:pt x="2802153" y="2489949"/>
                              </a:lnTo>
                              <a:lnTo>
                                <a:pt x="2732608" y="2512047"/>
                              </a:lnTo>
                              <a:lnTo>
                                <a:pt x="2699664" y="2533269"/>
                              </a:lnTo>
                              <a:lnTo>
                                <a:pt x="2667800" y="2561259"/>
                              </a:lnTo>
                              <a:lnTo>
                                <a:pt x="2642362" y="2590596"/>
                              </a:lnTo>
                              <a:lnTo>
                                <a:pt x="2620975" y="2623718"/>
                              </a:lnTo>
                              <a:lnTo>
                                <a:pt x="2603652" y="2660612"/>
                              </a:lnTo>
                              <a:lnTo>
                                <a:pt x="2590406" y="2701277"/>
                              </a:lnTo>
                              <a:lnTo>
                                <a:pt x="2581262" y="2745714"/>
                              </a:lnTo>
                              <a:lnTo>
                                <a:pt x="2576233" y="2793923"/>
                              </a:lnTo>
                              <a:lnTo>
                                <a:pt x="2575331" y="2845905"/>
                              </a:lnTo>
                              <a:lnTo>
                                <a:pt x="2578582" y="2901645"/>
                              </a:lnTo>
                              <a:lnTo>
                                <a:pt x="2585999" y="2961157"/>
                              </a:lnTo>
                              <a:lnTo>
                                <a:pt x="2597607" y="3024441"/>
                              </a:lnTo>
                              <a:lnTo>
                                <a:pt x="2401112" y="2827947"/>
                              </a:lnTo>
                              <a:lnTo>
                                <a:pt x="2353640" y="2875419"/>
                              </a:lnTo>
                              <a:lnTo>
                                <a:pt x="2308060" y="2968879"/>
                              </a:lnTo>
                              <a:lnTo>
                                <a:pt x="2192972" y="3201924"/>
                              </a:lnTo>
                              <a:lnTo>
                                <a:pt x="2147392" y="3295383"/>
                              </a:lnTo>
                              <a:lnTo>
                                <a:pt x="2193061" y="3318408"/>
                              </a:lnTo>
                              <a:lnTo>
                                <a:pt x="2208111" y="3290646"/>
                              </a:lnTo>
                              <a:lnTo>
                                <a:pt x="2223909" y="3265932"/>
                              </a:lnTo>
                              <a:lnTo>
                                <a:pt x="2257895" y="3224961"/>
                              </a:lnTo>
                              <a:lnTo>
                                <a:pt x="2288298" y="3201365"/>
                              </a:lnTo>
                              <a:lnTo>
                                <a:pt x="2337168" y="3187471"/>
                              </a:lnTo>
                              <a:lnTo>
                                <a:pt x="2354161" y="3189567"/>
                              </a:lnTo>
                              <a:lnTo>
                                <a:pt x="2390013" y="3203435"/>
                              </a:lnTo>
                              <a:lnTo>
                                <a:pt x="2437714" y="3242500"/>
                              </a:lnTo>
                              <a:lnTo>
                                <a:pt x="2475407" y="3277463"/>
                              </a:lnTo>
                              <a:lnTo>
                                <a:pt x="2522448" y="3322853"/>
                              </a:lnTo>
                              <a:lnTo>
                                <a:pt x="2578912" y="3378771"/>
                              </a:lnTo>
                              <a:lnTo>
                                <a:pt x="2917507" y="3717366"/>
                              </a:lnTo>
                              <a:lnTo>
                                <a:pt x="2951378" y="3752062"/>
                              </a:lnTo>
                              <a:lnTo>
                                <a:pt x="2977184" y="3780193"/>
                              </a:lnTo>
                              <a:lnTo>
                                <a:pt x="3004388" y="3815575"/>
                              </a:lnTo>
                              <a:lnTo>
                                <a:pt x="3017418" y="3859619"/>
                              </a:lnTo>
                              <a:lnTo>
                                <a:pt x="3017583" y="3881564"/>
                              </a:lnTo>
                              <a:lnTo>
                                <a:pt x="3013405" y="3903726"/>
                              </a:lnTo>
                              <a:lnTo>
                                <a:pt x="3001022" y="3934942"/>
                              </a:lnTo>
                              <a:lnTo>
                                <a:pt x="2980829" y="3968204"/>
                              </a:lnTo>
                              <a:lnTo>
                                <a:pt x="2952813" y="4003878"/>
                              </a:lnTo>
                              <a:lnTo>
                                <a:pt x="2916910" y="4042257"/>
                              </a:lnTo>
                              <a:lnTo>
                                <a:pt x="2951264" y="4076611"/>
                              </a:lnTo>
                              <a:lnTo>
                                <a:pt x="3481286" y="3546576"/>
                              </a:lnTo>
                              <a:close/>
                            </a:path>
                            <a:path w="6003290" h="5734685">
                              <a:moveTo>
                                <a:pt x="4595380" y="2248166"/>
                              </a:moveTo>
                              <a:lnTo>
                                <a:pt x="4592917" y="2183168"/>
                              </a:lnTo>
                              <a:lnTo>
                                <a:pt x="4539488" y="2129663"/>
                              </a:lnTo>
                              <a:lnTo>
                                <a:pt x="4534446" y="2186584"/>
                              </a:lnTo>
                              <a:lnTo>
                                <a:pt x="4528883" y="2232342"/>
                              </a:lnTo>
                              <a:lnTo>
                                <a:pt x="4517656" y="2290838"/>
                              </a:lnTo>
                              <a:lnTo>
                                <a:pt x="4492625" y="2329142"/>
                              </a:lnTo>
                              <a:lnTo>
                                <a:pt x="4453725" y="2348954"/>
                              </a:lnTo>
                              <a:lnTo>
                                <a:pt x="4441279" y="2349208"/>
                              </a:lnTo>
                              <a:lnTo>
                                <a:pt x="4427550" y="2346312"/>
                              </a:lnTo>
                              <a:lnTo>
                                <a:pt x="4374235" y="2312517"/>
                              </a:lnTo>
                              <a:lnTo>
                                <a:pt x="4340301" y="2282164"/>
                              </a:lnTo>
                              <a:lnTo>
                                <a:pt x="4294835" y="2239022"/>
                              </a:lnTo>
                              <a:lnTo>
                                <a:pt x="4238155" y="2183168"/>
                              </a:lnTo>
                              <a:lnTo>
                                <a:pt x="4207154" y="2152167"/>
                              </a:lnTo>
                              <a:lnTo>
                                <a:pt x="4166984" y="2111997"/>
                              </a:lnTo>
                              <a:lnTo>
                                <a:pt x="4166984" y="2485021"/>
                              </a:lnTo>
                              <a:lnTo>
                                <a:pt x="4153865" y="2549537"/>
                              </a:lnTo>
                              <a:lnTo>
                                <a:pt x="4138790" y="2607729"/>
                              </a:lnTo>
                              <a:lnTo>
                                <a:pt x="4121848" y="2659672"/>
                              </a:lnTo>
                              <a:lnTo>
                                <a:pt x="4103078" y="2705443"/>
                              </a:lnTo>
                              <a:lnTo>
                                <a:pt x="4082529" y="2745105"/>
                              </a:lnTo>
                              <a:lnTo>
                                <a:pt x="4060266" y="2778734"/>
                              </a:lnTo>
                              <a:lnTo>
                                <a:pt x="4003002" y="2834157"/>
                              </a:lnTo>
                              <a:lnTo>
                                <a:pt x="3965600" y="2854553"/>
                              </a:lnTo>
                              <a:lnTo>
                                <a:pt x="3924160" y="2867431"/>
                              </a:lnTo>
                              <a:lnTo>
                                <a:pt x="3878681" y="2872587"/>
                              </a:lnTo>
                              <a:lnTo>
                                <a:pt x="3833507" y="2869946"/>
                              </a:lnTo>
                              <a:lnTo>
                                <a:pt x="3791445" y="2858236"/>
                              </a:lnTo>
                              <a:lnTo>
                                <a:pt x="3752481" y="2837484"/>
                              </a:lnTo>
                              <a:lnTo>
                                <a:pt x="3716617" y="2807678"/>
                              </a:lnTo>
                              <a:lnTo>
                                <a:pt x="3674059" y="2745956"/>
                              </a:lnTo>
                              <a:lnTo>
                                <a:pt x="3661587" y="2709456"/>
                              </a:lnTo>
                              <a:lnTo>
                                <a:pt x="3654920" y="2669082"/>
                              </a:lnTo>
                              <a:lnTo>
                                <a:pt x="3654590" y="2623934"/>
                              </a:lnTo>
                              <a:lnTo>
                                <a:pt x="3661168" y="2573096"/>
                              </a:lnTo>
                              <a:lnTo>
                                <a:pt x="3674605" y="2516365"/>
                              </a:lnTo>
                              <a:lnTo>
                                <a:pt x="3694861" y="2453576"/>
                              </a:lnTo>
                              <a:lnTo>
                                <a:pt x="3716426" y="2399068"/>
                              </a:lnTo>
                              <a:lnTo>
                                <a:pt x="3732860" y="2362428"/>
                              </a:lnTo>
                              <a:lnTo>
                                <a:pt x="3752926" y="2319464"/>
                              </a:lnTo>
                              <a:lnTo>
                                <a:pt x="3776561" y="2270137"/>
                              </a:lnTo>
                              <a:lnTo>
                                <a:pt x="3803662" y="2214384"/>
                              </a:lnTo>
                              <a:lnTo>
                                <a:pt x="3834130" y="2152167"/>
                              </a:lnTo>
                              <a:lnTo>
                                <a:pt x="4166984" y="2485021"/>
                              </a:lnTo>
                              <a:lnTo>
                                <a:pt x="4166984" y="2111997"/>
                              </a:lnTo>
                              <a:lnTo>
                                <a:pt x="3983977" y="1928990"/>
                              </a:lnTo>
                              <a:lnTo>
                                <a:pt x="3941508" y="1886521"/>
                              </a:lnTo>
                              <a:lnTo>
                                <a:pt x="3893286" y="1839976"/>
                              </a:lnTo>
                              <a:lnTo>
                                <a:pt x="3850436" y="1802091"/>
                              </a:lnTo>
                              <a:lnTo>
                                <a:pt x="3812870" y="1772729"/>
                              </a:lnTo>
                              <a:lnTo>
                                <a:pt x="3780536" y="1751761"/>
                              </a:lnTo>
                              <a:lnTo>
                                <a:pt x="3705847" y="1727771"/>
                              </a:lnTo>
                              <a:lnTo>
                                <a:pt x="3658260" y="1725218"/>
                              </a:lnTo>
                              <a:lnTo>
                                <a:pt x="3610495" y="1731035"/>
                              </a:lnTo>
                              <a:lnTo>
                                <a:pt x="3562439" y="1744865"/>
                              </a:lnTo>
                              <a:lnTo>
                                <a:pt x="3519741" y="1763598"/>
                              </a:lnTo>
                              <a:lnTo>
                                <a:pt x="3476396" y="1787372"/>
                              </a:lnTo>
                              <a:lnTo>
                                <a:pt x="3432441" y="1816112"/>
                              </a:lnTo>
                              <a:lnTo>
                                <a:pt x="3387928" y="1849793"/>
                              </a:lnTo>
                              <a:lnTo>
                                <a:pt x="3342868" y="1888350"/>
                              </a:lnTo>
                              <a:lnTo>
                                <a:pt x="3297313" y="1931746"/>
                              </a:lnTo>
                              <a:lnTo>
                                <a:pt x="3254679" y="1976475"/>
                              </a:lnTo>
                              <a:lnTo>
                                <a:pt x="3216668" y="2020798"/>
                              </a:lnTo>
                              <a:lnTo>
                                <a:pt x="3183293" y="2064753"/>
                              </a:lnTo>
                              <a:lnTo>
                                <a:pt x="3154591" y="2108352"/>
                              </a:lnTo>
                              <a:lnTo>
                                <a:pt x="3130575" y="2151608"/>
                              </a:lnTo>
                              <a:lnTo>
                                <a:pt x="3111271" y="2194547"/>
                              </a:lnTo>
                              <a:lnTo>
                                <a:pt x="3096704" y="2237206"/>
                              </a:lnTo>
                              <a:lnTo>
                                <a:pt x="3086887" y="2279586"/>
                              </a:lnTo>
                              <a:lnTo>
                                <a:pt x="3079470" y="2342908"/>
                              </a:lnTo>
                              <a:lnTo>
                                <a:pt x="3079508" y="2349208"/>
                              </a:lnTo>
                              <a:lnTo>
                                <a:pt x="3080664" y="2399068"/>
                              </a:lnTo>
                              <a:lnTo>
                                <a:pt x="3080689" y="2400668"/>
                              </a:lnTo>
                              <a:lnTo>
                                <a:pt x="3090875" y="2450655"/>
                              </a:lnTo>
                              <a:lnTo>
                                <a:pt x="3109988" y="2493670"/>
                              </a:lnTo>
                              <a:lnTo>
                                <a:pt x="3138081" y="2529738"/>
                              </a:lnTo>
                              <a:lnTo>
                                <a:pt x="3183382" y="2561336"/>
                              </a:lnTo>
                              <a:lnTo>
                                <a:pt x="3232937" y="2570340"/>
                              </a:lnTo>
                              <a:lnTo>
                                <a:pt x="3257423" y="2567444"/>
                              </a:lnTo>
                              <a:lnTo>
                                <a:pt x="3303803" y="2545943"/>
                              </a:lnTo>
                              <a:lnTo>
                                <a:pt x="3344481" y="2505583"/>
                              </a:lnTo>
                              <a:lnTo>
                                <a:pt x="3367875" y="2458618"/>
                              </a:lnTo>
                              <a:lnTo>
                                <a:pt x="3371761" y="2433459"/>
                              </a:lnTo>
                              <a:lnTo>
                                <a:pt x="3369589" y="2408948"/>
                              </a:lnTo>
                              <a:lnTo>
                                <a:pt x="3362147" y="2385212"/>
                              </a:lnTo>
                              <a:lnTo>
                                <a:pt x="3349091" y="2362174"/>
                              </a:lnTo>
                              <a:lnTo>
                                <a:pt x="3330029" y="2339721"/>
                              </a:lnTo>
                              <a:lnTo>
                                <a:pt x="3272498" y="2286660"/>
                              </a:lnTo>
                              <a:lnTo>
                                <a:pt x="3255060" y="2263698"/>
                              </a:lnTo>
                              <a:lnTo>
                                <a:pt x="3244164" y="2236419"/>
                              </a:lnTo>
                              <a:lnTo>
                                <a:pt x="3239554" y="2204936"/>
                              </a:lnTo>
                              <a:lnTo>
                                <a:pt x="3240976" y="2169299"/>
                              </a:lnTo>
                              <a:lnTo>
                                <a:pt x="3249384" y="2132025"/>
                              </a:lnTo>
                              <a:lnTo>
                                <a:pt x="3265703" y="2095512"/>
                              </a:lnTo>
                              <a:lnTo>
                                <a:pt x="3289706" y="2059686"/>
                              </a:lnTo>
                              <a:lnTo>
                                <a:pt x="3289808" y="2059533"/>
                              </a:lnTo>
                              <a:lnTo>
                                <a:pt x="3321608" y="2023846"/>
                              </a:lnTo>
                              <a:lnTo>
                                <a:pt x="3368687" y="1982762"/>
                              </a:lnTo>
                              <a:lnTo>
                                <a:pt x="3416554" y="1952980"/>
                              </a:lnTo>
                              <a:lnTo>
                                <a:pt x="3464991" y="1934921"/>
                              </a:lnTo>
                              <a:lnTo>
                                <a:pt x="3513785" y="1928990"/>
                              </a:lnTo>
                              <a:lnTo>
                                <a:pt x="3554184" y="1934337"/>
                              </a:lnTo>
                              <a:lnTo>
                                <a:pt x="3597160" y="1950097"/>
                              </a:lnTo>
                              <a:lnTo>
                                <a:pt x="3642715" y="1976247"/>
                              </a:lnTo>
                              <a:lnTo>
                                <a:pt x="3690874" y="2012784"/>
                              </a:lnTo>
                              <a:lnTo>
                                <a:pt x="3741648" y="2059686"/>
                              </a:lnTo>
                              <a:lnTo>
                                <a:pt x="3776002" y="2094039"/>
                              </a:lnTo>
                              <a:lnTo>
                                <a:pt x="3743756" y="2155977"/>
                              </a:lnTo>
                              <a:lnTo>
                                <a:pt x="3713454" y="2214994"/>
                              </a:lnTo>
                              <a:lnTo>
                                <a:pt x="3685146" y="2271064"/>
                              </a:lnTo>
                              <a:lnTo>
                                <a:pt x="3658844" y="2324214"/>
                              </a:lnTo>
                              <a:lnTo>
                                <a:pt x="3634600" y="2374430"/>
                              </a:lnTo>
                              <a:lnTo>
                                <a:pt x="3612451" y="2421712"/>
                              </a:lnTo>
                              <a:lnTo>
                                <a:pt x="3592436" y="2466060"/>
                              </a:lnTo>
                              <a:lnTo>
                                <a:pt x="3574567" y="2507475"/>
                              </a:lnTo>
                              <a:lnTo>
                                <a:pt x="3558908" y="2545943"/>
                              </a:lnTo>
                              <a:lnTo>
                                <a:pt x="3534346" y="2614091"/>
                              </a:lnTo>
                              <a:lnTo>
                                <a:pt x="3517417" y="2670073"/>
                              </a:lnTo>
                              <a:lnTo>
                                <a:pt x="3504438" y="2722626"/>
                              </a:lnTo>
                              <a:lnTo>
                                <a:pt x="3495548" y="2771724"/>
                              </a:lnTo>
                              <a:lnTo>
                                <a:pt x="3490887" y="2817317"/>
                              </a:lnTo>
                              <a:lnTo>
                                <a:pt x="3490696" y="2846857"/>
                              </a:lnTo>
                              <a:lnTo>
                                <a:pt x="3490607" y="2859379"/>
                              </a:lnTo>
                              <a:lnTo>
                                <a:pt x="3494862" y="2897848"/>
                              </a:lnTo>
                              <a:lnTo>
                                <a:pt x="3504768" y="2937141"/>
                              </a:lnTo>
                              <a:lnTo>
                                <a:pt x="3520617" y="2974225"/>
                              </a:lnTo>
                              <a:lnTo>
                                <a:pt x="3542766" y="3009227"/>
                              </a:lnTo>
                              <a:lnTo>
                                <a:pt x="3571532" y="3042323"/>
                              </a:lnTo>
                              <a:lnTo>
                                <a:pt x="3613404" y="3078442"/>
                              </a:lnTo>
                              <a:lnTo>
                                <a:pt x="3657701" y="3105607"/>
                              </a:lnTo>
                              <a:lnTo>
                                <a:pt x="3704386" y="3124035"/>
                              </a:lnTo>
                              <a:lnTo>
                                <a:pt x="3753421" y="3133877"/>
                              </a:lnTo>
                              <a:lnTo>
                                <a:pt x="3804767" y="3135325"/>
                              </a:lnTo>
                              <a:lnTo>
                                <a:pt x="3856253" y="3128556"/>
                              </a:lnTo>
                              <a:lnTo>
                                <a:pt x="3905859" y="3113671"/>
                              </a:lnTo>
                              <a:lnTo>
                                <a:pt x="3953560" y="3090735"/>
                              </a:lnTo>
                              <a:lnTo>
                                <a:pt x="3999319" y="3059836"/>
                              </a:lnTo>
                              <a:lnTo>
                                <a:pt x="4043070" y="3021012"/>
                              </a:lnTo>
                              <a:lnTo>
                                <a:pt x="4075773" y="2985490"/>
                              </a:lnTo>
                              <a:lnTo>
                                <a:pt x="4104424" y="2948165"/>
                              </a:lnTo>
                              <a:lnTo>
                                <a:pt x="4128922" y="2908820"/>
                              </a:lnTo>
                              <a:lnTo>
                                <a:pt x="4146562" y="2872587"/>
                              </a:lnTo>
                              <a:lnTo>
                                <a:pt x="4149077" y="2867431"/>
                              </a:lnTo>
                              <a:lnTo>
                                <a:pt x="4166057" y="2818079"/>
                              </a:lnTo>
                              <a:lnTo>
                                <a:pt x="4176471" y="2780855"/>
                              </a:lnTo>
                              <a:lnTo>
                                <a:pt x="4188066" y="2735161"/>
                              </a:lnTo>
                              <a:lnTo>
                                <a:pt x="4200741" y="2680970"/>
                              </a:lnTo>
                              <a:lnTo>
                                <a:pt x="4214342" y="2618625"/>
                              </a:lnTo>
                              <a:lnTo>
                                <a:pt x="4228985" y="2547023"/>
                              </a:lnTo>
                              <a:lnTo>
                                <a:pt x="4268076" y="2580551"/>
                              </a:lnTo>
                              <a:lnTo>
                                <a:pt x="4305097" y="2604312"/>
                              </a:lnTo>
                              <a:lnTo>
                                <a:pt x="4340199" y="2618625"/>
                              </a:lnTo>
                              <a:lnTo>
                                <a:pt x="4373550" y="2623769"/>
                              </a:lnTo>
                              <a:lnTo>
                                <a:pt x="4405465" y="2620645"/>
                              </a:lnTo>
                              <a:lnTo>
                                <a:pt x="4436148" y="2610180"/>
                              </a:lnTo>
                              <a:lnTo>
                                <a:pt x="4465663" y="2592578"/>
                              </a:lnTo>
                              <a:lnTo>
                                <a:pt x="4494111" y="2568041"/>
                              </a:lnTo>
                              <a:lnTo>
                                <a:pt x="4512157" y="2547023"/>
                              </a:lnTo>
                              <a:lnTo>
                                <a:pt x="4520946" y="2536799"/>
                              </a:lnTo>
                              <a:lnTo>
                                <a:pt x="4543730" y="2500757"/>
                              </a:lnTo>
                              <a:lnTo>
                                <a:pt x="4562424" y="2459913"/>
                              </a:lnTo>
                              <a:lnTo>
                                <a:pt x="4576991" y="2414232"/>
                              </a:lnTo>
                              <a:lnTo>
                                <a:pt x="4587367" y="2363724"/>
                              </a:lnTo>
                              <a:lnTo>
                                <a:pt x="4593514" y="2308377"/>
                              </a:lnTo>
                              <a:lnTo>
                                <a:pt x="4595380" y="2248166"/>
                              </a:lnTo>
                              <a:close/>
                            </a:path>
                            <a:path w="6003290" h="5734685">
                              <a:moveTo>
                                <a:pt x="5437632" y="1590243"/>
                              </a:moveTo>
                              <a:lnTo>
                                <a:pt x="5403278" y="1555889"/>
                              </a:lnTo>
                              <a:lnTo>
                                <a:pt x="5309463" y="1649704"/>
                              </a:lnTo>
                              <a:lnTo>
                                <a:pt x="5273764" y="1680146"/>
                              </a:lnTo>
                              <a:lnTo>
                                <a:pt x="5236159" y="1702003"/>
                              </a:lnTo>
                              <a:lnTo>
                                <a:pt x="5196764" y="1715185"/>
                              </a:lnTo>
                              <a:lnTo>
                                <a:pt x="5155666" y="1719592"/>
                              </a:lnTo>
                              <a:lnTo>
                                <a:pt x="5127396" y="1714233"/>
                              </a:lnTo>
                              <a:lnTo>
                                <a:pt x="5057508" y="1674723"/>
                              </a:lnTo>
                              <a:lnTo>
                                <a:pt x="5015776" y="1640535"/>
                              </a:lnTo>
                              <a:lnTo>
                                <a:pt x="4969446" y="1596720"/>
                              </a:lnTo>
                              <a:lnTo>
                                <a:pt x="4395305" y="1022578"/>
                              </a:lnTo>
                              <a:lnTo>
                                <a:pt x="4662068" y="755815"/>
                              </a:lnTo>
                              <a:lnTo>
                                <a:pt x="4593437" y="687184"/>
                              </a:lnTo>
                              <a:lnTo>
                                <a:pt x="4326674" y="953947"/>
                              </a:lnTo>
                              <a:lnTo>
                                <a:pt x="4263707" y="890981"/>
                              </a:lnTo>
                              <a:lnTo>
                                <a:pt x="4208830" y="835393"/>
                              </a:lnTo>
                              <a:lnTo>
                                <a:pt x="4161028" y="785507"/>
                              </a:lnTo>
                              <a:lnTo>
                                <a:pt x="4120235" y="741311"/>
                              </a:lnTo>
                              <a:lnTo>
                                <a:pt x="4086402" y="702818"/>
                              </a:lnTo>
                              <a:lnTo>
                                <a:pt x="4059453" y="670013"/>
                              </a:lnTo>
                              <a:lnTo>
                                <a:pt x="4025925" y="621461"/>
                              </a:lnTo>
                              <a:lnTo>
                                <a:pt x="4004551" y="558317"/>
                              </a:lnTo>
                              <a:lnTo>
                                <a:pt x="4002430" y="527367"/>
                              </a:lnTo>
                              <a:lnTo>
                                <a:pt x="4005364" y="497014"/>
                              </a:lnTo>
                              <a:lnTo>
                                <a:pt x="4027919" y="439966"/>
                              </a:lnTo>
                              <a:lnTo>
                                <a:pt x="4070642" y="385991"/>
                              </a:lnTo>
                              <a:lnTo>
                                <a:pt x="4115714" y="349580"/>
                              </a:lnTo>
                              <a:lnTo>
                                <a:pt x="4166768" y="326085"/>
                              </a:lnTo>
                              <a:lnTo>
                                <a:pt x="4230103" y="315836"/>
                              </a:lnTo>
                              <a:lnTo>
                                <a:pt x="4269029" y="315633"/>
                              </a:lnTo>
                              <a:lnTo>
                                <a:pt x="4313186" y="318846"/>
                              </a:lnTo>
                              <a:lnTo>
                                <a:pt x="4357522" y="322732"/>
                              </a:lnTo>
                              <a:lnTo>
                                <a:pt x="4395330" y="323164"/>
                              </a:lnTo>
                              <a:lnTo>
                                <a:pt x="4452163" y="315353"/>
                              </a:lnTo>
                              <a:lnTo>
                                <a:pt x="4492180" y="299567"/>
                              </a:lnTo>
                              <a:lnTo>
                                <a:pt x="4537786" y="259029"/>
                              </a:lnTo>
                              <a:lnTo>
                                <a:pt x="4556734" y="214414"/>
                              </a:lnTo>
                              <a:lnTo>
                                <a:pt x="4560189" y="163080"/>
                              </a:lnTo>
                              <a:lnTo>
                                <a:pt x="4556264" y="140754"/>
                              </a:lnTo>
                              <a:lnTo>
                                <a:pt x="4536059" y="105511"/>
                              </a:lnTo>
                              <a:lnTo>
                                <a:pt x="4469257" y="71348"/>
                              </a:lnTo>
                              <a:lnTo>
                                <a:pt x="4425327" y="68338"/>
                              </a:lnTo>
                              <a:lnTo>
                                <a:pt x="4374286" y="74739"/>
                              </a:lnTo>
                              <a:lnTo>
                                <a:pt x="4328147" y="86233"/>
                              </a:lnTo>
                              <a:lnTo>
                                <a:pt x="4283938" y="101219"/>
                              </a:lnTo>
                              <a:lnTo>
                                <a:pt x="4241647" y="119684"/>
                              </a:lnTo>
                              <a:lnTo>
                                <a:pt x="4201236" y="141617"/>
                              </a:lnTo>
                              <a:lnTo>
                                <a:pt x="4162704" y="166992"/>
                              </a:lnTo>
                              <a:lnTo>
                                <a:pt x="4126026" y="195795"/>
                              </a:lnTo>
                              <a:lnTo>
                                <a:pt x="4091203" y="228015"/>
                              </a:lnTo>
                              <a:lnTo>
                                <a:pt x="4056443" y="264947"/>
                              </a:lnTo>
                              <a:lnTo>
                                <a:pt x="4024846" y="303110"/>
                              </a:lnTo>
                              <a:lnTo>
                                <a:pt x="3996486" y="342519"/>
                              </a:lnTo>
                              <a:lnTo>
                                <a:pt x="3971467" y="383184"/>
                              </a:lnTo>
                              <a:lnTo>
                                <a:pt x="3949852" y="425107"/>
                              </a:lnTo>
                              <a:lnTo>
                                <a:pt x="3931742" y="468287"/>
                              </a:lnTo>
                              <a:lnTo>
                                <a:pt x="3917213" y="512737"/>
                              </a:lnTo>
                              <a:lnTo>
                                <a:pt x="3904119" y="565442"/>
                              </a:lnTo>
                              <a:lnTo>
                                <a:pt x="3895775" y="617093"/>
                              </a:lnTo>
                              <a:lnTo>
                                <a:pt x="3892245" y="667651"/>
                              </a:lnTo>
                              <a:lnTo>
                                <a:pt x="3893616" y="717054"/>
                              </a:lnTo>
                              <a:lnTo>
                                <a:pt x="3900005" y="765263"/>
                              </a:lnTo>
                              <a:lnTo>
                                <a:pt x="3911473" y="812215"/>
                              </a:lnTo>
                              <a:lnTo>
                                <a:pt x="3927906" y="858418"/>
                              </a:lnTo>
                              <a:lnTo>
                                <a:pt x="3949141" y="904341"/>
                              </a:lnTo>
                              <a:lnTo>
                                <a:pt x="3975214" y="949871"/>
                              </a:lnTo>
                              <a:lnTo>
                                <a:pt x="4006189" y="994918"/>
                              </a:lnTo>
                              <a:lnTo>
                                <a:pt x="4042105" y="1039380"/>
                              </a:lnTo>
                              <a:lnTo>
                                <a:pt x="4083012" y="1083157"/>
                              </a:lnTo>
                              <a:lnTo>
                                <a:pt x="4140238" y="1140383"/>
                              </a:lnTo>
                              <a:lnTo>
                                <a:pt x="3939044" y="1341577"/>
                              </a:lnTo>
                              <a:lnTo>
                                <a:pt x="4007675" y="1410208"/>
                              </a:lnTo>
                              <a:lnTo>
                                <a:pt x="4208869" y="1209014"/>
                              </a:lnTo>
                              <a:lnTo>
                                <a:pt x="4783010" y="1783156"/>
                              </a:lnTo>
                              <a:lnTo>
                                <a:pt x="4824882" y="1826768"/>
                              </a:lnTo>
                              <a:lnTo>
                                <a:pt x="4857521" y="1864588"/>
                              </a:lnTo>
                              <a:lnTo>
                                <a:pt x="4881003" y="1896567"/>
                              </a:lnTo>
                              <a:lnTo>
                                <a:pt x="4902035" y="1947087"/>
                              </a:lnTo>
                              <a:lnTo>
                                <a:pt x="4904143" y="1972424"/>
                              </a:lnTo>
                              <a:lnTo>
                                <a:pt x="4901743" y="1998738"/>
                              </a:lnTo>
                              <a:lnTo>
                                <a:pt x="4884102" y="2053488"/>
                              </a:lnTo>
                              <a:lnTo>
                                <a:pt x="4852505" y="2104237"/>
                              </a:lnTo>
                              <a:lnTo>
                                <a:pt x="4785093" y="2174075"/>
                              </a:lnTo>
                              <a:lnTo>
                                <a:pt x="4819447" y="2208415"/>
                              </a:lnTo>
                              <a:lnTo>
                                <a:pt x="5437632" y="1590243"/>
                              </a:lnTo>
                              <a:close/>
                            </a:path>
                            <a:path w="6003290" h="5734685">
                              <a:moveTo>
                                <a:pt x="6002972" y="867613"/>
                              </a:moveTo>
                              <a:lnTo>
                                <a:pt x="5997511" y="817181"/>
                              </a:lnTo>
                              <a:lnTo>
                                <a:pt x="5985586" y="765860"/>
                              </a:lnTo>
                              <a:lnTo>
                                <a:pt x="5966993" y="713638"/>
                              </a:lnTo>
                              <a:lnTo>
                                <a:pt x="5922873" y="757745"/>
                              </a:lnTo>
                              <a:lnTo>
                                <a:pt x="5930658" y="786130"/>
                              </a:lnTo>
                              <a:lnTo>
                                <a:pt x="5933643" y="814158"/>
                              </a:lnTo>
                              <a:lnTo>
                                <a:pt x="5925858" y="869226"/>
                              </a:lnTo>
                              <a:lnTo>
                                <a:pt x="5905297" y="920000"/>
                              </a:lnTo>
                              <a:lnTo>
                                <a:pt x="5873623" y="961555"/>
                              </a:lnTo>
                              <a:lnTo>
                                <a:pt x="5825363" y="995426"/>
                              </a:lnTo>
                              <a:lnTo>
                                <a:pt x="5770562" y="1005446"/>
                              </a:lnTo>
                              <a:lnTo>
                                <a:pt x="5739473" y="999553"/>
                              </a:lnTo>
                              <a:lnTo>
                                <a:pt x="5705056" y="983551"/>
                              </a:lnTo>
                              <a:lnTo>
                                <a:pt x="5667451" y="957211"/>
                              </a:lnTo>
                              <a:lnTo>
                                <a:pt x="5626747" y="920343"/>
                              </a:lnTo>
                              <a:lnTo>
                                <a:pt x="5060277" y="353872"/>
                              </a:lnTo>
                              <a:lnTo>
                                <a:pt x="5302085" y="112077"/>
                              </a:lnTo>
                              <a:lnTo>
                                <a:pt x="5235321" y="45300"/>
                              </a:lnTo>
                              <a:lnTo>
                                <a:pt x="4993513" y="287108"/>
                              </a:lnTo>
                              <a:lnTo>
                                <a:pt x="4706404" y="0"/>
                              </a:lnTo>
                              <a:lnTo>
                                <a:pt x="4671301" y="35090"/>
                              </a:lnTo>
                              <a:lnTo>
                                <a:pt x="4694136" y="101079"/>
                              </a:lnTo>
                              <a:lnTo>
                                <a:pt x="4711535" y="157556"/>
                              </a:lnTo>
                              <a:lnTo>
                                <a:pt x="4723904" y="204000"/>
                              </a:lnTo>
                              <a:lnTo>
                                <a:pt x="4737620" y="287451"/>
                              </a:lnTo>
                              <a:lnTo>
                                <a:pt x="4740668" y="334530"/>
                              </a:lnTo>
                              <a:lnTo>
                                <a:pt x="4741024" y="381203"/>
                              </a:lnTo>
                              <a:lnTo>
                                <a:pt x="4738929" y="427532"/>
                              </a:lnTo>
                              <a:lnTo>
                                <a:pt x="4734649" y="473544"/>
                              </a:lnTo>
                              <a:lnTo>
                                <a:pt x="4725467" y="529450"/>
                              </a:lnTo>
                              <a:lnTo>
                                <a:pt x="4712970" y="581101"/>
                              </a:lnTo>
                              <a:lnTo>
                                <a:pt x="4697247" y="628777"/>
                              </a:lnTo>
                              <a:lnTo>
                                <a:pt x="4678388" y="672731"/>
                              </a:lnTo>
                              <a:lnTo>
                                <a:pt x="4709909" y="704253"/>
                              </a:lnTo>
                              <a:lnTo>
                                <a:pt x="4873764" y="540385"/>
                              </a:lnTo>
                              <a:lnTo>
                                <a:pt x="5461254" y="1127874"/>
                              </a:lnTo>
                              <a:lnTo>
                                <a:pt x="5506923" y="1170495"/>
                              </a:lnTo>
                              <a:lnTo>
                                <a:pt x="5549392" y="1203921"/>
                              </a:lnTo>
                              <a:lnTo>
                                <a:pt x="5588559" y="1228204"/>
                              </a:lnTo>
                              <a:lnTo>
                                <a:pt x="5624284" y="1243368"/>
                              </a:lnTo>
                              <a:lnTo>
                                <a:pt x="5694692" y="1253172"/>
                              </a:lnTo>
                              <a:lnTo>
                                <a:pt x="5730722" y="1249108"/>
                              </a:lnTo>
                              <a:lnTo>
                                <a:pt x="5803265" y="1226070"/>
                              </a:lnTo>
                              <a:lnTo>
                                <a:pt x="5866308" y="1187323"/>
                              </a:lnTo>
                              <a:lnTo>
                                <a:pt x="5928842" y="1121714"/>
                              </a:lnTo>
                              <a:lnTo>
                                <a:pt x="5957494" y="1075207"/>
                              </a:lnTo>
                              <a:lnTo>
                                <a:pt x="5979680" y="1023226"/>
                              </a:lnTo>
                              <a:lnTo>
                                <a:pt x="5995301" y="965796"/>
                              </a:lnTo>
                              <a:lnTo>
                                <a:pt x="6002172" y="917155"/>
                              </a:lnTo>
                              <a:lnTo>
                                <a:pt x="6002972" y="86761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197CDCF3" id="Graphic 134" o:spid="_x0000_s1026" style="position:absolute;margin-left:58.65pt;margin-top:23.25pt;width:472.7pt;height:451.55pt;z-index:-251658184;visibility:visible;mso-wrap-style:square;mso-wrap-distance-left:0;mso-wrap-distance-top:0;mso-wrap-distance-right:0;mso-wrap-distance-bottom:0;mso-position-horizontal:absolute;mso-position-horizontal-relative:page;mso-position-vertical:absolute;mso-position-vertical-relative:text;v-text-anchor:top" coordsize="6003290,5734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" path="m2440533,4182872r-25,-53251l2437739,4077512r-5537,-51003l2423896,3976624r-11112,-48781l2398852,3880154r-16777,-46583l2362454,3788067r-22492,-44438l2314575,3700272r-28296,-42291l2255062,3616744r-34175,-40196l2199830,3554361r-15075,-15887l2184755,4348238r-12,4953l2184311,4394835r-38,4203l2180640,4449254r-6667,49391l2164270,4547222r-12713,47777l2135848,4641977r-18669,46177l2095538,4733544r-24575,44615l2043468,4821999r-30404,43066l1979777,4907369r-36157,41554l1904619,4989728r-29083,28054l1843468,5046738r-35103,29820l1770214,5107190r-41224,31433l1684655,5170779r-47473,32881l763333,4329811,537552,4104030r29299,-44005l596061,4018407r29185,-39358l654367,3942054r29083,-34722l712520,3874897r29058,-30176l780618,3807218r39598,-34963l860399,3739832r40754,-29870l942479,3682669r41859,-24688l1026858,3635845r43040,-19495l1113523,3599484r44209,-14224l1202512,3573691r45351,-8903l1293787,3558578r46520,-3505l1390345,3554361r49327,2553l1488313,3562743r47929,9119l1583461,3584295r46507,15761l1675777,3619144r45098,22441l1765261,3667404r43663,29197l1851875,3729190r42228,36004l1935619,3804628r39218,41300l2010638,3887952r32398,42761l2072043,3974198r25654,44209l2120011,4063365r18986,45707l2154669,4155516r12408,47193l2176221,4250652r5893,48704l2184755,4348238r,-809764l2146579,3502075r-38163,-32664l2069261,3439363r-40157,-27432l1987956,3387090r-42139,-22276l1902701,3345078r-44095,-17221l1813547,3313150r-46050,-12230l1720494,3291141r-52388,-7429l1616087,3279584r-51663,-876l1513116,3281045r-50940,5511l1411605,3295180r-50204,11709l1311567,3321621r-49454,17717l1213040,3359988r-67373,34099l1110716,3414268r-35788,22250l1038275,3460851r-37515,26404l962393,3515715r-39230,30544l883043,3578847r-40983,34646l800201,3650196r-42748,38747l713803,3729736r-44539,42837l623836,3817442,,4441291r35318,35319l92989,4418939r43320,-38074l179730,4353191r43294,-17081l266014,4329811r27241,4292l361746,4372229r41364,33845l449326,4449788r835469,835469l1333296,5336832r35497,44729l1391335,5419649r9703,31623l1400454,5498236r-14669,47409l1357388,5593448r-41745,48146l1257973,5699264r35318,35319l1824215,5203660r153949,-153950l2021687,5005184r41415,-44399l2102408,4916500r37161,-44158l2174608,4828311r32906,-43916l2238273,4740605r28600,-43663l2293328,4653407r24295,-43409l2339759,4566717r19951,-43168l2377490,4480522r15596,-42914l2406497,4394835r11214,-42647l2426728,4309669r6820,-42393l2438146,4225010r2387,-42138xem3481286,3546576r-34341,-34353l3413087,3543985r-32093,25743l3322421,3602317r-50889,12230l3248736,3614953r-21171,-3480l3165424,3581641r-33566,-25578l3096412,3523259,2677718,3104553r-12712,-55474l2656484,2997936r-4521,-46787l2651214,2908744r2806,-38024l2662656,2833611r31890,-37694l2747480,2775064r37465,-8598l2823413,2757233r60820,-27445l2924606,2690418r22378,-47955l2950819,2615946r-1067,-26277l2933154,2543403r-38685,-37363l2836964,2489339r-34811,610l2732608,2512047r-32944,21222l2667800,2561259r-25438,29337l2620975,2623718r-17323,36894l2590406,2701277r-9144,44437l2576233,2793923r-902,51982l2578582,2901645r7417,59512l2597607,3024441,2401112,2827947r-47472,47472l2308060,2968879r-115088,233045l2147392,3295383r45669,23025l2208111,3290646r15798,-24714l2257895,3224961r30403,-23596l2337168,3187471r16993,2096l2390013,3203435r47701,39065l2475407,3277463r47041,45390l2578912,3378771r338595,338595l2951378,3752062r25806,28131l3004388,3815575r13030,44044l3017583,3881564r-4178,22162l3001022,3934942r-20193,33262l2952813,4003878r-35903,38379l2951264,4076611r530022,-530035xem4595380,2248166r-2463,-64998l4539488,2129663r-5042,56921l4528883,2232342r-11227,58496l4492625,2329142r-38900,19812l4441279,2349208r-13729,-2896l4374235,2312517r-33934,-30353l4294835,2239022r-56680,-55854l4207154,2152167r-40170,-40170l4166984,2485021r-13119,64516l4138790,2607729r-16942,51943l4103078,2705443r-20549,39662l4060266,2778734r-57264,55423l3965600,2854553r-41440,12878l3878681,2872587r-45174,-2641l3791445,2858236r-38964,-20752l3716617,2807678r-42558,-61722l3661587,2709456r-6667,-40374l3654590,2623934r6578,-50838l3674605,2516365r20256,-62789l3716426,2399068r16434,-36640l3752926,2319464r23635,-49327l3803662,2214384r30468,-62217l4166984,2485021r,-373024l3983977,1928990r-42469,-42469l3893286,1839976r-42850,-37885l3812870,1772729r-32334,-20968l3705847,1727771r-47587,-2553l3610495,1731035r-48056,13830l3519741,1763598r-43345,23774l3432441,1816112r-44513,33681l3342868,1888350r-45555,43396l3254679,1976475r-38011,44323l3183293,2064753r-28702,43599l3130575,2151608r-19304,42939l3096704,2237206r-9817,42380l3079470,2342908r38,6300l3080664,2399068r25,1600l3090875,2450655r19113,43015l3138081,2529738r45301,31598l3232937,2570340r24486,-2896l3303803,2545943r40678,-40360l3367875,2458618r3886,-25159l3369589,2408948r-7442,-23736l3349091,2362174r-19062,-22453l3272498,2286660r-17438,-22962l3244164,2236419r-4610,-31483l3240976,2169299r8408,-37274l3265703,2095512r24003,-35826l3289808,2059533r31800,-35687l3368687,1982762r47867,-29782l3464991,1934921r48794,-5931l3554184,1934337r42976,15760l3642715,1976247r48159,36537l3741648,2059686r34354,34353l3743756,2155977r-30302,59017l3685146,2271064r-26302,53150l3634600,2374430r-22149,47282l3592436,2466060r-17869,41415l3558908,2545943r-24562,68148l3517417,2670073r-12979,52553l3495548,2771724r-4661,45593l3490696,2846857r-89,12522l3494862,2897848r9906,39293l3520617,2974225r22149,35002l3571532,3042323r41872,36119l3657701,3105607r46685,18428l3753421,3133877r51346,1448l3856253,3128556r49606,-14885l3953560,3090735r45759,-30899l4043070,3021012r32703,-35522l4104424,2948165r24498,-39345l4146562,2872587r2515,-5156l4166057,2818079r10414,-37224l4188066,2735161r12675,-54191l4214342,2618625r14643,-71602l4268076,2580551r37021,23761l4340199,2618625r33351,5144l4405465,2620645r30683,-10465l4465663,2592578r28448,-24537l4512157,2547023r8789,-10224l4543730,2500757r18694,-40844l4576991,2414232r10376,-50508l4593514,2308377r1866,-60211xem5437632,1590243r-34354,-34354l5309463,1649704r-35699,30442l5236159,1702003r-39395,13182l5155666,1719592r-28270,-5359l5057508,1674723r-41732,-34188l4969446,1596720,4395305,1022578,4662068,755815r-68631,-68631l4326674,953947r-62967,-62966l4208830,835393r-47802,-49886l4120235,741311r-33833,-38493l4059453,670013r-33528,-48552l4004551,558317r-2121,-30950l4005364,497014r22555,-57048l4070642,385991r45072,-36411l4166768,326085r63335,-10249l4269029,315633r44157,3213l4357522,322732r37808,432l4452163,315353r40017,-15786l4537786,259029r18948,-44615l4560189,163080r-3925,-22326l4536059,105511,4469257,71348r-43930,-3010l4374286,74739r-46139,11494l4283938,101219r-42291,18465l4201236,141617r-38532,25375l4126026,195795r-34823,32220l4056443,264947r-31597,38163l3996486,342519r-25019,40665l3949852,425107r-18110,43180l3917213,512737r-13094,52705l3895775,617093r-3530,50558l3893616,717054r6389,48209l3911473,812215r16433,46203l3949141,904341r26073,45530l4006189,994918r35916,44462l4083012,1083157r57226,57226l3939044,1341577r68631,68631l4208869,1209014r574141,574142l4824882,1826768r32639,37820l4881003,1896567r21032,50520l4904143,1972424r-2400,26314l4884102,2053488r-31597,50749l4785093,2174075r34354,34340l5437632,1590243xem6002972,867613r-5461,-50432l5985586,765860r-18593,-52222l5922873,757745r7785,28385l5933643,814158r-7785,55068l5905297,920000r-31674,41555l5825363,995426r-54801,10020l5739473,999553r-34417,-16002l5667451,957211r-40704,-36868l5060277,353872,5302085,112077,5235321,45300,4993513,287108,4706404,r-35103,35090l4694136,101079r17399,56477l4723904,204000r13716,83451l4740668,334530r356,46673l4738929,427532r-4280,46012l4725467,529450r-12497,51651l4697247,628777r-18859,43954l4709909,704253,4873764,540385r587490,587489l5506923,1170495r42469,33426l5588559,1228204r35725,15164l5694692,1253172r36030,-4064l5803265,1226070r63043,-38747l5928842,1121714r28652,-46507l5979680,1023226r15621,-57430l6002172,917155r800,-49542xe" fillcolor="silver" stroked="f">
                <v:fill opacity="32896f"/>
                <v:path arrowok="t"/>
                <w10:wrap anchorx="page"/>
              </v:shape>
            </w:pict>
          </mc:Fallback>
        </mc:AlternateContent>
      </w:r>
      <w:r>
        <w:rPr>
          <w:sz w:val="24"/>
        </w:rPr>
        <w:t>Governmental</w:t>
      </w:r>
      <w:r>
        <w:rPr>
          <w:spacing w:val="-15"/>
          <w:sz w:val="24"/>
        </w:rPr>
        <w:t xml:space="preserve"> </w:t>
      </w:r>
      <w:r>
        <w:rPr>
          <w:sz w:val="24"/>
        </w:rPr>
        <w:t>and</w:t>
      </w:r>
      <w:r>
        <w:rPr>
          <w:spacing w:val="-15"/>
          <w:sz w:val="24"/>
        </w:rPr>
        <w:t xml:space="preserve"> </w:t>
      </w:r>
      <w:r>
        <w:rPr>
          <w:sz w:val="24"/>
        </w:rPr>
        <w:t>economic</w:t>
      </w:r>
      <w:r>
        <w:rPr>
          <w:spacing w:val="-15"/>
          <w:sz w:val="24"/>
        </w:rPr>
        <w:t xml:space="preserve"> </w:t>
      </w:r>
      <w:r>
        <w:rPr>
          <w:sz w:val="24"/>
        </w:rPr>
        <w:t>and</w:t>
      </w:r>
      <w:r>
        <w:rPr>
          <w:spacing w:val="-15"/>
          <w:sz w:val="24"/>
        </w:rPr>
        <w:t xml:space="preserve"> </w:t>
      </w:r>
      <w:r>
        <w:rPr>
          <w:sz w:val="24"/>
        </w:rPr>
        <w:t>community</w:t>
      </w:r>
      <w:r>
        <w:rPr>
          <w:spacing w:val="-15"/>
          <w:sz w:val="24"/>
        </w:rPr>
        <w:t xml:space="preserve"> </w:t>
      </w:r>
      <w:r>
        <w:rPr>
          <w:sz w:val="24"/>
        </w:rPr>
        <w:t>development</w:t>
      </w:r>
      <w:r>
        <w:rPr>
          <w:spacing w:val="-15"/>
          <w:sz w:val="24"/>
        </w:rPr>
        <w:t xml:space="preserve"> </w:t>
      </w:r>
      <w:r>
        <w:rPr>
          <w:sz w:val="24"/>
        </w:rPr>
        <w:t>entities</w:t>
      </w:r>
      <w:r>
        <w:rPr>
          <w:spacing w:val="-15"/>
          <w:sz w:val="24"/>
        </w:rPr>
        <w:t xml:space="preserve"> </w:t>
      </w:r>
      <w:r>
        <w:rPr>
          <w:sz w:val="24"/>
        </w:rPr>
        <w:t>who</w:t>
      </w:r>
      <w:r>
        <w:rPr>
          <w:spacing w:val="-15"/>
          <w:sz w:val="24"/>
        </w:rPr>
        <w:t xml:space="preserve"> </w:t>
      </w:r>
      <w:r>
        <w:rPr>
          <w:sz w:val="24"/>
        </w:rPr>
        <w:t>represent</w:t>
      </w:r>
      <w:r>
        <w:rPr>
          <w:spacing w:val="-15"/>
          <w:sz w:val="24"/>
        </w:rPr>
        <w:t xml:space="preserve"> </w:t>
      </w:r>
      <w:r>
        <w:rPr>
          <w:sz w:val="24"/>
        </w:rPr>
        <w:t>transportation,</w:t>
      </w:r>
      <w:r>
        <w:rPr>
          <w:spacing w:val="-15"/>
          <w:sz w:val="24"/>
        </w:rPr>
        <w:t xml:space="preserve"> </w:t>
      </w:r>
      <w:r>
        <w:rPr>
          <w:sz w:val="24"/>
        </w:rPr>
        <w:t>housing, and public assistance programs;</w:t>
      </w:r>
    </w:p>
    <w:p w14:paraId="290CDB25" w14:textId="77777777" w:rsidR="008B173B" w:rsidRDefault="00F16241">
      <w:pPr>
        <w:pStyle w:val="ListParagraph"/>
        <w:numPr>
          <w:ilvl w:val="0"/>
          <w:numId w:val="1"/>
        </w:numPr>
        <w:tabs>
          <w:tab w:val="left" w:pos="1166"/>
        </w:tabs>
        <w:spacing w:before="3"/>
        <w:rPr>
          <w:sz w:val="24"/>
        </w:rPr>
      </w:pPr>
      <w:r>
        <w:rPr>
          <w:sz w:val="24"/>
        </w:rPr>
        <w:t>Philanthropic</w:t>
      </w:r>
      <w:r>
        <w:rPr>
          <w:spacing w:val="-3"/>
          <w:sz w:val="24"/>
        </w:rPr>
        <w:t xml:space="preserve"> </w:t>
      </w:r>
      <w:r>
        <w:rPr>
          <w:sz w:val="24"/>
        </w:rPr>
        <w:t>organizations</w:t>
      </w:r>
      <w:r>
        <w:rPr>
          <w:spacing w:val="-2"/>
          <w:sz w:val="24"/>
        </w:rPr>
        <w:t xml:space="preserve"> </w:t>
      </w:r>
      <w:r>
        <w:rPr>
          <w:sz w:val="24"/>
        </w:rPr>
        <w:t>serving</w:t>
      </w:r>
      <w:r>
        <w:rPr>
          <w:spacing w:val="-2"/>
          <w:sz w:val="24"/>
        </w:rPr>
        <w:t xml:space="preserve"> </w:t>
      </w:r>
      <w:r>
        <w:rPr>
          <w:sz w:val="24"/>
        </w:rPr>
        <w:t>the</w:t>
      </w:r>
      <w:r>
        <w:rPr>
          <w:spacing w:val="-3"/>
          <w:sz w:val="24"/>
        </w:rPr>
        <w:t xml:space="preserve"> </w:t>
      </w:r>
      <w:r>
        <w:rPr>
          <w:sz w:val="24"/>
        </w:rPr>
        <w:t>local</w:t>
      </w:r>
      <w:r>
        <w:rPr>
          <w:spacing w:val="-1"/>
          <w:sz w:val="24"/>
        </w:rPr>
        <w:t xml:space="preserve"> </w:t>
      </w:r>
      <w:r>
        <w:rPr>
          <w:spacing w:val="-2"/>
          <w:sz w:val="24"/>
        </w:rPr>
        <w:t>area;</w:t>
      </w:r>
    </w:p>
    <w:p w14:paraId="290CDB26" w14:textId="77777777" w:rsidR="008B173B" w:rsidRDefault="00F16241">
      <w:pPr>
        <w:pStyle w:val="ListParagraph"/>
        <w:numPr>
          <w:ilvl w:val="0"/>
          <w:numId w:val="1"/>
        </w:numPr>
        <w:tabs>
          <w:tab w:val="left" w:pos="1166"/>
        </w:tabs>
        <w:spacing w:before="39"/>
        <w:rPr>
          <w:sz w:val="24"/>
        </w:rPr>
      </w:pPr>
      <w:r>
        <w:rPr>
          <w:sz w:val="24"/>
        </w:rPr>
        <w:t>and</w:t>
      </w:r>
      <w:r>
        <w:rPr>
          <w:spacing w:val="-4"/>
          <w:sz w:val="24"/>
        </w:rPr>
        <w:t xml:space="preserve"> </w:t>
      </w:r>
      <w:r>
        <w:rPr>
          <w:sz w:val="24"/>
        </w:rPr>
        <w:t>Other</w:t>
      </w:r>
      <w:r>
        <w:rPr>
          <w:spacing w:val="-2"/>
          <w:sz w:val="24"/>
        </w:rPr>
        <w:t xml:space="preserve"> </w:t>
      </w:r>
      <w:r>
        <w:rPr>
          <w:sz w:val="24"/>
        </w:rPr>
        <w:t>appropriate</w:t>
      </w:r>
      <w:r>
        <w:rPr>
          <w:spacing w:val="-3"/>
          <w:sz w:val="24"/>
        </w:rPr>
        <w:t xml:space="preserve"> </w:t>
      </w:r>
      <w:r>
        <w:rPr>
          <w:sz w:val="24"/>
        </w:rPr>
        <w:t>individuals</w:t>
      </w:r>
      <w:r>
        <w:rPr>
          <w:spacing w:val="-1"/>
          <w:sz w:val="24"/>
        </w:rPr>
        <w:t xml:space="preserve"> </w:t>
      </w:r>
      <w:r>
        <w:rPr>
          <w:sz w:val="24"/>
        </w:rPr>
        <w:t>as</w:t>
      </w:r>
      <w:r>
        <w:rPr>
          <w:spacing w:val="-2"/>
          <w:sz w:val="24"/>
        </w:rPr>
        <w:t xml:space="preserve"> </w:t>
      </w:r>
      <w:r>
        <w:rPr>
          <w:sz w:val="24"/>
        </w:rPr>
        <w:t>determined by</w:t>
      </w:r>
      <w:r>
        <w:rPr>
          <w:spacing w:val="-1"/>
          <w:sz w:val="24"/>
        </w:rPr>
        <w:t xml:space="preserve"> </w:t>
      </w:r>
      <w:r>
        <w:rPr>
          <w:sz w:val="24"/>
        </w:rPr>
        <w:t>the</w:t>
      </w:r>
      <w:r>
        <w:rPr>
          <w:spacing w:val="-2"/>
          <w:sz w:val="24"/>
        </w:rPr>
        <w:t xml:space="preserve"> </w:t>
      </w:r>
      <w:r>
        <w:rPr>
          <w:sz w:val="24"/>
        </w:rPr>
        <w:t>Chief</w:t>
      </w:r>
      <w:r>
        <w:rPr>
          <w:spacing w:val="-3"/>
          <w:sz w:val="24"/>
        </w:rPr>
        <w:t xml:space="preserve"> </w:t>
      </w:r>
      <w:r>
        <w:rPr>
          <w:sz w:val="24"/>
        </w:rPr>
        <w:t>Local</w:t>
      </w:r>
      <w:r>
        <w:rPr>
          <w:spacing w:val="-1"/>
          <w:sz w:val="24"/>
        </w:rPr>
        <w:t xml:space="preserve"> </w:t>
      </w:r>
      <w:r>
        <w:rPr>
          <w:sz w:val="24"/>
        </w:rPr>
        <w:t>Elected</w:t>
      </w:r>
      <w:r>
        <w:rPr>
          <w:spacing w:val="-2"/>
          <w:sz w:val="24"/>
        </w:rPr>
        <w:t xml:space="preserve"> </w:t>
      </w:r>
      <w:r>
        <w:rPr>
          <w:sz w:val="24"/>
        </w:rPr>
        <w:t>Official</w:t>
      </w:r>
      <w:r>
        <w:rPr>
          <w:spacing w:val="-1"/>
          <w:sz w:val="24"/>
        </w:rPr>
        <w:t xml:space="preserve"> </w:t>
      </w:r>
      <w:r>
        <w:rPr>
          <w:spacing w:val="-2"/>
          <w:sz w:val="24"/>
        </w:rPr>
        <w:t>(CLEO).</w:t>
      </w:r>
    </w:p>
    <w:p w14:paraId="290CDB27" w14:textId="77777777" w:rsidR="008B173B" w:rsidRDefault="00F16241">
      <w:pPr>
        <w:pStyle w:val="ListParagraph"/>
        <w:numPr>
          <w:ilvl w:val="0"/>
          <w:numId w:val="1"/>
        </w:numPr>
        <w:tabs>
          <w:tab w:val="left" w:pos="1166"/>
        </w:tabs>
        <w:spacing w:before="42"/>
        <w:rPr>
          <w:sz w:val="24"/>
        </w:rPr>
      </w:pPr>
      <w:r>
        <w:rPr>
          <w:sz w:val="24"/>
        </w:rPr>
        <w:t>The</w:t>
      </w:r>
      <w:r>
        <w:rPr>
          <w:spacing w:val="-5"/>
          <w:sz w:val="24"/>
        </w:rPr>
        <w:t xml:space="preserve"> </w:t>
      </w:r>
      <w:r>
        <w:rPr>
          <w:sz w:val="24"/>
        </w:rPr>
        <w:t>board</w:t>
      </w:r>
      <w:r>
        <w:rPr>
          <w:spacing w:val="1"/>
          <w:sz w:val="24"/>
        </w:rPr>
        <w:t xml:space="preserve"> </w:t>
      </w:r>
      <w:r>
        <w:rPr>
          <w:sz w:val="24"/>
        </w:rPr>
        <w:t>chair</w:t>
      </w:r>
      <w:r>
        <w:rPr>
          <w:spacing w:val="-2"/>
          <w:sz w:val="24"/>
        </w:rPr>
        <w:t xml:space="preserve"> </w:t>
      </w:r>
      <w:r>
        <w:rPr>
          <w:sz w:val="24"/>
        </w:rPr>
        <w:t>shall</w:t>
      </w:r>
      <w:r>
        <w:rPr>
          <w:spacing w:val="-2"/>
          <w:sz w:val="24"/>
        </w:rPr>
        <w:t xml:space="preserve"> </w:t>
      </w:r>
      <w:proofErr w:type="gramStart"/>
      <w:r>
        <w:rPr>
          <w:sz w:val="24"/>
        </w:rPr>
        <w:t>be elected</w:t>
      </w:r>
      <w:proofErr w:type="gramEnd"/>
      <w:r>
        <w:rPr>
          <w:sz w:val="24"/>
        </w:rPr>
        <w:t xml:space="preserve"> among</w:t>
      </w:r>
      <w:r>
        <w:rPr>
          <w:spacing w:val="-1"/>
          <w:sz w:val="24"/>
        </w:rPr>
        <w:t xml:space="preserve"> </w:t>
      </w:r>
      <w:r>
        <w:rPr>
          <w:sz w:val="24"/>
        </w:rPr>
        <w:t>the</w:t>
      </w:r>
      <w:r>
        <w:rPr>
          <w:spacing w:val="-2"/>
          <w:sz w:val="24"/>
        </w:rPr>
        <w:t xml:space="preserve"> </w:t>
      </w:r>
      <w:r>
        <w:rPr>
          <w:sz w:val="24"/>
        </w:rPr>
        <w:t>business</w:t>
      </w:r>
      <w:r>
        <w:rPr>
          <w:spacing w:val="-1"/>
          <w:sz w:val="24"/>
        </w:rPr>
        <w:t xml:space="preserve"> </w:t>
      </w:r>
      <w:r>
        <w:rPr>
          <w:spacing w:val="-2"/>
          <w:sz w:val="24"/>
        </w:rPr>
        <w:t>representatives.</w:t>
      </w:r>
    </w:p>
    <w:p w14:paraId="290CDB28" w14:textId="77777777" w:rsidR="008B173B" w:rsidRDefault="00F16241">
      <w:pPr>
        <w:pStyle w:val="BodyText"/>
        <w:spacing w:before="106"/>
        <w:rPr>
          <w:sz w:val="20"/>
        </w:rPr>
      </w:pPr>
      <w:r>
        <w:rPr>
          <w:noProof/>
          <w:sz w:val="20"/>
        </w:rPr>
        <mc:AlternateContent>
          <mc:Choice Requires="wps">
            <w:drawing>
              <wp:anchor distT="0" distB="0" distL="0" distR="0" simplePos="0" relativeHeight="251658315" behindDoc="1" locked="0" layoutInCell="1" allowOverlap="1" wp14:anchorId="290CDBD5" wp14:editId="290CDBD6">
                <wp:simplePos x="0" y="0"/>
                <wp:positionH relativeFrom="page">
                  <wp:posOffset>914400</wp:posOffset>
                </wp:positionH>
                <wp:positionV relativeFrom="paragraph">
                  <wp:posOffset>229118</wp:posOffset>
                </wp:positionV>
                <wp:extent cx="5943600" cy="127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1270"/>
                        </a:xfrm>
                        <a:custGeom>
                          <a:avLst/>
                          <a:gdLst/>
                          <a:ahLst/>
                          <a:cxnLst/>
                          <a:rect l="l" t="t" r="r" b="b"/>
                          <a:pathLst>
                            <a:path w="5943600">
                              <a:moveTo>
                                <a:pt x="0" y="0"/>
                              </a:moveTo>
                              <a:lnTo>
                                <a:pt x="5943600" y="0"/>
                              </a:lnTo>
                            </a:path>
                          </a:pathLst>
                        </a:custGeom>
                        <a:ln w="6096">
                          <a:solidFill>
                            <a:srgbClr val="000000"/>
                          </a:solidFill>
                          <a:prstDash val="dot"/>
                        </a:ln>
                      </wps:spPr>
                      <wps:bodyPr wrap="square" lIns="0" tIns="0" rIns="0" bIns="0" rtlCol="0">
                        <a:prstTxWarp prst="textNoShape">
                          <a:avLst/>
                        </a:prstTxWarp>
                        <a:noAutofit/>
                      </wps:bodyPr>
                    </wps:wsp>
                  </a:graphicData>
                </a:graphic>
              </wp:anchor>
            </w:drawing>
          </mc:Choice>
          <mc:Fallback>
            <w:pict>
              <v:shape w14:anchorId="6D875A98" id="Graphic 135" o:spid="_x0000_s1026" style="position:absolute;margin-left:1in;margin-top:18.05pt;width:468pt;height:.1pt;z-index:-251658165;visibility:visible;mso-wrap-style:square;mso-wrap-distance-left:0;mso-wrap-distance-top:0;mso-wrap-distance-right:0;mso-wrap-distance-bottom:0;mso-position-horizontal:absolute;mso-position-horizontal-relative:page;mso-position-vertical:absolute;mso-position-vertical-relative:text;v-text-anchor:top" coordsize="594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" path="m,l5943600,e" filled="f" strokeweight=".48pt">
                <v:stroke dashstyle="dot"/>
                <v:path arrowok="t"/>
                <w10:wrap type="topAndBottom" anchorx="page"/>
              </v:shape>
            </w:pict>
          </mc:Fallback>
        </mc:AlternateContent>
      </w:r>
    </w:p>
    <w:p w14:paraId="290CDB29" w14:textId="77777777" w:rsidR="008B173B" w:rsidRDefault="00F16241">
      <w:pPr>
        <w:pStyle w:val="Heading3"/>
        <w:spacing w:line="276" w:lineRule="auto"/>
      </w:pPr>
      <w:r>
        <w:t xml:space="preserve">The Division of Workforce Solutions may request additional information from Local Area WDBs on representatives and the organizations they represent at any time </w:t>
      </w:r>
      <w:proofErr w:type="gramStart"/>
      <w:r>
        <w:t>in order to</w:t>
      </w:r>
      <w:proofErr w:type="gramEnd"/>
      <w:r>
        <w:t xml:space="preserve"> determine compliance with these requirements. The final determination on whether requirements </w:t>
      </w:r>
      <w:proofErr w:type="gramStart"/>
      <w:r>
        <w:t>are met</w:t>
      </w:r>
      <w:proofErr w:type="gramEnd"/>
      <w:r>
        <w:t xml:space="preserve"> </w:t>
      </w:r>
      <w:proofErr w:type="gramStart"/>
      <w:r>
        <w:t>is made</w:t>
      </w:r>
      <w:proofErr w:type="gramEnd"/>
      <w:r>
        <w:t xml:space="preserve"> by the Division of Workforce Solutions.</w:t>
      </w:r>
    </w:p>
    <w:p w14:paraId="290CDB2A" w14:textId="77777777" w:rsidR="008B173B" w:rsidRDefault="00F16241">
      <w:pPr>
        <w:pStyle w:val="BodyText"/>
        <w:spacing w:before="8"/>
        <w:rPr>
          <w:b/>
          <w:i/>
          <w:sz w:val="4"/>
        </w:rPr>
      </w:pPr>
      <w:r>
        <w:rPr>
          <w:b/>
          <w:i/>
          <w:noProof/>
          <w:sz w:val="4"/>
        </w:rPr>
        <mc:AlternateContent>
          <mc:Choice Requires="wps">
            <w:drawing>
              <wp:anchor distT="0" distB="0" distL="0" distR="0" simplePos="0" relativeHeight="251658316" behindDoc="1" locked="0" layoutInCell="1" allowOverlap="1" wp14:anchorId="290CDBD7" wp14:editId="290CDBD8">
                <wp:simplePos x="0" y="0"/>
                <wp:positionH relativeFrom="page">
                  <wp:posOffset>905255</wp:posOffset>
                </wp:positionH>
                <wp:positionV relativeFrom="paragraph">
                  <wp:posOffset>49527</wp:posOffset>
                </wp:positionV>
                <wp:extent cx="5953125" cy="1270"/>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1270"/>
                        </a:xfrm>
                        <a:custGeom>
                          <a:avLst/>
                          <a:gdLst/>
                          <a:ahLst/>
                          <a:cxnLst/>
                          <a:rect l="l" t="t" r="r" b="b"/>
                          <a:pathLst>
                            <a:path w="5953125">
                              <a:moveTo>
                                <a:pt x="0" y="0"/>
                              </a:moveTo>
                              <a:lnTo>
                                <a:pt x="5952744" y="0"/>
                              </a:lnTo>
                            </a:path>
                          </a:pathLst>
                        </a:custGeom>
                        <a:ln w="6096">
                          <a:solidFill>
                            <a:srgbClr val="000000"/>
                          </a:solidFill>
                          <a:prstDash val="dot"/>
                        </a:ln>
                      </wps:spPr>
                      <wps:bodyPr wrap="square" lIns="0" tIns="0" rIns="0" bIns="0" rtlCol="0">
                        <a:prstTxWarp prst="textNoShape">
                          <a:avLst/>
                        </a:prstTxWarp>
                        <a:noAutofit/>
                      </wps:bodyPr>
                    </wps:wsp>
                  </a:graphicData>
                </a:graphic>
              </wp:anchor>
            </w:drawing>
          </mc:Choice>
          <mc:Fallback>
            <w:pict>
              <v:shape w14:anchorId="6CEDF210" id="Graphic 136" o:spid="_x0000_s1026" style="position:absolute;margin-left:71.3pt;margin-top:3.9pt;width:468.75pt;height:.1pt;z-index:-251658164;visibility:visible;mso-wrap-style:square;mso-wrap-distance-left:0;mso-wrap-distance-top:0;mso-wrap-distance-right:0;mso-wrap-distance-bottom:0;mso-position-horizontal:absolute;mso-position-horizontal-relative:page;mso-position-vertical:absolute;mso-position-vertical-relative:text;v-text-anchor:top" coordsize="59531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" path="m,l5952744,e" filled="f" strokeweight=".48pt">
                <v:stroke dashstyle="dot"/>
                <v:path arrowok="t"/>
                <w10:wrap type="topAndBottom" anchorx="page"/>
              </v:shape>
            </w:pict>
          </mc:Fallback>
        </mc:AlternateContent>
      </w:r>
    </w:p>
    <w:sectPr w:rsidR="008B173B">
      <w:pgSz w:w="12240" w:h="15840"/>
      <w:pgMar w:top="640" w:right="360" w:bottom="1120" w:left="360" w:header="0" w:footer="9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736B1" w14:textId="77777777" w:rsidR="00FB3FE8" w:rsidRDefault="00FB3FE8">
      <w:r>
        <w:separator/>
      </w:r>
    </w:p>
  </w:endnote>
  <w:endnote w:type="continuationSeparator" w:id="0">
    <w:p w14:paraId="3F29F6F2" w14:textId="77777777" w:rsidR="00FB3FE8" w:rsidRDefault="00FB3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CDBD9" w14:textId="77777777" w:rsidR="008B173B" w:rsidRDefault="00F16241">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290CDBDA" wp14:editId="290CDBDB">
              <wp:simplePos x="0" y="0"/>
              <wp:positionH relativeFrom="page">
                <wp:posOffset>5473700</wp:posOffset>
              </wp:positionH>
              <wp:positionV relativeFrom="page">
                <wp:posOffset>9334441</wp:posOffset>
              </wp:positionV>
              <wp:extent cx="1855470" cy="37211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5470" cy="372110"/>
                      </a:xfrm>
                      <a:prstGeom prst="rect">
                        <a:avLst/>
                      </a:prstGeom>
                    </wps:spPr>
                    <wps:txbx>
                      <w:txbxContent>
                        <w:p w14:paraId="290CDBE3" w14:textId="77777777" w:rsidR="008B173B" w:rsidRDefault="00F16241">
                          <w:pPr>
                            <w:spacing w:before="14" w:line="183" w:lineRule="exact"/>
                            <w:ind w:right="18"/>
                            <w:jc w:val="right"/>
                            <w:rPr>
                              <w:sz w:val="16"/>
                            </w:rPr>
                          </w:pPr>
                          <w:r>
                            <w:rPr>
                              <w:sz w:val="16"/>
                            </w:rPr>
                            <w:t>Commission</w:t>
                          </w:r>
                          <w:r>
                            <w:rPr>
                              <w:spacing w:val="-7"/>
                              <w:sz w:val="16"/>
                            </w:rPr>
                            <w:t xml:space="preserve"> </w:t>
                          </w:r>
                          <w:r>
                            <w:rPr>
                              <w:sz w:val="16"/>
                            </w:rPr>
                            <w:t>Policy</w:t>
                          </w:r>
                          <w:r>
                            <w:rPr>
                              <w:spacing w:val="-7"/>
                              <w:sz w:val="16"/>
                            </w:rPr>
                            <w:t xml:space="preserve"> </w:t>
                          </w:r>
                          <w:r>
                            <w:rPr>
                              <w:sz w:val="16"/>
                            </w:rPr>
                            <w:t>Statement</w:t>
                          </w:r>
                          <w:r>
                            <w:rPr>
                              <w:spacing w:val="-8"/>
                              <w:sz w:val="16"/>
                            </w:rPr>
                            <w:t xml:space="preserve"> </w:t>
                          </w:r>
                          <w:r>
                            <w:rPr>
                              <w:sz w:val="16"/>
                            </w:rPr>
                            <w:t>CPS:</w:t>
                          </w:r>
                          <w:r>
                            <w:rPr>
                              <w:spacing w:val="-9"/>
                              <w:sz w:val="16"/>
                            </w:rPr>
                            <w:t xml:space="preserve"> </w:t>
                          </w:r>
                          <w:r>
                            <w:rPr>
                              <w:sz w:val="16"/>
                            </w:rPr>
                            <w:t>01-</w:t>
                          </w:r>
                          <w:r>
                            <w:rPr>
                              <w:spacing w:val="-4"/>
                              <w:sz w:val="16"/>
                            </w:rPr>
                            <w:t>2026</w:t>
                          </w:r>
                        </w:p>
                        <w:p w14:paraId="290CDBE4" w14:textId="77777777" w:rsidR="008B173B" w:rsidRDefault="00F16241">
                          <w:pPr>
                            <w:spacing w:line="183" w:lineRule="exact"/>
                            <w:ind w:right="18"/>
                            <w:jc w:val="right"/>
                            <w:rPr>
                              <w:sz w:val="16"/>
                            </w:rPr>
                          </w:pPr>
                          <w:r>
                            <w:rPr>
                              <w:sz w:val="16"/>
                            </w:rPr>
                            <w:t>Attachment</w:t>
                          </w:r>
                          <w:r>
                            <w:rPr>
                              <w:spacing w:val="-8"/>
                              <w:sz w:val="16"/>
                            </w:rPr>
                            <w:t xml:space="preserve"> </w:t>
                          </w:r>
                          <w:proofErr w:type="gramStart"/>
                          <w:r>
                            <w:rPr>
                              <w:spacing w:val="-10"/>
                              <w:sz w:val="16"/>
                            </w:rPr>
                            <w:t>1</w:t>
                          </w:r>
                          <w:proofErr w:type="gramEnd"/>
                        </w:p>
                        <w:p w14:paraId="290CDBE5" w14:textId="77777777" w:rsidR="008B173B" w:rsidRDefault="00F16241">
                          <w:pPr>
                            <w:ind w:right="18"/>
                            <w:jc w:val="right"/>
                            <w:rPr>
                              <w:sz w:val="16"/>
                            </w:rPr>
                          </w:pPr>
                          <w:r>
                            <w:rPr>
                              <w:sz w:val="16"/>
                            </w:rPr>
                            <w:t>Page</w:t>
                          </w:r>
                          <w:r>
                            <w:rPr>
                              <w:spacing w:val="-1"/>
                              <w:sz w:val="16"/>
                            </w:rPr>
                            <w:t xml:space="preserve"> </w:t>
                          </w:r>
                          <w:r>
                            <w:rPr>
                              <w:sz w:val="16"/>
                            </w:rPr>
                            <w:fldChar w:fldCharType="begin"/>
                          </w:r>
                          <w:r>
                            <w:rPr>
                              <w:sz w:val="16"/>
                            </w:rPr>
                            <w:instrText xml:space="preserve"> PAGE </w:instrText>
                          </w:r>
                          <w:r>
                            <w:rPr>
                              <w:sz w:val="16"/>
                            </w:rPr>
                            <w:fldChar w:fldCharType="separate"/>
                          </w:r>
                          <w:r>
                            <w:rPr>
                              <w:sz w:val="16"/>
                            </w:rPr>
                            <w:t>1</w:t>
                          </w:r>
                          <w:proofErr w:type="gramStart"/>
                          <w:r>
                            <w:rPr>
                              <w:sz w:val="16"/>
                            </w:rPr>
                            <w:t>0</w:t>
                          </w:r>
                          <w:proofErr w:type="gramEnd"/>
                          <w:r>
                            <w:rPr>
                              <w:sz w:val="16"/>
                            </w:rPr>
                            <w:fldChar w:fldCharType="end"/>
                          </w:r>
                          <w:r>
                            <w:rPr>
                              <w:spacing w:val="-1"/>
                              <w:sz w:val="16"/>
                            </w:rPr>
                            <w:t xml:space="preserve"> </w:t>
                          </w:r>
                          <w:r>
                            <w:rPr>
                              <w:sz w:val="16"/>
                            </w:rPr>
                            <w:t>of</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3</w:t>
                          </w:r>
                          <w:proofErr w:type="gramStart"/>
                          <w:r>
                            <w:rPr>
                              <w:spacing w:val="-5"/>
                              <w:sz w:val="16"/>
                            </w:rPr>
                            <w:t>8</w:t>
                          </w:r>
                          <w:proofErr w:type="gramEnd"/>
                          <w:r>
                            <w:rPr>
                              <w:spacing w:val="-5"/>
                              <w:sz w:val="16"/>
                            </w:rPr>
                            <w:fldChar w:fldCharType="end"/>
                          </w:r>
                        </w:p>
                      </w:txbxContent>
                    </wps:txbx>
                    <wps:bodyPr wrap="square" lIns="0" tIns="0" rIns="0" bIns="0" rtlCol="0">
                      <a:noAutofit/>
                    </wps:bodyPr>
                  </wps:wsp>
                </a:graphicData>
              </a:graphic>
            </wp:anchor>
          </w:drawing>
        </mc:Choice>
        <mc:Fallback>
          <w:pict>
            <v:shapetype w14:anchorId="290CDBDA" id="_x0000_t202" coordsize="21600,21600" o:spt="202" path="m,l,21600r21600,l21600,xe">
              <v:stroke joinstyle="miter"/>
              <v:path gradientshapeok="t" o:connecttype="rect"/>
            </v:shapetype>
            <v:shape id="Textbox 6" o:spid="_x0000_s1032" type="#_x0000_t202" style="position:absolute;margin-left:431pt;margin-top:735pt;width:146.1pt;height:29.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" filled="f" stroked="f">
              <v:textbox inset="0,0,0,0">
                <w:txbxContent>
                  <w:p w14:paraId="290CDBE3" w14:textId="77777777" w:rsidR="008B173B" w:rsidRDefault="00F16241">
                    <w:pPr>
                      <w:spacing w:before="14" w:line="183" w:lineRule="exact"/>
                      <w:ind w:right="18"/>
                      <w:jc w:val="right"/>
                      <w:rPr>
                        <w:sz w:val="16"/>
                      </w:rPr>
                    </w:pPr>
                    <w:r>
                      <w:rPr>
                        <w:sz w:val="16"/>
                      </w:rPr>
                      <w:t>Commission</w:t>
                    </w:r>
                    <w:r>
                      <w:rPr>
                        <w:spacing w:val="-7"/>
                        <w:sz w:val="16"/>
                      </w:rPr>
                      <w:t xml:space="preserve"> </w:t>
                    </w:r>
                    <w:r>
                      <w:rPr>
                        <w:sz w:val="16"/>
                      </w:rPr>
                      <w:t>Policy</w:t>
                    </w:r>
                    <w:r>
                      <w:rPr>
                        <w:spacing w:val="-7"/>
                        <w:sz w:val="16"/>
                      </w:rPr>
                      <w:t xml:space="preserve"> </w:t>
                    </w:r>
                    <w:r>
                      <w:rPr>
                        <w:sz w:val="16"/>
                      </w:rPr>
                      <w:t>Statement</w:t>
                    </w:r>
                    <w:r>
                      <w:rPr>
                        <w:spacing w:val="-8"/>
                        <w:sz w:val="16"/>
                      </w:rPr>
                      <w:t xml:space="preserve"> </w:t>
                    </w:r>
                    <w:r>
                      <w:rPr>
                        <w:sz w:val="16"/>
                      </w:rPr>
                      <w:t>CPS:</w:t>
                    </w:r>
                    <w:r>
                      <w:rPr>
                        <w:spacing w:val="-9"/>
                        <w:sz w:val="16"/>
                      </w:rPr>
                      <w:t xml:space="preserve"> </w:t>
                    </w:r>
                    <w:r>
                      <w:rPr>
                        <w:sz w:val="16"/>
                      </w:rPr>
                      <w:t>01-</w:t>
                    </w:r>
                    <w:r>
                      <w:rPr>
                        <w:spacing w:val="-4"/>
                        <w:sz w:val="16"/>
                      </w:rPr>
                      <w:t>2026</w:t>
                    </w:r>
                  </w:p>
                  <w:p w14:paraId="290CDBE4" w14:textId="77777777" w:rsidR="008B173B" w:rsidRDefault="00F16241">
                    <w:pPr>
                      <w:spacing w:line="183" w:lineRule="exact"/>
                      <w:ind w:right="18"/>
                      <w:jc w:val="right"/>
                      <w:rPr>
                        <w:sz w:val="16"/>
                      </w:rPr>
                    </w:pPr>
                    <w:r>
                      <w:rPr>
                        <w:sz w:val="16"/>
                      </w:rPr>
                      <w:t>Attachment</w:t>
                    </w:r>
                    <w:r>
                      <w:rPr>
                        <w:spacing w:val="-8"/>
                        <w:sz w:val="16"/>
                      </w:rPr>
                      <w:t xml:space="preserve"> </w:t>
                    </w:r>
                    <w:proofErr w:type="gramStart"/>
                    <w:r>
                      <w:rPr>
                        <w:spacing w:val="-10"/>
                        <w:sz w:val="16"/>
                      </w:rPr>
                      <w:t>1</w:t>
                    </w:r>
                    <w:proofErr w:type="gramEnd"/>
                  </w:p>
                  <w:p w14:paraId="290CDBE5" w14:textId="77777777" w:rsidR="008B173B" w:rsidRDefault="00F16241">
                    <w:pPr>
                      <w:ind w:right="18"/>
                      <w:jc w:val="right"/>
                      <w:rPr>
                        <w:sz w:val="16"/>
                      </w:rPr>
                    </w:pPr>
                    <w:r>
                      <w:rPr>
                        <w:sz w:val="16"/>
                      </w:rPr>
                      <w:t>Page</w:t>
                    </w:r>
                    <w:r>
                      <w:rPr>
                        <w:spacing w:val="-1"/>
                        <w:sz w:val="16"/>
                      </w:rPr>
                      <w:t xml:space="preserve"> </w:t>
                    </w:r>
                    <w:r>
                      <w:rPr>
                        <w:sz w:val="16"/>
                      </w:rPr>
                      <w:fldChar w:fldCharType="begin"/>
                    </w:r>
                    <w:r>
                      <w:rPr>
                        <w:sz w:val="16"/>
                      </w:rPr>
                      <w:instrText xml:space="preserve"> PAGE </w:instrText>
                    </w:r>
                    <w:r>
                      <w:rPr>
                        <w:sz w:val="16"/>
                      </w:rPr>
                      <w:fldChar w:fldCharType="separate"/>
                    </w:r>
                    <w:r>
                      <w:rPr>
                        <w:sz w:val="16"/>
                      </w:rPr>
                      <w:t>1</w:t>
                    </w:r>
                    <w:proofErr w:type="gramStart"/>
                    <w:r>
                      <w:rPr>
                        <w:sz w:val="16"/>
                      </w:rPr>
                      <w:t>0</w:t>
                    </w:r>
                    <w:proofErr w:type="gramEnd"/>
                    <w:r>
                      <w:rPr>
                        <w:sz w:val="16"/>
                      </w:rPr>
                      <w:fldChar w:fldCharType="end"/>
                    </w:r>
                    <w:r>
                      <w:rPr>
                        <w:spacing w:val="-1"/>
                        <w:sz w:val="16"/>
                      </w:rPr>
                      <w:t xml:space="preserve"> </w:t>
                    </w:r>
                    <w:r>
                      <w:rPr>
                        <w:sz w:val="16"/>
                      </w:rPr>
                      <w:t>of</w:t>
                    </w:r>
                    <w:r>
                      <w:rPr>
                        <w:spacing w:val="-2"/>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3</w:t>
                    </w:r>
                    <w:proofErr w:type="gramStart"/>
                    <w:r>
                      <w:rPr>
                        <w:spacing w:val="-5"/>
                        <w:sz w:val="16"/>
                      </w:rPr>
                      <w:t>8</w:t>
                    </w:r>
                    <w:proofErr w:type="gramEnd"/>
                    <w:r>
                      <w:rPr>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600A1" w14:textId="77777777" w:rsidR="00FB3FE8" w:rsidRDefault="00FB3FE8">
      <w:r>
        <w:separator/>
      </w:r>
    </w:p>
  </w:footnote>
  <w:footnote w:type="continuationSeparator" w:id="0">
    <w:p w14:paraId="5610EC89" w14:textId="77777777" w:rsidR="00FB3FE8" w:rsidRDefault="00FB3F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46C7"/>
    <w:multiLevelType w:val="hybridMultilevel"/>
    <w:tmpl w:val="EA94AD7A"/>
    <w:lvl w:ilvl="0" w:tplc="B63A3F46">
      <w:numFmt w:val="bullet"/>
      <w:lvlText w:val=""/>
      <w:lvlJc w:val="left"/>
      <w:pPr>
        <w:ind w:left="708" w:hanging="346"/>
      </w:pPr>
      <w:rPr>
        <w:rFonts w:ascii="Symbol" w:eastAsia="Symbol" w:hAnsi="Symbol" w:cs="Symbol" w:hint="default"/>
        <w:b w:val="0"/>
        <w:bCs w:val="0"/>
        <w:i w:val="0"/>
        <w:iCs w:val="0"/>
        <w:spacing w:val="0"/>
        <w:w w:val="100"/>
        <w:sz w:val="24"/>
        <w:szCs w:val="24"/>
        <w:lang w:val="en-US" w:eastAsia="en-US" w:bidi="ar-SA"/>
      </w:rPr>
    </w:lvl>
    <w:lvl w:ilvl="1" w:tplc="C4C2DA38">
      <w:numFmt w:val="bullet"/>
      <w:lvlText w:val="•"/>
      <w:lvlJc w:val="left"/>
      <w:pPr>
        <w:ind w:left="1709" w:hanging="346"/>
      </w:pPr>
      <w:rPr>
        <w:rFonts w:hint="default"/>
        <w:lang w:val="en-US" w:eastAsia="en-US" w:bidi="ar-SA"/>
      </w:rPr>
    </w:lvl>
    <w:lvl w:ilvl="2" w:tplc="55EC90DC">
      <w:numFmt w:val="bullet"/>
      <w:lvlText w:val="•"/>
      <w:lvlJc w:val="left"/>
      <w:pPr>
        <w:ind w:left="2718" w:hanging="346"/>
      </w:pPr>
      <w:rPr>
        <w:rFonts w:hint="default"/>
        <w:lang w:val="en-US" w:eastAsia="en-US" w:bidi="ar-SA"/>
      </w:rPr>
    </w:lvl>
    <w:lvl w:ilvl="3" w:tplc="E8E40DB4">
      <w:numFmt w:val="bullet"/>
      <w:lvlText w:val="•"/>
      <w:lvlJc w:val="left"/>
      <w:pPr>
        <w:ind w:left="3727" w:hanging="346"/>
      </w:pPr>
      <w:rPr>
        <w:rFonts w:hint="default"/>
        <w:lang w:val="en-US" w:eastAsia="en-US" w:bidi="ar-SA"/>
      </w:rPr>
    </w:lvl>
    <w:lvl w:ilvl="4" w:tplc="01E29210">
      <w:numFmt w:val="bullet"/>
      <w:lvlText w:val="•"/>
      <w:lvlJc w:val="left"/>
      <w:pPr>
        <w:ind w:left="4736" w:hanging="346"/>
      </w:pPr>
      <w:rPr>
        <w:rFonts w:hint="default"/>
        <w:lang w:val="en-US" w:eastAsia="en-US" w:bidi="ar-SA"/>
      </w:rPr>
    </w:lvl>
    <w:lvl w:ilvl="5" w:tplc="EA1850C2">
      <w:numFmt w:val="bullet"/>
      <w:lvlText w:val="•"/>
      <w:lvlJc w:val="left"/>
      <w:pPr>
        <w:ind w:left="5745" w:hanging="346"/>
      </w:pPr>
      <w:rPr>
        <w:rFonts w:hint="default"/>
        <w:lang w:val="en-US" w:eastAsia="en-US" w:bidi="ar-SA"/>
      </w:rPr>
    </w:lvl>
    <w:lvl w:ilvl="6" w:tplc="B9E2AB00">
      <w:numFmt w:val="bullet"/>
      <w:lvlText w:val="•"/>
      <w:lvlJc w:val="left"/>
      <w:pPr>
        <w:ind w:left="6754" w:hanging="346"/>
      </w:pPr>
      <w:rPr>
        <w:rFonts w:hint="default"/>
        <w:lang w:val="en-US" w:eastAsia="en-US" w:bidi="ar-SA"/>
      </w:rPr>
    </w:lvl>
    <w:lvl w:ilvl="7" w:tplc="BFD26412">
      <w:numFmt w:val="bullet"/>
      <w:lvlText w:val="•"/>
      <w:lvlJc w:val="left"/>
      <w:pPr>
        <w:ind w:left="7763" w:hanging="346"/>
      </w:pPr>
      <w:rPr>
        <w:rFonts w:hint="default"/>
        <w:lang w:val="en-US" w:eastAsia="en-US" w:bidi="ar-SA"/>
      </w:rPr>
    </w:lvl>
    <w:lvl w:ilvl="8" w:tplc="6F0800BC">
      <w:numFmt w:val="bullet"/>
      <w:lvlText w:val="•"/>
      <w:lvlJc w:val="left"/>
      <w:pPr>
        <w:ind w:left="8772" w:hanging="346"/>
      </w:pPr>
      <w:rPr>
        <w:rFonts w:hint="default"/>
        <w:lang w:val="en-US" w:eastAsia="en-US" w:bidi="ar-SA"/>
      </w:rPr>
    </w:lvl>
  </w:abstractNum>
  <w:abstractNum w:abstractNumId="1" w15:restartNumberingAfterBreak="0">
    <w:nsid w:val="07E21D1E"/>
    <w:multiLevelType w:val="hybridMultilevel"/>
    <w:tmpl w:val="72940910"/>
    <w:lvl w:ilvl="0" w:tplc="28F24536">
      <w:start w:val="2"/>
      <w:numFmt w:val="decimal"/>
      <w:lvlText w:val="%1."/>
      <w:lvlJc w:val="left"/>
      <w:pPr>
        <w:ind w:left="523"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9C0AD0CA">
      <w:numFmt w:val="bullet"/>
      <w:lvlText w:val=""/>
      <w:lvlJc w:val="left"/>
      <w:pPr>
        <w:ind w:left="1151" w:hanging="360"/>
      </w:pPr>
      <w:rPr>
        <w:rFonts w:ascii="Symbol" w:eastAsia="Symbol" w:hAnsi="Symbol" w:cs="Symbol" w:hint="default"/>
        <w:b w:val="0"/>
        <w:bCs w:val="0"/>
        <w:i w:val="0"/>
        <w:iCs w:val="0"/>
        <w:spacing w:val="0"/>
        <w:w w:val="100"/>
        <w:sz w:val="24"/>
        <w:szCs w:val="24"/>
        <w:lang w:val="en-US" w:eastAsia="en-US" w:bidi="ar-SA"/>
      </w:rPr>
    </w:lvl>
    <w:lvl w:ilvl="2" w:tplc="50B4A1DC">
      <w:numFmt w:val="bullet"/>
      <w:lvlText w:val="•"/>
      <w:lvlJc w:val="left"/>
      <w:pPr>
        <w:ind w:left="2229" w:hanging="360"/>
      </w:pPr>
      <w:rPr>
        <w:rFonts w:hint="default"/>
        <w:lang w:val="en-US" w:eastAsia="en-US" w:bidi="ar-SA"/>
      </w:rPr>
    </w:lvl>
    <w:lvl w:ilvl="3" w:tplc="F4666C6E">
      <w:numFmt w:val="bullet"/>
      <w:lvlText w:val="•"/>
      <w:lvlJc w:val="left"/>
      <w:pPr>
        <w:ind w:left="3298" w:hanging="360"/>
      </w:pPr>
      <w:rPr>
        <w:rFonts w:hint="default"/>
        <w:lang w:val="en-US" w:eastAsia="en-US" w:bidi="ar-SA"/>
      </w:rPr>
    </w:lvl>
    <w:lvl w:ilvl="4" w:tplc="3DF65F6C">
      <w:numFmt w:val="bullet"/>
      <w:lvlText w:val="•"/>
      <w:lvlJc w:val="left"/>
      <w:pPr>
        <w:ind w:left="4368" w:hanging="360"/>
      </w:pPr>
      <w:rPr>
        <w:rFonts w:hint="default"/>
        <w:lang w:val="en-US" w:eastAsia="en-US" w:bidi="ar-SA"/>
      </w:rPr>
    </w:lvl>
    <w:lvl w:ilvl="5" w:tplc="4DC87C5A">
      <w:numFmt w:val="bullet"/>
      <w:lvlText w:val="•"/>
      <w:lvlJc w:val="left"/>
      <w:pPr>
        <w:ind w:left="5437" w:hanging="360"/>
      </w:pPr>
      <w:rPr>
        <w:rFonts w:hint="default"/>
        <w:lang w:val="en-US" w:eastAsia="en-US" w:bidi="ar-SA"/>
      </w:rPr>
    </w:lvl>
    <w:lvl w:ilvl="6" w:tplc="F17A59B4">
      <w:numFmt w:val="bullet"/>
      <w:lvlText w:val="•"/>
      <w:lvlJc w:val="left"/>
      <w:pPr>
        <w:ind w:left="6507" w:hanging="360"/>
      </w:pPr>
      <w:rPr>
        <w:rFonts w:hint="default"/>
        <w:lang w:val="en-US" w:eastAsia="en-US" w:bidi="ar-SA"/>
      </w:rPr>
    </w:lvl>
    <w:lvl w:ilvl="7" w:tplc="D696EE8C">
      <w:numFmt w:val="bullet"/>
      <w:lvlText w:val="•"/>
      <w:lvlJc w:val="left"/>
      <w:pPr>
        <w:ind w:left="7576" w:hanging="360"/>
      </w:pPr>
      <w:rPr>
        <w:rFonts w:hint="default"/>
        <w:lang w:val="en-US" w:eastAsia="en-US" w:bidi="ar-SA"/>
      </w:rPr>
    </w:lvl>
    <w:lvl w:ilvl="8" w:tplc="182A79D8">
      <w:numFmt w:val="bullet"/>
      <w:lvlText w:val="•"/>
      <w:lvlJc w:val="left"/>
      <w:pPr>
        <w:ind w:left="8646" w:hanging="360"/>
      </w:pPr>
      <w:rPr>
        <w:rFonts w:hint="default"/>
        <w:lang w:val="en-US" w:eastAsia="en-US" w:bidi="ar-SA"/>
      </w:rPr>
    </w:lvl>
  </w:abstractNum>
  <w:abstractNum w:abstractNumId="2" w15:restartNumberingAfterBreak="0">
    <w:nsid w:val="08CB0649"/>
    <w:multiLevelType w:val="hybridMultilevel"/>
    <w:tmpl w:val="AB008BB8"/>
    <w:lvl w:ilvl="0" w:tplc="AF2E20B6">
      <w:numFmt w:val="bullet"/>
      <w:lvlText w:val=""/>
      <w:lvlJc w:val="left"/>
      <w:pPr>
        <w:ind w:left="793" w:hanging="360"/>
      </w:pPr>
      <w:rPr>
        <w:rFonts w:ascii="Symbol" w:eastAsia="Symbol" w:hAnsi="Symbol" w:cs="Symbol" w:hint="default"/>
        <w:b w:val="0"/>
        <w:bCs w:val="0"/>
        <w:i w:val="0"/>
        <w:iCs w:val="0"/>
        <w:spacing w:val="0"/>
        <w:w w:val="100"/>
        <w:sz w:val="24"/>
        <w:szCs w:val="24"/>
        <w:lang w:val="en-US" w:eastAsia="en-US" w:bidi="ar-SA"/>
      </w:rPr>
    </w:lvl>
    <w:lvl w:ilvl="1" w:tplc="5D808836">
      <w:numFmt w:val="bullet"/>
      <w:lvlText w:val="•"/>
      <w:lvlJc w:val="left"/>
      <w:pPr>
        <w:ind w:left="1799" w:hanging="360"/>
      </w:pPr>
      <w:rPr>
        <w:rFonts w:hint="default"/>
        <w:lang w:val="en-US" w:eastAsia="en-US" w:bidi="ar-SA"/>
      </w:rPr>
    </w:lvl>
    <w:lvl w:ilvl="2" w:tplc="04F0D9D4">
      <w:numFmt w:val="bullet"/>
      <w:lvlText w:val="•"/>
      <w:lvlJc w:val="left"/>
      <w:pPr>
        <w:ind w:left="2798" w:hanging="360"/>
      </w:pPr>
      <w:rPr>
        <w:rFonts w:hint="default"/>
        <w:lang w:val="en-US" w:eastAsia="en-US" w:bidi="ar-SA"/>
      </w:rPr>
    </w:lvl>
    <w:lvl w:ilvl="3" w:tplc="397A7D6C">
      <w:numFmt w:val="bullet"/>
      <w:lvlText w:val="•"/>
      <w:lvlJc w:val="left"/>
      <w:pPr>
        <w:ind w:left="3798" w:hanging="360"/>
      </w:pPr>
      <w:rPr>
        <w:rFonts w:hint="default"/>
        <w:lang w:val="en-US" w:eastAsia="en-US" w:bidi="ar-SA"/>
      </w:rPr>
    </w:lvl>
    <w:lvl w:ilvl="4" w:tplc="FF761832">
      <w:numFmt w:val="bullet"/>
      <w:lvlText w:val="•"/>
      <w:lvlJc w:val="left"/>
      <w:pPr>
        <w:ind w:left="4797" w:hanging="360"/>
      </w:pPr>
      <w:rPr>
        <w:rFonts w:hint="default"/>
        <w:lang w:val="en-US" w:eastAsia="en-US" w:bidi="ar-SA"/>
      </w:rPr>
    </w:lvl>
    <w:lvl w:ilvl="5" w:tplc="B3FA0C2C">
      <w:numFmt w:val="bullet"/>
      <w:lvlText w:val="•"/>
      <w:lvlJc w:val="left"/>
      <w:pPr>
        <w:ind w:left="5797" w:hanging="360"/>
      </w:pPr>
      <w:rPr>
        <w:rFonts w:hint="default"/>
        <w:lang w:val="en-US" w:eastAsia="en-US" w:bidi="ar-SA"/>
      </w:rPr>
    </w:lvl>
    <w:lvl w:ilvl="6" w:tplc="743CA2D2">
      <w:numFmt w:val="bullet"/>
      <w:lvlText w:val="•"/>
      <w:lvlJc w:val="left"/>
      <w:pPr>
        <w:ind w:left="6796" w:hanging="360"/>
      </w:pPr>
      <w:rPr>
        <w:rFonts w:hint="default"/>
        <w:lang w:val="en-US" w:eastAsia="en-US" w:bidi="ar-SA"/>
      </w:rPr>
    </w:lvl>
    <w:lvl w:ilvl="7" w:tplc="FBE8907E">
      <w:numFmt w:val="bullet"/>
      <w:lvlText w:val="•"/>
      <w:lvlJc w:val="left"/>
      <w:pPr>
        <w:ind w:left="7795" w:hanging="360"/>
      </w:pPr>
      <w:rPr>
        <w:rFonts w:hint="default"/>
        <w:lang w:val="en-US" w:eastAsia="en-US" w:bidi="ar-SA"/>
      </w:rPr>
    </w:lvl>
    <w:lvl w:ilvl="8" w:tplc="D924F6B4">
      <w:numFmt w:val="bullet"/>
      <w:lvlText w:val="•"/>
      <w:lvlJc w:val="left"/>
      <w:pPr>
        <w:ind w:left="8795" w:hanging="360"/>
      </w:pPr>
      <w:rPr>
        <w:rFonts w:hint="default"/>
        <w:lang w:val="en-US" w:eastAsia="en-US" w:bidi="ar-SA"/>
      </w:rPr>
    </w:lvl>
  </w:abstractNum>
  <w:abstractNum w:abstractNumId="3" w15:restartNumberingAfterBreak="0">
    <w:nsid w:val="09F93F03"/>
    <w:multiLevelType w:val="hybridMultilevel"/>
    <w:tmpl w:val="14928A02"/>
    <w:lvl w:ilvl="0" w:tplc="DAA6C774">
      <w:start w:val="5"/>
      <w:numFmt w:val="decimal"/>
      <w:lvlText w:val="%1."/>
      <w:lvlJc w:val="left"/>
      <w:pPr>
        <w:ind w:left="523"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562A16F8">
      <w:start w:val="1"/>
      <w:numFmt w:val="lowerLetter"/>
      <w:lvlText w:val="%2."/>
      <w:lvlJc w:val="left"/>
      <w:pPr>
        <w:ind w:left="1151"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2" w:tplc="AAFAB7BA">
      <w:numFmt w:val="bullet"/>
      <w:lvlText w:val="•"/>
      <w:lvlJc w:val="left"/>
      <w:pPr>
        <w:ind w:left="2229" w:hanging="360"/>
      </w:pPr>
      <w:rPr>
        <w:rFonts w:hint="default"/>
        <w:lang w:val="en-US" w:eastAsia="en-US" w:bidi="ar-SA"/>
      </w:rPr>
    </w:lvl>
    <w:lvl w:ilvl="3" w:tplc="FB884F56">
      <w:numFmt w:val="bullet"/>
      <w:lvlText w:val="•"/>
      <w:lvlJc w:val="left"/>
      <w:pPr>
        <w:ind w:left="3298" w:hanging="360"/>
      </w:pPr>
      <w:rPr>
        <w:rFonts w:hint="default"/>
        <w:lang w:val="en-US" w:eastAsia="en-US" w:bidi="ar-SA"/>
      </w:rPr>
    </w:lvl>
    <w:lvl w:ilvl="4" w:tplc="FBF8F590">
      <w:numFmt w:val="bullet"/>
      <w:lvlText w:val="•"/>
      <w:lvlJc w:val="left"/>
      <w:pPr>
        <w:ind w:left="4368" w:hanging="360"/>
      </w:pPr>
      <w:rPr>
        <w:rFonts w:hint="default"/>
        <w:lang w:val="en-US" w:eastAsia="en-US" w:bidi="ar-SA"/>
      </w:rPr>
    </w:lvl>
    <w:lvl w:ilvl="5" w:tplc="496C1F0E">
      <w:numFmt w:val="bullet"/>
      <w:lvlText w:val="•"/>
      <w:lvlJc w:val="left"/>
      <w:pPr>
        <w:ind w:left="5437" w:hanging="360"/>
      </w:pPr>
      <w:rPr>
        <w:rFonts w:hint="default"/>
        <w:lang w:val="en-US" w:eastAsia="en-US" w:bidi="ar-SA"/>
      </w:rPr>
    </w:lvl>
    <w:lvl w:ilvl="6" w:tplc="ACF0F596">
      <w:numFmt w:val="bullet"/>
      <w:lvlText w:val="•"/>
      <w:lvlJc w:val="left"/>
      <w:pPr>
        <w:ind w:left="6507" w:hanging="360"/>
      </w:pPr>
      <w:rPr>
        <w:rFonts w:hint="default"/>
        <w:lang w:val="en-US" w:eastAsia="en-US" w:bidi="ar-SA"/>
      </w:rPr>
    </w:lvl>
    <w:lvl w:ilvl="7" w:tplc="350C5D32">
      <w:numFmt w:val="bullet"/>
      <w:lvlText w:val="•"/>
      <w:lvlJc w:val="left"/>
      <w:pPr>
        <w:ind w:left="7576" w:hanging="360"/>
      </w:pPr>
      <w:rPr>
        <w:rFonts w:hint="default"/>
        <w:lang w:val="en-US" w:eastAsia="en-US" w:bidi="ar-SA"/>
      </w:rPr>
    </w:lvl>
    <w:lvl w:ilvl="8" w:tplc="BB88E8F8">
      <w:numFmt w:val="bullet"/>
      <w:lvlText w:val="•"/>
      <w:lvlJc w:val="left"/>
      <w:pPr>
        <w:ind w:left="8646" w:hanging="360"/>
      </w:pPr>
      <w:rPr>
        <w:rFonts w:hint="default"/>
        <w:lang w:val="en-US" w:eastAsia="en-US" w:bidi="ar-SA"/>
      </w:rPr>
    </w:lvl>
  </w:abstractNum>
  <w:abstractNum w:abstractNumId="4" w15:restartNumberingAfterBreak="0">
    <w:nsid w:val="13027A1A"/>
    <w:multiLevelType w:val="hybridMultilevel"/>
    <w:tmpl w:val="1C0AF86A"/>
    <w:lvl w:ilvl="0" w:tplc="C1508D04">
      <w:start w:val="3"/>
      <w:numFmt w:val="decimal"/>
      <w:lvlText w:val="%1."/>
      <w:lvlJc w:val="left"/>
      <w:pPr>
        <w:ind w:left="523"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541050C2">
      <w:numFmt w:val="bullet"/>
      <w:lvlText w:val=""/>
      <w:lvlJc w:val="left"/>
      <w:pPr>
        <w:ind w:left="1151" w:hanging="360"/>
      </w:pPr>
      <w:rPr>
        <w:rFonts w:ascii="Symbol" w:eastAsia="Symbol" w:hAnsi="Symbol" w:cs="Symbol" w:hint="default"/>
        <w:b w:val="0"/>
        <w:bCs w:val="0"/>
        <w:i w:val="0"/>
        <w:iCs w:val="0"/>
        <w:spacing w:val="0"/>
        <w:w w:val="100"/>
        <w:sz w:val="24"/>
        <w:szCs w:val="24"/>
        <w:lang w:val="en-US" w:eastAsia="en-US" w:bidi="ar-SA"/>
      </w:rPr>
    </w:lvl>
    <w:lvl w:ilvl="2" w:tplc="9D2E8EF8">
      <w:numFmt w:val="bullet"/>
      <w:lvlText w:val="•"/>
      <w:lvlJc w:val="left"/>
      <w:pPr>
        <w:ind w:left="2229" w:hanging="360"/>
      </w:pPr>
      <w:rPr>
        <w:rFonts w:hint="default"/>
        <w:lang w:val="en-US" w:eastAsia="en-US" w:bidi="ar-SA"/>
      </w:rPr>
    </w:lvl>
    <w:lvl w:ilvl="3" w:tplc="4B881EBA">
      <w:numFmt w:val="bullet"/>
      <w:lvlText w:val="•"/>
      <w:lvlJc w:val="left"/>
      <w:pPr>
        <w:ind w:left="3298" w:hanging="360"/>
      </w:pPr>
      <w:rPr>
        <w:rFonts w:hint="default"/>
        <w:lang w:val="en-US" w:eastAsia="en-US" w:bidi="ar-SA"/>
      </w:rPr>
    </w:lvl>
    <w:lvl w:ilvl="4" w:tplc="27204290">
      <w:numFmt w:val="bullet"/>
      <w:lvlText w:val="•"/>
      <w:lvlJc w:val="left"/>
      <w:pPr>
        <w:ind w:left="4368" w:hanging="360"/>
      </w:pPr>
      <w:rPr>
        <w:rFonts w:hint="default"/>
        <w:lang w:val="en-US" w:eastAsia="en-US" w:bidi="ar-SA"/>
      </w:rPr>
    </w:lvl>
    <w:lvl w:ilvl="5" w:tplc="EB96620A">
      <w:numFmt w:val="bullet"/>
      <w:lvlText w:val="•"/>
      <w:lvlJc w:val="left"/>
      <w:pPr>
        <w:ind w:left="5437" w:hanging="360"/>
      </w:pPr>
      <w:rPr>
        <w:rFonts w:hint="default"/>
        <w:lang w:val="en-US" w:eastAsia="en-US" w:bidi="ar-SA"/>
      </w:rPr>
    </w:lvl>
    <w:lvl w:ilvl="6" w:tplc="88B4EFF0">
      <w:numFmt w:val="bullet"/>
      <w:lvlText w:val="•"/>
      <w:lvlJc w:val="left"/>
      <w:pPr>
        <w:ind w:left="6507" w:hanging="360"/>
      </w:pPr>
      <w:rPr>
        <w:rFonts w:hint="default"/>
        <w:lang w:val="en-US" w:eastAsia="en-US" w:bidi="ar-SA"/>
      </w:rPr>
    </w:lvl>
    <w:lvl w:ilvl="7" w:tplc="6CDEE11E">
      <w:numFmt w:val="bullet"/>
      <w:lvlText w:val="•"/>
      <w:lvlJc w:val="left"/>
      <w:pPr>
        <w:ind w:left="7576" w:hanging="360"/>
      </w:pPr>
      <w:rPr>
        <w:rFonts w:hint="default"/>
        <w:lang w:val="en-US" w:eastAsia="en-US" w:bidi="ar-SA"/>
      </w:rPr>
    </w:lvl>
    <w:lvl w:ilvl="8" w:tplc="D3F86DB6">
      <w:numFmt w:val="bullet"/>
      <w:lvlText w:val="•"/>
      <w:lvlJc w:val="left"/>
      <w:pPr>
        <w:ind w:left="8646" w:hanging="360"/>
      </w:pPr>
      <w:rPr>
        <w:rFonts w:hint="default"/>
        <w:lang w:val="en-US" w:eastAsia="en-US" w:bidi="ar-SA"/>
      </w:rPr>
    </w:lvl>
  </w:abstractNum>
  <w:abstractNum w:abstractNumId="5" w15:restartNumberingAfterBreak="0">
    <w:nsid w:val="137647B1"/>
    <w:multiLevelType w:val="hybridMultilevel"/>
    <w:tmpl w:val="39640E90"/>
    <w:lvl w:ilvl="0" w:tplc="0BB8EE8A">
      <w:numFmt w:val="bullet"/>
      <w:lvlText w:val=""/>
      <w:lvlJc w:val="left"/>
      <w:pPr>
        <w:ind w:left="794" w:hanging="360"/>
      </w:pPr>
      <w:rPr>
        <w:rFonts w:ascii="Symbol" w:eastAsia="Symbol" w:hAnsi="Symbol" w:cs="Symbol" w:hint="default"/>
        <w:b w:val="0"/>
        <w:bCs w:val="0"/>
        <w:i w:val="0"/>
        <w:iCs w:val="0"/>
        <w:spacing w:val="0"/>
        <w:w w:val="100"/>
        <w:sz w:val="24"/>
        <w:szCs w:val="24"/>
        <w:lang w:val="en-US" w:eastAsia="en-US" w:bidi="ar-SA"/>
      </w:rPr>
    </w:lvl>
    <w:lvl w:ilvl="1" w:tplc="AAFAE258">
      <w:numFmt w:val="bullet"/>
      <w:lvlText w:val="•"/>
      <w:lvlJc w:val="left"/>
      <w:pPr>
        <w:ind w:left="1798" w:hanging="360"/>
      </w:pPr>
      <w:rPr>
        <w:rFonts w:hint="default"/>
        <w:lang w:val="en-US" w:eastAsia="en-US" w:bidi="ar-SA"/>
      </w:rPr>
    </w:lvl>
    <w:lvl w:ilvl="2" w:tplc="D4D6C6AC">
      <w:numFmt w:val="bullet"/>
      <w:lvlText w:val="•"/>
      <w:lvlJc w:val="left"/>
      <w:pPr>
        <w:ind w:left="2797" w:hanging="360"/>
      </w:pPr>
      <w:rPr>
        <w:rFonts w:hint="default"/>
        <w:lang w:val="en-US" w:eastAsia="en-US" w:bidi="ar-SA"/>
      </w:rPr>
    </w:lvl>
    <w:lvl w:ilvl="3" w:tplc="44C494EE">
      <w:numFmt w:val="bullet"/>
      <w:lvlText w:val="•"/>
      <w:lvlJc w:val="left"/>
      <w:pPr>
        <w:ind w:left="3795" w:hanging="360"/>
      </w:pPr>
      <w:rPr>
        <w:rFonts w:hint="default"/>
        <w:lang w:val="en-US" w:eastAsia="en-US" w:bidi="ar-SA"/>
      </w:rPr>
    </w:lvl>
    <w:lvl w:ilvl="4" w:tplc="E780D3BA">
      <w:numFmt w:val="bullet"/>
      <w:lvlText w:val="•"/>
      <w:lvlJc w:val="left"/>
      <w:pPr>
        <w:ind w:left="4794" w:hanging="360"/>
      </w:pPr>
      <w:rPr>
        <w:rFonts w:hint="default"/>
        <w:lang w:val="en-US" w:eastAsia="en-US" w:bidi="ar-SA"/>
      </w:rPr>
    </w:lvl>
    <w:lvl w:ilvl="5" w:tplc="17CAFF2E">
      <w:numFmt w:val="bullet"/>
      <w:lvlText w:val="•"/>
      <w:lvlJc w:val="left"/>
      <w:pPr>
        <w:ind w:left="5792" w:hanging="360"/>
      </w:pPr>
      <w:rPr>
        <w:rFonts w:hint="default"/>
        <w:lang w:val="en-US" w:eastAsia="en-US" w:bidi="ar-SA"/>
      </w:rPr>
    </w:lvl>
    <w:lvl w:ilvl="6" w:tplc="50A41152">
      <w:numFmt w:val="bullet"/>
      <w:lvlText w:val="•"/>
      <w:lvlJc w:val="left"/>
      <w:pPr>
        <w:ind w:left="6791" w:hanging="360"/>
      </w:pPr>
      <w:rPr>
        <w:rFonts w:hint="default"/>
        <w:lang w:val="en-US" w:eastAsia="en-US" w:bidi="ar-SA"/>
      </w:rPr>
    </w:lvl>
    <w:lvl w:ilvl="7" w:tplc="C07CF544">
      <w:numFmt w:val="bullet"/>
      <w:lvlText w:val="•"/>
      <w:lvlJc w:val="left"/>
      <w:pPr>
        <w:ind w:left="7789" w:hanging="360"/>
      </w:pPr>
      <w:rPr>
        <w:rFonts w:hint="default"/>
        <w:lang w:val="en-US" w:eastAsia="en-US" w:bidi="ar-SA"/>
      </w:rPr>
    </w:lvl>
    <w:lvl w:ilvl="8" w:tplc="F2380EE6">
      <w:numFmt w:val="bullet"/>
      <w:lvlText w:val="•"/>
      <w:lvlJc w:val="left"/>
      <w:pPr>
        <w:ind w:left="8788" w:hanging="360"/>
      </w:pPr>
      <w:rPr>
        <w:rFonts w:hint="default"/>
        <w:lang w:val="en-US" w:eastAsia="en-US" w:bidi="ar-SA"/>
      </w:rPr>
    </w:lvl>
  </w:abstractNum>
  <w:abstractNum w:abstractNumId="6" w15:restartNumberingAfterBreak="0">
    <w:nsid w:val="15480D4C"/>
    <w:multiLevelType w:val="hybridMultilevel"/>
    <w:tmpl w:val="B2DC4DEE"/>
    <w:lvl w:ilvl="0" w:tplc="24D0C808">
      <w:numFmt w:val="bullet"/>
      <w:lvlText w:val=""/>
      <w:lvlJc w:val="left"/>
      <w:pPr>
        <w:ind w:left="791" w:hanging="360"/>
      </w:pPr>
      <w:rPr>
        <w:rFonts w:ascii="Symbol" w:eastAsia="Symbol" w:hAnsi="Symbol" w:cs="Symbol" w:hint="default"/>
        <w:b w:val="0"/>
        <w:bCs w:val="0"/>
        <w:i w:val="0"/>
        <w:iCs w:val="0"/>
        <w:spacing w:val="0"/>
        <w:w w:val="100"/>
        <w:sz w:val="24"/>
        <w:szCs w:val="24"/>
        <w:lang w:val="en-US" w:eastAsia="en-US" w:bidi="ar-SA"/>
      </w:rPr>
    </w:lvl>
    <w:lvl w:ilvl="1" w:tplc="5BA8900C">
      <w:numFmt w:val="bullet"/>
      <w:lvlText w:val="•"/>
      <w:lvlJc w:val="left"/>
      <w:pPr>
        <w:ind w:left="1798" w:hanging="360"/>
      </w:pPr>
      <w:rPr>
        <w:rFonts w:hint="default"/>
        <w:lang w:val="en-US" w:eastAsia="en-US" w:bidi="ar-SA"/>
      </w:rPr>
    </w:lvl>
    <w:lvl w:ilvl="2" w:tplc="9030F214">
      <w:numFmt w:val="bullet"/>
      <w:lvlText w:val="•"/>
      <w:lvlJc w:val="left"/>
      <w:pPr>
        <w:ind w:left="2797" w:hanging="360"/>
      </w:pPr>
      <w:rPr>
        <w:rFonts w:hint="default"/>
        <w:lang w:val="en-US" w:eastAsia="en-US" w:bidi="ar-SA"/>
      </w:rPr>
    </w:lvl>
    <w:lvl w:ilvl="3" w:tplc="A25052EA">
      <w:numFmt w:val="bullet"/>
      <w:lvlText w:val="•"/>
      <w:lvlJc w:val="left"/>
      <w:pPr>
        <w:ind w:left="3795" w:hanging="360"/>
      </w:pPr>
      <w:rPr>
        <w:rFonts w:hint="default"/>
        <w:lang w:val="en-US" w:eastAsia="en-US" w:bidi="ar-SA"/>
      </w:rPr>
    </w:lvl>
    <w:lvl w:ilvl="4" w:tplc="551EEDF8">
      <w:numFmt w:val="bullet"/>
      <w:lvlText w:val="•"/>
      <w:lvlJc w:val="left"/>
      <w:pPr>
        <w:ind w:left="4794" w:hanging="360"/>
      </w:pPr>
      <w:rPr>
        <w:rFonts w:hint="default"/>
        <w:lang w:val="en-US" w:eastAsia="en-US" w:bidi="ar-SA"/>
      </w:rPr>
    </w:lvl>
    <w:lvl w:ilvl="5" w:tplc="D6C26A5E">
      <w:numFmt w:val="bullet"/>
      <w:lvlText w:val="•"/>
      <w:lvlJc w:val="left"/>
      <w:pPr>
        <w:ind w:left="5792" w:hanging="360"/>
      </w:pPr>
      <w:rPr>
        <w:rFonts w:hint="default"/>
        <w:lang w:val="en-US" w:eastAsia="en-US" w:bidi="ar-SA"/>
      </w:rPr>
    </w:lvl>
    <w:lvl w:ilvl="6" w:tplc="18F26EFA">
      <w:numFmt w:val="bullet"/>
      <w:lvlText w:val="•"/>
      <w:lvlJc w:val="left"/>
      <w:pPr>
        <w:ind w:left="6791" w:hanging="360"/>
      </w:pPr>
      <w:rPr>
        <w:rFonts w:hint="default"/>
        <w:lang w:val="en-US" w:eastAsia="en-US" w:bidi="ar-SA"/>
      </w:rPr>
    </w:lvl>
    <w:lvl w:ilvl="7" w:tplc="C94CE64A">
      <w:numFmt w:val="bullet"/>
      <w:lvlText w:val="•"/>
      <w:lvlJc w:val="left"/>
      <w:pPr>
        <w:ind w:left="7789" w:hanging="360"/>
      </w:pPr>
      <w:rPr>
        <w:rFonts w:hint="default"/>
        <w:lang w:val="en-US" w:eastAsia="en-US" w:bidi="ar-SA"/>
      </w:rPr>
    </w:lvl>
    <w:lvl w:ilvl="8" w:tplc="3440F734">
      <w:numFmt w:val="bullet"/>
      <w:lvlText w:val="•"/>
      <w:lvlJc w:val="left"/>
      <w:pPr>
        <w:ind w:left="8788" w:hanging="360"/>
      </w:pPr>
      <w:rPr>
        <w:rFonts w:hint="default"/>
        <w:lang w:val="en-US" w:eastAsia="en-US" w:bidi="ar-SA"/>
      </w:rPr>
    </w:lvl>
  </w:abstractNum>
  <w:abstractNum w:abstractNumId="7" w15:restartNumberingAfterBreak="0">
    <w:nsid w:val="173217EC"/>
    <w:multiLevelType w:val="hybridMultilevel"/>
    <w:tmpl w:val="F42E2D60"/>
    <w:lvl w:ilvl="0" w:tplc="3FE25346">
      <w:numFmt w:val="bullet"/>
      <w:lvlText w:val=""/>
      <w:lvlJc w:val="left"/>
      <w:pPr>
        <w:ind w:left="796" w:hanging="360"/>
      </w:pPr>
      <w:rPr>
        <w:rFonts w:ascii="Symbol" w:eastAsia="Symbol" w:hAnsi="Symbol" w:cs="Symbol" w:hint="default"/>
        <w:b w:val="0"/>
        <w:bCs w:val="0"/>
        <w:i w:val="0"/>
        <w:iCs w:val="0"/>
        <w:spacing w:val="0"/>
        <w:w w:val="100"/>
        <w:sz w:val="24"/>
        <w:szCs w:val="24"/>
        <w:lang w:val="en-US" w:eastAsia="en-US" w:bidi="ar-SA"/>
      </w:rPr>
    </w:lvl>
    <w:lvl w:ilvl="1" w:tplc="FA785D08">
      <w:numFmt w:val="bullet"/>
      <w:lvlText w:val="•"/>
      <w:lvlJc w:val="left"/>
      <w:pPr>
        <w:ind w:left="1799" w:hanging="360"/>
      </w:pPr>
      <w:rPr>
        <w:rFonts w:hint="default"/>
        <w:lang w:val="en-US" w:eastAsia="en-US" w:bidi="ar-SA"/>
      </w:rPr>
    </w:lvl>
    <w:lvl w:ilvl="2" w:tplc="7D84B648">
      <w:numFmt w:val="bullet"/>
      <w:lvlText w:val="•"/>
      <w:lvlJc w:val="left"/>
      <w:pPr>
        <w:ind w:left="2798" w:hanging="360"/>
      </w:pPr>
      <w:rPr>
        <w:rFonts w:hint="default"/>
        <w:lang w:val="en-US" w:eastAsia="en-US" w:bidi="ar-SA"/>
      </w:rPr>
    </w:lvl>
    <w:lvl w:ilvl="3" w:tplc="718EDAE4">
      <w:numFmt w:val="bullet"/>
      <w:lvlText w:val="•"/>
      <w:lvlJc w:val="left"/>
      <w:pPr>
        <w:ind w:left="3797" w:hanging="360"/>
      </w:pPr>
      <w:rPr>
        <w:rFonts w:hint="default"/>
        <w:lang w:val="en-US" w:eastAsia="en-US" w:bidi="ar-SA"/>
      </w:rPr>
    </w:lvl>
    <w:lvl w:ilvl="4" w:tplc="DF60F80C">
      <w:numFmt w:val="bullet"/>
      <w:lvlText w:val="•"/>
      <w:lvlJc w:val="left"/>
      <w:pPr>
        <w:ind w:left="4796" w:hanging="360"/>
      </w:pPr>
      <w:rPr>
        <w:rFonts w:hint="default"/>
        <w:lang w:val="en-US" w:eastAsia="en-US" w:bidi="ar-SA"/>
      </w:rPr>
    </w:lvl>
    <w:lvl w:ilvl="5" w:tplc="74D0BD56">
      <w:numFmt w:val="bullet"/>
      <w:lvlText w:val="•"/>
      <w:lvlJc w:val="left"/>
      <w:pPr>
        <w:ind w:left="5795" w:hanging="360"/>
      </w:pPr>
      <w:rPr>
        <w:rFonts w:hint="default"/>
        <w:lang w:val="en-US" w:eastAsia="en-US" w:bidi="ar-SA"/>
      </w:rPr>
    </w:lvl>
    <w:lvl w:ilvl="6" w:tplc="46AA796C">
      <w:numFmt w:val="bullet"/>
      <w:lvlText w:val="•"/>
      <w:lvlJc w:val="left"/>
      <w:pPr>
        <w:ind w:left="6794" w:hanging="360"/>
      </w:pPr>
      <w:rPr>
        <w:rFonts w:hint="default"/>
        <w:lang w:val="en-US" w:eastAsia="en-US" w:bidi="ar-SA"/>
      </w:rPr>
    </w:lvl>
    <w:lvl w:ilvl="7" w:tplc="A6B27BF0">
      <w:numFmt w:val="bullet"/>
      <w:lvlText w:val="•"/>
      <w:lvlJc w:val="left"/>
      <w:pPr>
        <w:ind w:left="7793" w:hanging="360"/>
      </w:pPr>
      <w:rPr>
        <w:rFonts w:hint="default"/>
        <w:lang w:val="en-US" w:eastAsia="en-US" w:bidi="ar-SA"/>
      </w:rPr>
    </w:lvl>
    <w:lvl w:ilvl="8" w:tplc="491C4492">
      <w:numFmt w:val="bullet"/>
      <w:lvlText w:val="•"/>
      <w:lvlJc w:val="left"/>
      <w:pPr>
        <w:ind w:left="8792" w:hanging="360"/>
      </w:pPr>
      <w:rPr>
        <w:rFonts w:hint="default"/>
        <w:lang w:val="en-US" w:eastAsia="en-US" w:bidi="ar-SA"/>
      </w:rPr>
    </w:lvl>
  </w:abstractNum>
  <w:abstractNum w:abstractNumId="8" w15:restartNumberingAfterBreak="0">
    <w:nsid w:val="18716439"/>
    <w:multiLevelType w:val="hybridMultilevel"/>
    <w:tmpl w:val="30741F18"/>
    <w:lvl w:ilvl="0" w:tplc="651412C2">
      <w:start w:val="1"/>
      <w:numFmt w:val="lowerRoman"/>
      <w:lvlText w:val="%1."/>
      <w:lvlJc w:val="left"/>
      <w:pPr>
        <w:ind w:left="1440" w:hanging="488"/>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E08CF614">
      <w:numFmt w:val="bullet"/>
      <w:lvlText w:val="•"/>
      <w:lvlJc w:val="left"/>
      <w:pPr>
        <w:ind w:left="2448" w:hanging="488"/>
      </w:pPr>
      <w:rPr>
        <w:rFonts w:hint="default"/>
        <w:lang w:val="en-US" w:eastAsia="en-US" w:bidi="ar-SA"/>
      </w:rPr>
    </w:lvl>
    <w:lvl w:ilvl="2" w:tplc="071872EA">
      <w:numFmt w:val="bullet"/>
      <w:lvlText w:val="•"/>
      <w:lvlJc w:val="left"/>
      <w:pPr>
        <w:ind w:left="3456" w:hanging="488"/>
      </w:pPr>
      <w:rPr>
        <w:rFonts w:hint="default"/>
        <w:lang w:val="en-US" w:eastAsia="en-US" w:bidi="ar-SA"/>
      </w:rPr>
    </w:lvl>
    <w:lvl w:ilvl="3" w:tplc="F49CBCFC">
      <w:numFmt w:val="bullet"/>
      <w:lvlText w:val="•"/>
      <w:lvlJc w:val="left"/>
      <w:pPr>
        <w:ind w:left="4464" w:hanging="488"/>
      </w:pPr>
      <w:rPr>
        <w:rFonts w:hint="default"/>
        <w:lang w:val="en-US" w:eastAsia="en-US" w:bidi="ar-SA"/>
      </w:rPr>
    </w:lvl>
    <w:lvl w:ilvl="4" w:tplc="A266D4DE">
      <w:numFmt w:val="bullet"/>
      <w:lvlText w:val="•"/>
      <w:lvlJc w:val="left"/>
      <w:pPr>
        <w:ind w:left="5472" w:hanging="488"/>
      </w:pPr>
      <w:rPr>
        <w:rFonts w:hint="default"/>
        <w:lang w:val="en-US" w:eastAsia="en-US" w:bidi="ar-SA"/>
      </w:rPr>
    </w:lvl>
    <w:lvl w:ilvl="5" w:tplc="F6B04C90">
      <w:numFmt w:val="bullet"/>
      <w:lvlText w:val="•"/>
      <w:lvlJc w:val="left"/>
      <w:pPr>
        <w:ind w:left="6480" w:hanging="488"/>
      </w:pPr>
      <w:rPr>
        <w:rFonts w:hint="default"/>
        <w:lang w:val="en-US" w:eastAsia="en-US" w:bidi="ar-SA"/>
      </w:rPr>
    </w:lvl>
    <w:lvl w:ilvl="6" w:tplc="979CDB8A">
      <w:numFmt w:val="bullet"/>
      <w:lvlText w:val="•"/>
      <w:lvlJc w:val="left"/>
      <w:pPr>
        <w:ind w:left="7488" w:hanging="488"/>
      </w:pPr>
      <w:rPr>
        <w:rFonts w:hint="default"/>
        <w:lang w:val="en-US" w:eastAsia="en-US" w:bidi="ar-SA"/>
      </w:rPr>
    </w:lvl>
    <w:lvl w:ilvl="7" w:tplc="F11ED254">
      <w:numFmt w:val="bullet"/>
      <w:lvlText w:val="•"/>
      <w:lvlJc w:val="left"/>
      <w:pPr>
        <w:ind w:left="8496" w:hanging="488"/>
      </w:pPr>
      <w:rPr>
        <w:rFonts w:hint="default"/>
        <w:lang w:val="en-US" w:eastAsia="en-US" w:bidi="ar-SA"/>
      </w:rPr>
    </w:lvl>
    <w:lvl w:ilvl="8" w:tplc="6F22E176">
      <w:numFmt w:val="bullet"/>
      <w:lvlText w:val="•"/>
      <w:lvlJc w:val="left"/>
      <w:pPr>
        <w:ind w:left="9504" w:hanging="488"/>
      </w:pPr>
      <w:rPr>
        <w:rFonts w:hint="default"/>
        <w:lang w:val="en-US" w:eastAsia="en-US" w:bidi="ar-SA"/>
      </w:rPr>
    </w:lvl>
  </w:abstractNum>
  <w:abstractNum w:abstractNumId="9" w15:restartNumberingAfterBreak="0">
    <w:nsid w:val="1A7A68DB"/>
    <w:multiLevelType w:val="hybridMultilevel"/>
    <w:tmpl w:val="A8569880"/>
    <w:lvl w:ilvl="0" w:tplc="0568D662">
      <w:numFmt w:val="bullet"/>
      <w:lvlText w:val=""/>
      <w:lvlJc w:val="left"/>
      <w:pPr>
        <w:ind w:left="791" w:hanging="360"/>
      </w:pPr>
      <w:rPr>
        <w:rFonts w:ascii="Symbol" w:eastAsia="Symbol" w:hAnsi="Symbol" w:cs="Symbol" w:hint="default"/>
        <w:b w:val="0"/>
        <w:bCs w:val="0"/>
        <w:i w:val="0"/>
        <w:iCs w:val="0"/>
        <w:spacing w:val="0"/>
        <w:w w:val="100"/>
        <w:sz w:val="24"/>
        <w:szCs w:val="24"/>
        <w:lang w:val="en-US" w:eastAsia="en-US" w:bidi="ar-SA"/>
      </w:rPr>
    </w:lvl>
    <w:lvl w:ilvl="1" w:tplc="1DD85090">
      <w:numFmt w:val="bullet"/>
      <w:lvlText w:val="•"/>
      <w:lvlJc w:val="left"/>
      <w:pPr>
        <w:ind w:left="1798" w:hanging="360"/>
      </w:pPr>
      <w:rPr>
        <w:rFonts w:hint="default"/>
        <w:lang w:val="en-US" w:eastAsia="en-US" w:bidi="ar-SA"/>
      </w:rPr>
    </w:lvl>
    <w:lvl w:ilvl="2" w:tplc="080C11F6">
      <w:numFmt w:val="bullet"/>
      <w:lvlText w:val="•"/>
      <w:lvlJc w:val="left"/>
      <w:pPr>
        <w:ind w:left="2797" w:hanging="360"/>
      </w:pPr>
      <w:rPr>
        <w:rFonts w:hint="default"/>
        <w:lang w:val="en-US" w:eastAsia="en-US" w:bidi="ar-SA"/>
      </w:rPr>
    </w:lvl>
    <w:lvl w:ilvl="3" w:tplc="584CC6FC">
      <w:numFmt w:val="bullet"/>
      <w:lvlText w:val="•"/>
      <w:lvlJc w:val="left"/>
      <w:pPr>
        <w:ind w:left="3795" w:hanging="360"/>
      </w:pPr>
      <w:rPr>
        <w:rFonts w:hint="default"/>
        <w:lang w:val="en-US" w:eastAsia="en-US" w:bidi="ar-SA"/>
      </w:rPr>
    </w:lvl>
    <w:lvl w:ilvl="4" w:tplc="34A612DA">
      <w:numFmt w:val="bullet"/>
      <w:lvlText w:val="•"/>
      <w:lvlJc w:val="left"/>
      <w:pPr>
        <w:ind w:left="4794" w:hanging="360"/>
      </w:pPr>
      <w:rPr>
        <w:rFonts w:hint="default"/>
        <w:lang w:val="en-US" w:eastAsia="en-US" w:bidi="ar-SA"/>
      </w:rPr>
    </w:lvl>
    <w:lvl w:ilvl="5" w:tplc="80A00FA2">
      <w:numFmt w:val="bullet"/>
      <w:lvlText w:val="•"/>
      <w:lvlJc w:val="left"/>
      <w:pPr>
        <w:ind w:left="5792" w:hanging="360"/>
      </w:pPr>
      <w:rPr>
        <w:rFonts w:hint="default"/>
        <w:lang w:val="en-US" w:eastAsia="en-US" w:bidi="ar-SA"/>
      </w:rPr>
    </w:lvl>
    <w:lvl w:ilvl="6" w:tplc="33082978">
      <w:numFmt w:val="bullet"/>
      <w:lvlText w:val="•"/>
      <w:lvlJc w:val="left"/>
      <w:pPr>
        <w:ind w:left="6791" w:hanging="360"/>
      </w:pPr>
      <w:rPr>
        <w:rFonts w:hint="default"/>
        <w:lang w:val="en-US" w:eastAsia="en-US" w:bidi="ar-SA"/>
      </w:rPr>
    </w:lvl>
    <w:lvl w:ilvl="7" w:tplc="67328750">
      <w:numFmt w:val="bullet"/>
      <w:lvlText w:val="•"/>
      <w:lvlJc w:val="left"/>
      <w:pPr>
        <w:ind w:left="7789" w:hanging="360"/>
      </w:pPr>
      <w:rPr>
        <w:rFonts w:hint="default"/>
        <w:lang w:val="en-US" w:eastAsia="en-US" w:bidi="ar-SA"/>
      </w:rPr>
    </w:lvl>
    <w:lvl w:ilvl="8" w:tplc="B094B27C">
      <w:numFmt w:val="bullet"/>
      <w:lvlText w:val="•"/>
      <w:lvlJc w:val="left"/>
      <w:pPr>
        <w:ind w:left="8788" w:hanging="360"/>
      </w:pPr>
      <w:rPr>
        <w:rFonts w:hint="default"/>
        <w:lang w:val="en-US" w:eastAsia="en-US" w:bidi="ar-SA"/>
      </w:rPr>
    </w:lvl>
  </w:abstractNum>
  <w:abstractNum w:abstractNumId="10" w15:restartNumberingAfterBreak="0">
    <w:nsid w:val="1BB06D72"/>
    <w:multiLevelType w:val="hybridMultilevel"/>
    <w:tmpl w:val="DF5ECE80"/>
    <w:lvl w:ilvl="0" w:tplc="A31C1262">
      <w:numFmt w:val="bullet"/>
      <w:lvlText w:val=""/>
      <w:lvlJc w:val="left"/>
      <w:pPr>
        <w:ind w:left="791" w:hanging="360"/>
      </w:pPr>
      <w:rPr>
        <w:rFonts w:ascii="Symbol" w:eastAsia="Symbol" w:hAnsi="Symbol" w:cs="Symbol" w:hint="default"/>
        <w:b w:val="0"/>
        <w:bCs w:val="0"/>
        <w:i w:val="0"/>
        <w:iCs w:val="0"/>
        <w:spacing w:val="0"/>
        <w:w w:val="100"/>
        <w:sz w:val="24"/>
        <w:szCs w:val="24"/>
        <w:lang w:val="en-US" w:eastAsia="en-US" w:bidi="ar-SA"/>
      </w:rPr>
    </w:lvl>
    <w:lvl w:ilvl="1" w:tplc="79FC36E0">
      <w:numFmt w:val="bullet"/>
      <w:lvlText w:val="•"/>
      <w:lvlJc w:val="left"/>
      <w:pPr>
        <w:ind w:left="1798" w:hanging="360"/>
      </w:pPr>
      <w:rPr>
        <w:rFonts w:hint="default"/>
        <w:lang w:val="en-US" w:eastAsia="en-US" w:bidi="ar-SA"/>
      </w:rPr>
    </w:lvl>
    <w:lvl w:ilvl="2" w:tplc="B8309020">
      <w:numFmt w:val="bullet"/>
      <w:lvlText w:val="•"/>
      <w:lvlJc w:val="left"/>
      <w:pPr>
        <w:ind w:left="2796" w:hanging="360"/>
      </w:pPr>
      <w:rPr>
        <w:rFonts w:hint="default"/>
        <w:lang w:val="en-US" w:eastAsia="en-US" w:bidi="ar-SA"/>
      </w:rPr>
    </w:lvl>
    <w:lvl w:ilvl="3" w:tplc="99A609A0">
      <w:numFmt w:val="bullet"/>
      <w:lvlText w:val="•"/>
      <w:lvlJc w:val="left"/>
      <w:pPr>
        <w:ind w:left="3794" w:hanging="360"/>
      </w:pPr>
      <w:rPr>
        <w:rFonts w:hint="default"/>
        <w:lang w:val="en-US" w:eastAsia="en-US" w:bidi="ar-SA"/>
      </w:rPr>
    </w:lvl>
    <w:lvl w:ilvl="4" w:tplc="C0700EC2">
      <w:numFmt w:val="bullet"/>
      <w:lvlText w:val="•"/>
      <w:lvlJc w:val="left"/>
      <w:pPr>
        <w:ind w:left="4792" w:hanging="360"/>
      </w:pPr>
      <w:rPr>
        <w:rFonts w:hint="default"/>
        <w:lang w:val="en-US" w:eastAsia="en-US" w:bidi="ar-SA"/>
      </w:rPr>
    </w:lvl>
    <w:lvl w:ilvl="5" w:tplc="7DCC7DBA">
      <w:numFmt w:val="bullet"/>
      <w:lvlText w:val="•"/>
      <w:lvlJc w:val="left"/>
      <w:pPr>
        <w:ind w:left="5790" w:hanging="360"/>
      </w:pPr>
      <w:rPr>
        <w:rFonts w:hint="default"/>
        <w:lang w:val="en-US" w:eastAsia="en-US" w:bidi="ar-SA"/>
      </w:rPr>
    </w:lvl>
    <w:lvl w:ilvl="6" w:tplc="E37EE116">
      <w:numFmt w:val="bullet"/>
      <w:lvlText w:val="•"/>
      <w:lvlJc w:val="left"/>
      <w:pPr>
        <w:ind w:left="6788" w:hanging="360"/>
      </w:pPr>
      <w:rPr>
        <w:rFonts w:hint="default"/>
        <w:lang w:val="en-US" w:eastAsia="en-US" w:bidi="ar-SA"/>
      </w:rPr>
    </w:lvl>
    <w:lvl w:ilvl="7" w:tplc="8F2C10B2">
      <w:numFmt w:val="bullet"/>
      <w:lvlText w:val="•"/>
      <w:lvlJc w:val="left"/>
      <w:pPr>
        <w:ind w:left="7786" w:hanging="360"/>
      </w:pPr>
      <w:rPr>
        <w:rFonts w:hint="default"/>
        <w:lang w:val="en-US" w:eastAsia="en-US" w:bidi="ar-SA"/>
      </w:rPr>
    </w:lvl>
    <w:lvl w:ilvl="8" w:tplc="CF2A2DB2">
      <w:numFmt w:val="bullet"/>
      <w:lvlText w:val="•"/>
      <w:lvlJc w:val="left"/>
      <w:pPr>
        <w:ind w:left="8784" w:hanging="360"/>
      </w:pPr>
      <w:rPr>
        <w:rFonts w:hint="default"/>
        <w:lang w:val="en-US" w:eastAsia="en-US" w:bidi="ar-SA"/>
      </w:rPr>
    </w:lvl>
  </w:abstractNum>
  <w:abstractNum w:abstractNumId="11" w15:restartNumberingAfterBreak="0">
    <w:nsid w:val="1C3C57D9"/>
    <w:multiLevelType w:val="hybridMultilevel"/>
    <w:tmpl w:val="ED6CD3FC"/>
    <w:lvl w:ilvl="0" w:tplc="135032D8">
      <w:start w:val="1"/>
      <w:numFmt w:val="lowerLetter"/>
      <w:lvlText w:val="%1."/>
      <w:lvlJc w:val="left"/>
      <w:pPr>
        <w:ind w:left="465" w:hanging="360"/>
      </w:pPr>
      <w:rPr>
        <w:rFonts w:hint="default"/>
        <w:i/>
        <w:iCs/>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2" w15:restartNumberingAfterBreak="0">
    <w:nsid w:val="2193460A"/>
    <w:multiLevelType w:val="hybridMultilevel"/>
    <w:tmpl w:val="4AD09EDC"/>
    <w:lvl w:ilvl="0" w:tplc="EF866B5A">
      <w:start w:val="1"/>
      <w:numFmt w:val="lowerRoman"/>
      <w:lvlText w:val="%1."/>
      <w:lvlJc w:val="left"/>
      <w:pPr>
        <w:ind w:left="1440" w:hanging="488"/>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C2908648">
      <w:start w:val="1"/>
      <w:numFmt w:val="lowerLetter"/>
      <w:lvlText w:val="%2."/>
      <w:lvlJc w:val="left"/>
      <w:pPr>
        <w:ind w:left="1440"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2" w:tplc="E55C9A86">
      <w:start w:val="1"/>
      <w:numFmt w:val="lowerRoman"/>
      <w:lvlText w:val="%3."/>
      <w:lvlJc w:val="left"/>
      <w:pPr>
        <w:ind w:left="1728" w:hanging="488"/>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3" w:tplc="78E08C22">
      <w:start w:val="1"/>
      <w:numFmt w:val="upperLetter"/>
      <w:lvlText w:val="%4."/>
      <w:lvlJc w:val="left"/>
      <w:pPr>
        <w:ind w:left="1440"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4" w:tplc="642A0740">
      <w:numFmt w:val="bullet"/>
      <w:lvlText w:val="•"/>
      <w:lvlJc w:val="left"/>
      <w:pPr>
        <w:ind w:left="4986" w:hanging="360"/>
      </w:pPr>
      <w:rPr>
        <w:rFonts w:hint="default"/>
        <w:lang w:val="en-US" w:eastAsia="en-US" w:bidi="ar-SA"/>
      </w:rPr>
    </w:lvl>
    <w:lvl w:ilvl="5" w:tplc="96BAD710">
      <w:numFmt w:val="bullet"/>
      <w:lvlText w:val="•"/>
      <w:lvlJc w:val="left"/>
      <w:pPr>
        <w:ind w:left="6075" w:hanging="360"/>
      </w:pPr>
      <w:rPr>
        <w:rFonts w:hint="default"/>
        <w:lang w:val="en-US" w:eastAsia="en-US" w:bidi="ar-SA"/>
      </w:rPr>
    </w:lvl>
    <w:lvl w:ilvl="6" w:tplc="3D2E7FCA">
      <w:numFmt w:val="bullet"/>
      <w:lvlText w:val="•"/>
      <w:lvlJc w:val="left"/>
      <w:pPr>
        <w:ind w:left="7164" w:hanging="360"/>
      </w:pPr>
      <w:rPr>
        <w:rFonts w:hint="default"/>
        <w:lang w:val="en-US" w:eastAsia="en-US" w:bidi="ar-SA"/>
      </w:rPr>
    </w:lvl>
    <w:lvl w:ilvl="7" w:tplc="EFAC480E">
      <w:numFmt w:val="bullet"/>
      <w:lvlText w:val="•"/>
      <w:lvlJc w:val="left"/>
      <w:pPr>
        <w:ind w:left="8253" w:hanging="360"/>
      </w:pPr>
      <w:rPr>
        <w:rFonts w:hint="default"/>
        <w:lang w:val="en-US" w:eastAsia="en-US" w:bidi="ar-SA"/>
      </w:rPr>
    </w:lvl>
    <w:lvl w:ilvl="8" w:tplc="D5E2F2A2">
      <w:numFmt w:val="bullet"/>
      <w:lvlText w:val="•"/>
      <w:lvlJc w:val="left"/>
      <w:pPr>
        <w:ind w:left="9342" w:hanging="360"/>
      </w:pPr>
      <w:rPr>
        <w:rFonts w:hint="default"/>
        <w:lang w:val="en-US" w:eastAsia="en-US" w:bidi="ar-SA"/>
      </w:rPr>
    </w:lvl>
  </w:abstractNum>
  <w:abstractNum w:abstractNumId="13" w15:restartNumberingAfterBreak="0">
    <w:nsid w:val="25F26337"/>
    <w:multiLevelType w:val="hybridMultilevel"/>
    <w:tmpl w:val="F3768E4C"/>
    <w:lvl w:ilvl="0" w:tplc="9196ACF0">
      <w:numFmt w:val="bullet"/>
      <w:lvlText w:val=""/>
      <w:lvlJc w:val="left"/>
      <w:pPr>
        <w:ind w:left="791" w:hanging="360"/>
      </w:pPr>
      <w:rPr>
        <w:rFonts w:ascii="Symbol" w:eastAsia="Symbol" w:hAnsi="Symbol" w:cs="Symbol" w:hint="default"/>
        <w:b w:val="0"/>
        <w:bCs w:val="0"/>
        <w:i w:val="0"/>
        <w:iCs w:val="0"/>
        <w:spacing w:val="0"/>
        <w:w w:val="100"/>
        <w:sz w:val="24"/>
        <w:szCs w:val="24"/>
        <w:lang w:val="en-US" w:eastAsia="en-US" w:bidi="ar-SA"/>
      </w:rPr>
    </w:lvl>
    <w:lvl w:ilvl="1" w:tplc="FA7E6C7E">
      <w:numFmt w:val="bullet"/>
      <w:lvlText w:val="•"/>
      <w:lvlJc w:val="left"/>
      <w:pPr>
        <w:ind w:left="1798" w:hanging="360"/>
      </w:pPr>
      <w:rPr>
        <w:rFonts w:hint="default"/>
        <w:lang w:val="en-US" w:eastAsia="en-US" w:bidi="ar-SA"/>
      </w:rPr>
    </w:lvl>
    <w:lvl w:ilvl="2" w:tplc="9B28CDF0">
      <w:numFmt w:val="bullet"/>
      <w:lvlText w:val="•"/>
      <w:lvlJc w:val="left"/>
      <w:pPr>
        <w:ind w:left="2796" w:hanging="360"/>
      </w:pPr>
      <w:rPr>
        <w:rFonts w:hint="default"/>
        <w:lang w:val="en-US" w:eastAsia="en-US" w:bidi="ar-SA"/>
      </w:rPr>
    </w:lvl>
    <w:lvl w:ilvl="3" w:tplc="EFEE315C">
      <w:numFmt w:val="bullet"/>
      <w:lvlText w:val="•"/>
      <w:lvlJc w:val="left"/>
      <w:pPr>
        <w:ind w:left="3794" w:hanging="360"/>
      </w:pPr>
      <w:rPr>
        <w:rFonts w:hint="default"/>
        <w:lang w:val="en-US" w:eastAsia="en-US" w:bidi="ar-SA"/>
      </w:rPr>
    </w:lvl>
    <w:lvl w:ilvl="4" w:tplc="E39ECCEE">
      <w:numFmt w:val="bullet"/>
      <w:lvlText w:val="•"/>
      <w:lvlJc w:val="left"/>
      <w:pPr>
        <w:ind w:left="4792" w:hanging="360"/>
      </w:pPr>
      <w:rPr>
        <w:rFonts w:hint="default"/>
        <w:lang w:val="en-US" w:eastAsia="en-US" w:bidi="ar-SA"/>
      </w:rPr>
    </w:lvl>
    <w:lvl w:ilvl="5" w:tplc="6F5EC5CA">
      <w:numFmt w:val="bullet"/>
      <w:lvlText w:val="•"/>
      <w:lvlJc w:val="left"/>
      <w:pPr>
        <w:ind w:left="5790" w:hanging="360"/>
      </w:pPr>
      <w:rPr>
        <w:rFonts w:hint="default"/>
        <w:lang w:val="en-US" w:eastAsia="en-US" w:bidi="ar-SA"/>
      </w:rPr>
    </w:lvl>
    <w:lvl w:ilvl="6" w:tplc="6BF8791C">
      <w:numFmt w:val="bullet"/>
      <w:lvlText w:val="•"/>
      <w:lvlJc w:val="left"/>
      <w:pPr>
        <w:ind w:left="6788" w:hanging="360"/>
      </w:pPr>
      <w:rPr>
        <w:rFonts w:hint="default"/>
        <w:lang w:val="en-US" w:eastAsia="en-US" w:bidi="ar-SA"/>
      </w:rPr>
    </w:lvl>
    <w:lvl w:ilvl="7" w:tplc="A5C896EC">
      <w:numFmt w:val="bullet"/>
      <w:lvlText w:val="•"/>
      <w:lvlJc w:val="left"/>
      <w:pPr>
        <w:ind w:left="7786" w:hanging="360"/>
      </w:pPr>
      <w:rPr>
        <w:rFonts w:hint="default"/>
        <w:lang w:val="en-US" w:eastAsia="en-US" w:bidi="ar-SA"/>
      </w:rPr>
    </w:lvl>
    <w:lvl w:ilvl="8" w:tplc="8294CB84">
      <w:numFmt w:val="bullet"/>
      <w:lvlText w:val="•"/>
      <w:lvlJc w:val="left"/>
      <w:pPr>
        <w:ind w:left="8784" w:hanging="360"/>
      </w:pPr>
      <w:rPr>
        <w:rFonts w:hint="default"/>
        <w:lang w:val="en-US" w:eastAsia="en-US" w:bidi="ar-SA"/>
      </w:rPr>
    </w:lvl>
  </w:abstractNum>
  <w:abstractNum w:abstractNumId="14" w15:restartNumberingAfterBreak="0">
    <w:nsid w:val="296C49DB"/>
    <w:multiLevelType w:val="hybridMultilevel"/>
    <w:tmpl w:val="2EA601CA"/>
    <w:lvl w:ilvl="0" w:tplc="02D88308">
      <w:numFmt w:val="bullet"/>
      <w:lvlText w:val=""/>
      <w:lvlJc w:val="left"/>
      <w:pPr>
        <w:ind w:left="1080" w:hanging="360"/>
      </w:pPr>
      <w:rPr>
        <w:rFonts w:ascii="Symbol" w:eastAsia="Symbol" w:hAnsi="Symbol" w:cs="Symbol" w:hint="default"/>
        <w:b w:val="0"/>
        <w:bCs w:val="0"/>
        <w:i w:val="0"/>
        <w:iCs w:val="0"/>
        <w:spacing w:val="0"/>
        <w:w w:val="100"/>
        <w:sz w:val="24"/>
        <w:szCs w:val="24"/>
        <w:lang w:val="en-US" w:eastAsia="en-US" w:bidi="ar-SA"/>
      </w:rPr>
    </w:lvl>
    <w:lvl w:ilvl="1" w:tplc="7018AB24">
      <w:numFmt w:val="bullet"/>
      <w:lvlText w:val=""/>
      <w:lvlJc w:val="left"/>
      <w:pPr>
        <w:ind w:left="1171" w:hanging="360"/>
      </w:pPr>
      <w:rPr>
        <w:rFonts w:ascii="Symbol" w:eastAsia="Symbol" w:hAnsi="Symbol" w:cs="Symbol" w:hint="default"/>
        <w:b w:val="0"/>
        <w:bCs w:val="0"/>
        <w:i w:val="0"/>
        <w:iCs w:val="0"/>
        <w:spacing w:val="0"/>
        <w:w w:val="100"/>
        <w:sz w:val="24"/>
        <w:szCs w:val="24"/>
        <w:lang w:val="en-US" w:eastAsia="en-US" w:bidi="ar-SA"/>
      </w:rPr>
    </w:lvl>
    <w:lvl w:ilvl="2" w:tplc="0F3E0706">
      <w:numFmt w:val="bullet"/>
      <w:lvlText w:val="•"/>
      <w:lvlJc w:val="left"/>
      <w:pPr>
        <w:ind w:left="2328" w:hanging="360"/>
      </w:pPr>
      <w:rPr>
        <w:rFonts w:hint="default"/>
        <w:lang w:val="en-US" w:eastAsia="en-US" w:bidi="ar-SA"/>
      </w:rPr>
    </w:lvl>
    <w:lvl w:ilvl="3" w:tplc="E3D63052">
      <w:numFmt w:val="bullet"/>
      <w:lvlText w:val="•"/>
      <w:lvlJc w:val="left"/>
      <w:pPr>
        <w:ind w:left="3477" w:hanging="360"/>
      </w:pPr>
      <w:rPr>
        <w:rFonts w:hint="default"/>
        <w:lang w:val="en-US" w:eastAsia="en-US" w:bidi="ar-SA"/>
      </w:rPr>
    </w:lvl>
    <w:lvl w:ilvl="4" w:tplc="32AA0C0E">
      <w:numFmt w:val="bullet"/>
      <w:lvlText w:val="•"/>
      <w:lvlJc w:val="left"/>
      <w:pPr>
        <w:ind w:left="4626" w:hanging="360"/>
      </w:pPr>
      <w:rPr>
        <w:rFonts w:hint="default"/>
        <w:lang w:val="en-US" w:eastAsia="en-US" w:bidi="ar-SA"/>
      </w:rPr>
    </w:lvl>
    <w:lvl w:ilvl="5" w:tplc="F05A624C">
      <w:numFmt w:val="bullet"/>
      <w:lvlText w:val="•"/>
      <w:lvlJc w:val="left"/>
      <w:pPr>
        <w:ind w:left="5775" w:hanging="360"/>
      </w:pPr>
      <w:rPr>
        <w:rFonts w:hint="default"/>
        <w:lang w:val="en-US" w:eastAsia="en-US" w:bidi="ar-SA"/>
      </w:rPr>
    </w:lvl>
    <w:lvl w:ilvl="6" w:tplc="6DDE5B8E">
      <w:numFmt w:val="bullet"/>
      <w:lvlText w:val="•"/>
      <w:lvlJc w:val="left"/>
      <w:pPr>
        <w:ind w:left="6924" w:hanging="360"/>
      </w:pPr>
      <w:rPr>
        <w:rFonts w:hint="default"/>
        <w:lang w:val="en-US" w:eastAsia="en-US" w:bidi="ar-SA"/>
      </w:rPr>
    </w:lvl>
    <w:lvl w:ilvl="7" w:tplc="C17EA258">
      <w:numFmt w:val="bullet"/>
      <w:lvlText w:val="•"/>
      <w:lvlJc w:val="left"/>
      <w:pPr>
        <w:ind w:left="8073" w:hanging="360"/>
      </w:pPr>
      <w:rPr>
        <w:rFonts w:hint="default"/>
        <w:lang w:val="en-US" w:eastAsia="en-US" w:bidi="ar-SA"/>
      </w:rPr>
    </w:lvl>
    <w:lvl w:ilvl="8" w:tplc="84F4F77C">
      <w:numFmt w:val="bullet"/>
      <w:lvlText w:val="•"/>
      <w:lvlJc w:val="left"/>
      <w:pPr>
        <w:ind w:left="9222" w:hanging="360"/>
      </w:pPr>
      <w:rPr>
        <w:rFonts w:hint="default"/>
        <w:lang w:val="en-US" w:eastAsia="en-US" w:bidi="ar-SA"/>
      </w:rPr>
    </w:lvl>
  </w:abstractNum>
  <w:abstractNum w:abstractNumId="15" w15:restartNumberingAfterBreak="0">
    <w:nsid w:val="29E90DD0"/>
    <w:multiLevelType w:val="hybridMultilevel"/>
    <w:tmpl w:val="296214DC"/>
    <w:lvl w:ilvl="0" w:tplc="799CDBE8">
      <w:start w:val="1"/>
      <w:numFmt w:val="decimal"/>
      <w:lvlText w:val="%1."/>
      <w:lvlJc w:val="left"/>
      <w:pPr>
        <w:ind w:left="523"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E8CA3164">
      <w:start w:val="1"/>
      <w:numFmt w:val="lowerLetter"/>
      <w:lvlText w:val="%2."/>
      <w:lvlJc w:val="left"/>
      <w:pPr>
        <w:ind w:left="791"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2" w:tplc="1EFAC10C">
      <w:numFmt w:val="bullet"/>
      <w:lvlText w:val=""/>
      <w:lvlJc w:val="left"/>
      <w:pPr>
        <w:ind w:left="1511" w:hanging="360"/>
      </w:pPr>
      <w:rPr>
        <w:rFonts w:ascii="Symbol" w:eastAsia="Symbol" w:hAnsi="Symbol" w:cs="Symbol" w:hint="default"/>
        <w:b w:val="0"/>
        <w:bCs w:val="0"/>
        <w:i w:val="0"/>
        <w:iCs w:val="0"/>
        <w:spacing w:val="0"/>
        <w:w w:val="100"/>
        <w:sz w:val="24"/>
        <w:szCs w:val="24"/>
        <w:lang w:val="en-US" w:eastAsia="en-US" w:bidi="ar-SA"/>
      </w:rPr>
    </w:lvl>
    <w:lvl w:ilvl="3" w:tplc="9300DF40">
      <w:numFmt w:val="bullet"/>
      <w:lvlText w:val="•"/>
      <w:lvlJc w:val="left"/>
      <w:pPr>
        <w:ind w:left="2678" w:hanging="360"/>
      </w:pPr>
      <w:rPr>
        <w:rFonts w:hint="default"/>
        <w:lang w:val="en-US" w:eastAsia="en-US" w:bidi="ar-SA"/>
      </w:rPr>
    </w:lvl>
    <w:lvl w:ilvl="4" w:tplc="4D66ABBE">
      <w:numFmt w:val="bullet"/>
      <w:lvlText w:val="•"/>
      <w:lvlJc w:val="left"/>
      <w:pPr>
        <w:ind w:left="3836" w:hanging="360"/>
      </w:pPr>
      <w:rPr>
        <w:rFonts w:hint="default"/>
        <w:lang w:val="en-US" w:eastAsia="en-US" w:bidi="ar-SA"/>
      </w:rPr>
    </w:lvl>
    <w:lvl w:ilvl="5" w:tplc="28022534">
      <w:numFmt w:val="bullet"/>
      <w:lvlText w:val="•"/>
      <w:lvlJc w:val="left"/>
      <w:pPr>
        <w:ind w:left="4994" w:hanging="360"/>
      </w:pPr>
      <w:rPr>
        <w:rFonts w:hint="default"/>
        <w:lang w:val="en-US" w:eastAsia="en-US" w:bidi="ar-SA"/>
      </w:rPr>
    </w:lvl>
    <w:lvl w:ilvl="6" w:tplc="9D984D08">
      <w:numFmt w:val="bullet"/>
      <w:lvlText w:val="•"/>
      <w:lvlJc w:val="left"/>
      <w:pPr>
        <w:ind w:left="6152" w:hanging="360"/>
      </w:pPr>
      <w:rPr>
        <w:rFonts w:hint="default"/>
        <w:lang w:val="en-US" w:eastAsia="en-US" w:bidi="ar-SA"/>
      </w:rPr>
    </w:lvl>
    <w:lvl w:ilvl="7" w:tplc="B7B679BA">
      <w:numFmt w:val="bullet"/>
      <w:lvlText w:val="•"/>
      <w:lvlJc w:val="left"/>
      <w:pPr>
        <w:ind w:left="7310" w:hanging="360"/>
      </w:pPr>
      <w:rPr>
        <w:rFonts w:hint="default"/>
        <w:lang w:val="en-US" w:eastAsia="en-US" w:bidi="ar-SA"/>
      </w:rPr>
    </w:lvl>
    <w:lvl w:ilvl="8" w:tplc="619E52C2">
      <w:numFmt w:val="bullet"/>
      <w:lvlText w:val="•"/>
      <w:lvlJc w:val="left"/>
      <w:pPr>
        <w:ind w:left="8468" w:hanging="360"/>
      </w:pPr>
      <w:rPr>
        <w:rFonts w:hint="default"/>
        <w:lang w:val="en-US" w:eastAsia="en-US" w:bidi="ar-SA"/>
      </w:rPr>
    </w:lvl>
  </w:abstractNum>
  <w:abstractNum w:abstractNumId="16" w15:restartNumberingAfterBreak="0">
    <w:nsid w:val="2A937BA3"/>
    <w:multiLevelType w:val="hybridMultilevel"/>
    <w:tmpl w:val="F934F940"/>
    <w:lvl w:ilvl="0" w:tplc="D1B6D7C0">
      <w:numFmt w:val="bullet"/>
      <w:lvlText w:val=""/>
      <w:lvlJc w:val="left"/>
      <w:pPr>
        <w:ind w:left="791" w:hanging="360"/>
      </w:pPr>
      <w:rPr>
        <w:rFonts w:ascii="Symbol" w:eastAsia="Symbol" w:hAnsi="Symbol" w:cs="Symbol" w:hint="default"/>
        <w:b w:val="0"/>
        <w:bCs w:val="0"/>
        <w:i w:val="0"/>
        <w:iCs w:val="0"/>
        <w:spacing w:val="0"/>
        <w:w w:val="100"/>
        <w:sz w:val="24"/>
        <w:szCs w:val="24"/>
        <w:lang w:val="en-US" w:eastAsia="en-US" w:bidi="ar-SA"/>
      </w:rPr>
    </w:lvl>
    <w:lvl w:ilvl="1" w:tplc="6C347B36">
      <w:numFmt w:val="bullet"/>
      <w:lvlText w:val="•"/>
      <w:lvlJc w:val="left"/>
      <w:pPr>
        <w:ind w:left="1798" w:hanging="360"/>
      </w:pPr>
      <w:rPr>
        <w:rFonts w:hint="default"/>
        <w:lang w:val="en-US" w:eastAsia="en-US" w:bidi="ar-SA"/>
      </w:rPr>
    </w:lvl>
    <w:lvl w:ilvl="2" w:tplc="3D287774">
      <w:numFmt w:val="bullet"/>
      <w:lvlText w:val="•"/>
      <w:lvlJc w:val="left"/>
      <w:pPr>
        <w:ind w:left="2796" w:hanging="360"/>
      </w:pPr>
      <w:rPr>
        <w:rFonts w:hint="default"/>
        <w:lang w:val="en-US" w:eastAsia="en-US" w:bidi="ar-SA"/>
      </w:rPr>
    </w:lvl>
    <w:lvl w:ilvl="3" w:tplc="04EC4790">
      <w:numFmt w:val="bullet"/>
      <w:lvlText w:val="•"/>
      <w:lvlJc w:val="left"/>
      <w:pPr>
        <w:ind w:left="3794" w:hanging="360"/>
      </w:pPr>
      <w:rPr>
        <w:rFonts w:hint="default"/>
        <w:lang w:val="en-US" w:eastAsia="en-US" w:bidi="ar-SA"/>
      </w:rPr>
    </w:lvl>
    <w:lvl w:ilvl="4" w:tplc="DE4A6854">
      <w:numFmt w:val="bullet"/>
      <w:lvlText w:val="•"/>
      <w:lvlJc w:val="left"/>
      <w:pPr>
        <w:ind w:left="4792" w:hanging="360"/>
      </w:pPr>
      <w:rPr>
        <w:rFonts w:hint="default"/>
        <w:lang w:val="en-US" w:eastAsia="en-US" w:bidi="ar-SA"/>
      </w:rPr>
    </w:lvl>
    <w:lvl w:ilvl="5" w:tplc="E948FC38">
      <w:numFmt w:val="bullet"/>
      <w:lvlText w:val="•"/>
      <w:lvlJc w:val="left"/>
      <w:pPr>
        <w:ind w:left="5790" w:hanging="360"/>
      </w:pPr>
      <w:rPr>
        <w:rFonts w:hint="default"/>
        <w:lang w:val="en-US" w:eastAsia="en-US" w:bidi="ar-SA"/>
      </w:rPr>
    </w:lvl>
    <w:lvl w:ilvl="6" w:tplc="76A2C4DE">
      <w:numFmt w:val="bullet"/>
      <w:lvlText w:val="•"/>
      <w:lvlJc w:val="left"/>
      <w:pPr>
        <w:ind w:left="6788" w:hanging="360"/>
      </w:pPr>
      <w:rPr>
        <w:rFonts w:hint="default"/>
        <w:lang w:val="en-US" w:eastAsia="en-US" w:bidi="ar-SA"/>
      </w:rPr>
    </w:lvl>
    <w:lvl w:ilvl="7" w:tplc="0442AA84">
      <w:numFmt w:val="bullet"/>
      <w:lvlText w:val="•"/>
      <w:lvlJc w:val="left"/>
      <w:pPr>
        <w:ind w:left="7786" w:hanging="360"/>
      </w:pPr>
      <w:rPr>
        <w:rFonts w:hint="default"/>
        <w:lang w:val="en-US" w:eastAsia="en-US" w:bidi="ar-SA"/>
      </w:rPr>
    </w:lvl>
    <w:lvl w:ilvl="8" w:tplc="3936508A">
      <w:numFmt w:val="bullet"/>
      <w:lvlText w:val="•"/>
      <w:lvlJc w:val="left"/>
      <w:pPr>
        <w:ind w:left="8784" w:hanging="360"/>
      </w:pPr>
      <w:rPr>
        <w:rFonts w:hint="default"/>
        <w:lang w:val="en-US" w:eastAsia="en-US" w:bidi="ar-SA"/>
      </w:rPr>
    </w:lvl>
  </w:abstractNum>
  <w:abstractNum w:abstractNumId="17" w15:restartNumberingAfterBreak="0">
    <w:nsid w:val="2AB9438B"/>
    <w:multiLevelType w:val="hybridMultilevel"/>
    <w:tmpl w:val="C658C614"/>
    <w:lvl w:ilvl="0" w:tplc="A61E7D80">
      <w:numFmt w:val="bullet"/>
      <w:lvlText w:val=""/>
      <w:lvlJc w:val="left"/>
      <w:pPr>
        <w:ind w:left="791" w:hanging="360"/>
      </w:pPr>
      <w:rPr>
        <w:rFonts w:ascii="Symbol" w:eastAsia="Symbol" w:hAnsi="Symbol" w:cs="Symbol" w:hint="default"/>
        <w:b w:val="0"/>
        <w:bCs w:val="0"/>
        <w:i w:val="0"/>
        <w:iCs w:val="0"/>
        <w:spacing w:val="0"/>
        <w:w w:val="100"/>
        <w:sz w:val="24"/>
        <w:szCs w:val="24"/>
        <w:lang w:val="en-US" w:eastAsia="en-US" w:bidi="ar-SA"/>
      </w:rPr>
    </w:lvl>
    <w:lvl w:ilvl="1" w:tplc="21F4D5AC">
      <w:numFmt w:val="bullet"/>
      <w:lvlText w:val="•"/>
      <w:lvlJc w:val="left"/>
      <w:pPr>
        <w:ind w:left="1798" w:hanging="360"/>
      </w:pPr>
      <w:rPr>
        <w:rFonts w:hint="default"/>
        <w:lang w:val="en-US" w:eastAsia="en-US" w:bidi="ar-SA"/>
      </w:rPr>
    </w:lvl>
    <w:lvl w:ilvl="2" w:tplc="A1B6364A">
      <w:numFmt w:val="bullet"/>
      <w:lvlText w:val="•"/>
      <w:lvlJc w:val="left"/>
      <w:pPr>
        <w:ind w:left="2796" w:hanging="360"/>
      </w:pPr>
      <w:rPr>
        <w:rFonts w:hint="default"/>
        <w:lang w:val="en-US" w:eastAsia="en-US" w:bidi="ar-SA"/>
      </w:rPr>
    </w:lvl>
    <w:lvl w:ilvl="3" w:tplc="15F4B796">
      <w:numFmt w:val="bullet"/>
      <w:lvlText w:val="•"/>
      <w:lvlJc w:val="left"/>
      <w:pPr>
        <w:ind w:left="3794" w:hanging="360"/>
      </w:pPr>
      <w:rPr>
        <w:rFonts w:hint="default"/>
        <w:lang w:val="en-US" w:eastAsia="en-US" w:bidi="ar-SA"/>
      </w:rPr>
    </w:lvl>
    <w:lvl w:ilvl="4" w:tplc="75D00AA4">
      <w:numFmt w:val="bullet"/>
      <w:lvlText w:val="•"/>
      <w:lvlJc w:val="left"/>
      <w:pPr>
        <w:ind w:left="4792" w:hanging="360"/>
      </w:pPr>
      <w:rPr>
        <w:rFonts w:hint="default"/>
        <w:lang w:val="en-US" w:eastAsia="en-US" w:bidi="ar-SA"/>
      </w:rPr>
    </w:lvl>
    <w:lvl w:ilvl="5" w:tplc="9C3C5AD6">
      <w:numFmt w:val="bullet"/>
      <w:lvlText w:val="•"/>
      <w:lvlJc w:val="left"/>
      <w:pPr>
        <w:ind w:left="5790" w:hanging="360"/>
      </w:pPr>
      <w:rPr>
        <w:rFonts w:hint="default"/>
        <w:lang w:val="en-US" w:eastAsia="en-US" w:bidi="ar-SA"/>
      </w:rPr>
    </w:lvl>
    <w:lvl w:ilvl="6" w:tplc="1968FED6">
      <w:numFmt w:val="bullet"/>
      <w:lvlText w:val="•"/>
      <w:lvlJc w:val="left"/>
      <w:pPr>
        <w:ind w:left="6788" w:hanging="360"/>
      </w:pPr>
      <w:rPr>
        <w:rFonts w:hint="default"/>
        <w:lang w:val="en-US" w:eastAsia="en-US" w:bidi="ar-SA"/>
      </w:rPr>
    </w:lvl>
    <w:lvl w:ilvl="7" w:tplc="F10615E2">
      <w:numFmt w:val="bullet"/>
      <w:lvlText w:val="•"/>
      <w:lvlJc w:val="left"/>
      <w:pPr>
        <w:ind w:left="7786" w:hanging="360"/>
      </w:pPr>
      <w:rPr>
        <w:rFonts w:hint="default"/>
        <w:lang w:val="en-US" w:eastAsia="en-US" w:bidi="ar-SA"/>
      </w:rPr>
    </w:lvl>
    <w:lvl w:ilvl="8" w:tplc="F168B4C6">
      <w:numFmt w:val="bullet"/>
      <w:lvlText w:val="•"/>
      <w:lvlJc w:val="left"/>
      <w:pPr>
        <w:ind w:left="8784" w:hanging="360"/>
      </w:pPr>
      <w:rPr>
        <w:rFonts w:hint="default"/>
        <w:lang w:val="en-US" w:eastAsia="en-US" w:bidi="ar-SA"/>
      </w:rPr>
    </w:lvl>
  </w:abstractNum>
  <w:abstractNum w:abstractNumId="18" w15:restartNumberingAfterBreak="0">
    <w:nsid w:val="2C185529"/>
    <w:multiLevelType w:val="multilevel"/>
    <w:tmpl w:val="A72A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8F202C"/>
    <w:multiLevelType w:val="hybridMultilevel"/>
    <w:tmpl w:val="D07A5258"/>
    <w:lvl w:ilvl="0" w:tplc="9086CBDC">
      <w:numFmt w:val="bullet"/>
      <w:lvlText w:val=""/>
      <w:lvlJc w:val="left"/>
      <w:pPr>
        <w:ind w:left="863" w:hanging="360"/>
      </w:pPr>
      <w:rPr>
        <w:rFonts w:ascii="Symbol" w:eastAsia="Symbol" w:hAnsi="Symbol" w:cs="Symbol" w:hint="default"/>
        <w:b w:val="0"/>
        <w:bCs w:val="0"/>
        <w:i w:val="0"/>
        <w:iCs w:val="0"/>
        <w:spacing w:val="0"/>
        <w:w w:val="100"/>
        <w:sz w:val="24"/>
        <w:szCs w:val="24"/>
        <w:lang w:val="en-US" w:eastAsia="en-US" w:bidi="ar-SA"/>
      </w:rPr>
    </w:lvl>
    <w:lvl w:ilvl="1" w:tplc="39667C6E">
      <w:numFmt w:val="bullet"/>
      <w:lvlText w:val="•"/>
      <w:lvlJc w:val="left"/>
      <w:pPr>
        <w:ind w:left="1852" w:hanging="360"/>
      </w:pPr>
      <w:rPr>
        <w:rFonts w:hint="default"/>
        <w:lang w:val="en-US" w:eastAsia="en-US" w:bidi="ar-SA"/>
      </w:rPr>
    </w:lvl>
    <w:lvl w:ilvl="2" w:tplc="0D385EEA">
      <w:numFmt w:val="bullet"/>
      <w:lvlText w:val="•"/>
      <w:lvlJc w:val="left"/>
      <w:pPr>
        <w:ind w:left="2844" w:hanging="360"/>
      </w:pPr>
      <w:rPr>
        <w:rFonts w:hint="default"/>
        <w:lang w:val="en-US" w:eastAsia="en-US" w:bidi="ar-SA"/>
      </w:rPr>
    </w:lvl>
    <w:lvl w:ilvl="3" w:tplc="A2726AB4">
      <w:numFmt w:val="bullet"/>
      <w:lvlText w:val="•"/>
      <w:lvlJc w:val="left"/>
      <w:pPr>
        <w:ind w:left="3836" w:hanging="360"/>
      </w:pPr>
      <w:rPr>
        <w:rFonts w:hint="default"/>
        <w:lang w:val="en-US" w:eastAsia="en-US" w:bidi="ar-SA"/>
      </w:rPr>
    </w:lvl>
    <w:lvl w:ilvl="4" w:tplc="DC8EC802">
      <w:numFmt w:val="bullet"/>
      <w:lvlText w:val="•"/>
      <w:lvlJc w:val="left"/>
      <w:pPr>
        <w:ind w:left="4828" w:hanging="360"/>
      </w:pPr>
      <w:rPr>
        <w:rFonts w:hint="default"/>
        <w:lang w:val="en-US" w:eastAsia="en-US" w:bidi="ar-SA"/>
      </w:rPr>
    </w:lvl>
    <w:lvl w:ilvl="5" w:tplc="98847F40">
      <w:numFmt w:val="bullet"/>
      <w:lvlText w:val="•"/>
      <w:lvlJc w:val="left"/>
      <w:pPr>
        <w:ind w:left="5820" w:hanging="360"/>
      </w:pPr>
      <w:rPr>
        <w:rFonts w:hint="default"/>
        <w:lang w:val="en-US" w:eastAsia="en-US" w:bidi="ar-SA"/>
      </w:rPr>
    </w:lvl>
    <w:lvl w:ilvl="6" w:tplc="4FA255E0">
      <w:numFmt w:val="bullet"/>
      <w:lvlText w:val="•"/>
      <w:lvlJc w:val="left"/>
      <w:pPr>
        <w:ind w:left="6812" w:hanging="360"/>
      </w:pPr>
      <w:rPr>
        <w:rFonts w:hint="default"/>
        <w:lang w:val="en-US" w:eastAsia="en-US" w:bidi="ar-SA"/>
      </w:rPr>
    </w:lvl>
    <w:lvl w:ilvl="7" w:tplc="D06EAA38">
      <w:numFmt w:val="bullet"/>
      <w:lvlText w:val="•"/>
      <w:lvlJc w:val="left"/>
      <w:pPr>
        <w:ind w:left="7804" w:hanging="360"/>
      </w:pPr>
      <w:rPr>
        <w:rFonts w:hint="default"/>
        <w:lang w:val="en-US" w:eastAsia="en-US" w:bidi="ar-SA"/>
      </w:rPr>
    </w:lvl>
    <w:lvl w:ilvl="8" w:tplc="BE9E27A0">
      <w:numFmt w:val="bullet"/>
      <w:lvlText w:val="•"/>
      <w:lvlJc w:val="left"/>
      <w:pPr>
        <w:ind w:left="8796" w:hanging="360"/>
      </w:pPr>
      <w:rPr>
        <w:rFonts w:hint="default"/>
        <w:lang w:val="en-US" w:eastAsia="en-US" w:bidi="ar-SA"/>
      </w:rPr>
    </w:lvl>
  </w:abstractNum>
  <w:abstractNum w:abstractNumId="20" w15:restartNumberingAfterBreak="0">
    <w:nsid w:val="314A0E80"/>
    <w:multiLevelType w:val="multilevel"/>
    <w:tmpl w:val="D90E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3F4BD5"/>
    <w:multiLevelType w:val="hybridMultilevel"/>
    <w:tmpl w:val="BEE612AA"/>
    <w:lvl w:ilvl="0" w:tplc="4CB66D58">
      <w:numFmt w:val="bullet"/>
      <w:lvlText w:val="☐"/>
      <w:lvlJc w:val="left"/>
      <w:pPr>
        <w:ind w:left="360" w:hanging="267"/>
      </w:pPr>
      <w:rPr>
        <w:rFonts w:ascii="Segoe UI Symbol" w:eastAsia="Segoe UI Symbol" w:hAnsi="Segoe UI Symbol" w:cs="Segoe UI Symbol" w:hint="default"/>
        <w:spacing w:val="0"/>
        <w:w w:val="91"/>
        <w:lang w:val="en-US" w:eastAsia="en-US" w:bidi="ar-SA"/>
      </w:rPr>
    </w:lvl>
    <w:lvl w:ilvl="1" w:tplc="5EAC4A44">
      <w:numFmt w:val="bullet"/>
      <w:lvlText w:val="•"/>
      <w:lvlJc w:val="left"/>
      <w:pPr>
        <w:ind w:left="1476" w:hanging="267"/>
      </w:pPr>
      <w:rPr>
        <w:rFonts w:hint="default"/>
        <w:lang w:val="en-US" w:eastAsia="en-US" w:bidi="ar-SA"/>
      </w:rPr>
    </w:lvl>
    <w:lvl w:ilvl="2" w:tplc="89481846">
      <w:numFmt w:val="bullet"/>
      <w:lvlText w:val="•"/>
      <w:lvlJc w:val="left"/>
      <w:pPr>
        <w:ind w:left="2592" w:hanging="267"/>
      </w:pPr>
      <w:rPr>
        <w:rFonts w:hint="default"/>
        <w:lang w:val="en-US" w:eastAsia="en-US" w:bidi="ar-SA"/>
      </w:rPr>
    </w:lvl>
    <w:lvl w:ilvl="3" w:tplc="B6C8BF5A">
      <w:numFmt w:val="bullet"/>
      <w:lvlText w:val="•"/>
      <w:lvlJc w:val="left"/>
      <w:pPr>
        <w:ind w:left="3708" w:hanging="267"/>
      </w:pPr>
      <w:rPr>
        <w:rFonts w:hint="default"/>
        <w:lang w:val="en-US" w:eastAsia="en-US" w:bidi="ar-SA"/>
      </w:rPr>
    </w:lvl>
    <w:lvl w:ilvl="4" w:tplc="58C62370">
      <w:numFmt w:val="bullet"/>
      <w:lvlText w:val="•"/>
      <w:lvlJc w:val="left"/>
      <w:pPr>
        <w:ind w:left="4824" w:hanging="267"/>
      </w:pPr>
      <w:rPr>
        <w:rFonts w:hint="default"/>
        <w:lang w:val="en-US" w:eastAsia="en-US" w:bidi="ar-SA"/>
      </w:rPr>
    </w:lvl>
    <w:lvl w:ilvl="5" w:tplc="D2D6DF1E">
      <w:numFmt w:val="bullet"/>
      <w:lvlText w:val="•"/>
      <w:lvlJc w:val="left"/>
      <w:pPr>
        <w:ind w:left="5940" w:hanging="267"/>
      </w:pPr>
      <w:rPr>
        <w:rFonts w:hint="default"/>
        <w:lang w:val="en-US" w:eastAsia="en-US" w:bidi="ar-SA"/>
      </w:rPr>
    </w:lvl>
    <w:lvl w:ilvl="6" w:tplc="3E2A55FE">
      <w:numFmt w:val="bullet"/>
      <w:lvlText w:val="•"/>
      <w:lvlJc w:val="left"/>
      <w:pPr>
        <w:ind w:left="7056" w:hanging="267"/>
      </w:pPr>
      <w:rPr>
        <w:rFonts w:hint="default"/>
        <w:lang w:val="en-US" w:eastAsia="en-US" w:bidi="ar-SA"/>
      </w:rPr>
    </w:lvl>
    <w:lvl w:ilvl="7" w:tplc="838899AA">
      <w:numFmt w:val="bullet"/>
      <w:lvlText w:val="•"/>
      <w:lvlJc w:val="left"/>
      <w:pPr>
        <w:ind w:left="8172" w:hanging="267"/>
      </w:pPr>
      <w:rPr>
        <w:rFonts w:hint="default"/>
        <w:lang w:val="en-US" w:eastAsia="en-US" w:bidi="ar-SA"/>
      </w:rPr>
    </w:lvl>
    <w:lvl w:ilvl="8" w:tplc="908A79F0">
      <w:numFmt w:val="bullet"/>
      <w:lvlText w:val="•"/>
      <w:lvlJc w:val="left"/>
      <w:pPr>
        <w:ind w:left="9288" w:hanging="267"/>
      </w:pPr>
      <w:rPr>
        <w:rFonts w:hint="default"/>
        <w:lang w:val="en-US" w:eastAsia="en-US" w:bidi="ar-SA"/>
      </w:rPr>
    </w:lvl>
  </w:abstractNum>
  <w:abstractNum w:abstractNumId="22" w15:restartNumberingAfterBreak="0">
    <w:nsid w:val="38E27F11"/>
    <w:multiLevelType w:val="hybridMultilevel"/>
    <w:tmpl w:val="163C42BA"/>
    <w:lvl w:ilvl="0" w:tplc="5C6AB210">
      <w:start w:val="1"/>
      <w:numFmt w:val="upperRoman"/>
      <w:lvlText w:val="%1."/>
      <w:lvlJc w:val="left"/>
      <w:pPr>
        <w:ind w:left="1439" w:hanging="720"/>
      </w:pPr>
      <w:rPr>
        <w:rFonts w:ascii="Times New Roman" w:eastAsia="Times New Roman" w:hAnsi="Times New Roman" w:cs="Times New Roman" w:hint="default"/>
        <w:b/>
        <w:bCs/>
        <w:i w:val="0"/>
        <w:iCs w:val="0"/>
        <w:spacing w:val="0"/>
        <w:w w:val="100"/>
        <w:sz w:val="28"/>
        <w:szCs w:val="28"/>
        <w:lang w:val="en-US" w:eastAsia="en-US" w:bidi="ar-SA"/>
      </w:rPr>
    </w:lvl>
    <w:lvl w:ilvl="1" w:tplc="A6D489B4">
      <w:numFmt w:val="bullet"/>
      <w:lvlText w:val=""/>
      <w:lvlJc w:val="left"/>
      <w:pPr>
        <w:ind w:left="1080" w:hanging="360"/>
      </w:pPr>
      <w:rPr>
        <w:rFonts w:ascii="Symbol" w:eastAsia="Symbol" w:hAnsi="Symbol" w:cs="Symbol" w:hint="default"/>
        <w:b w:val="0"/>
        <w:bCs w:val="0"/>
        <w:i w:val="0"/>
        <w:iCs w:val="0"/>
        <w:spacing w:val="0"/>
        <w:w w:val="100"/>
        <w:sz w:val="24"/>
        <w:szCs w:val="24"/>
        <w:lang w:val="en-US" w:eastAsia="en-US" w:bidi="ar-SA"/>
      </w:rPr>
    </w:lvl>
    <w:lvl w:ilvl="2" w:tplc="460A6E8A">
      <w:numFmt w:val="bullet"/>
      <w:lvlText w:val="o"/>
      <w:lvlJc w:val="left"/>
      <w:pPr>
        <w:ind w:left="1800" w:hanging="360"/>
      </w:pPr>
      <w:rPr>
        <w:rFonts w:ascii="Courier New" w:eastAsia="Courier New" w:hAnsi="Courier New" w:cs="Courier New" w:hint="default"/>
        <w:b w:val="0"/>
        <w:bCs w:val="0"/>
        <w:i w:val="0"/>
        <w:iCs w:val="0"/>
        <w:spacing w:val="0"/>
        <w:w w:val="100"/>
        <w:sz w:val="24"/>
        <w:szCs w:val="24"/>
        <w:lang w:val="en-US" w:eastAsia="en-US" w:bidi="ar-SA"/>
      </w:rPr>
    </w:lvl>
    <w:lvl w:ilvl="3" w:tplc="097C54CA">
      <w:numFmt w:val="bullet"/>
      <w:lvlText w:val="•"/>
      <w:lvlJc w:val="left"/>
      <w:pPr>
        <w:ind w:left="1800" w:hanging="360"/>
      </w:pPr>
      <w:rPr>
        <w:rFonts w:hint="default"/>
        <w:lang w:val="en-US" w:eastAsia="en-US" w:bidi="ar-SA"/>
      </w:rPr>
    </w:lvl>
    <w:lvl w:ilvl="4" w:tplc="2F5C345A">
      <w:numFmt w:val="bullet"/>
      <w:lvlText w:val="•"/>
      <w:lvlJc w:val="left"/>
      <w:pPr>
        <w:ind w:left="3188" w:hanging="360"/>
      </w:pPr>
      <w:rPr>
        <w:rFonts w:hint="default"/>
        <w:lang w:val="en-US" w:eastAsia="en-US" w:bidi="ar-SA"/>
      </w:rPr>
    </w:lvl>
    <w:lvl w:ilvl="5" w:tplc="E974ABFE">
      <w:numFmt w:val="bullet"/>
      <w:lvlText w:val="•"/>
      <w:lvlJc w:val="left"/>
      <w:pPr>
        <w:ind w:left="4577" w:hanging="360"/>
      </w:pPr>
      <w:rPr>
        <w:rFonts w:hint="default"/>
        <w:lang w:val="en-US" w:eastAsia="en-US" w:bidi="ar-SA"/>
      </w:rPr>
    </w:lvl>
    <w:lvl w:ilvl="6" w:tplc="AF7A7048">
      <w:numFmt w:val="bullet"/>
      <w:lvlText w:val="•"/>
      <w:lvlJc w:val="left"/>
      <w:pPr>
        <w:ind w:left="5965" w:hanging="360"/>
      </w:pPr>
      <w:rPr>
        <w:rFonts w:hint="default"/>
        <w:lang w:val="en-US" w:eastAsia="en-US" w:bidi="ar-SA"/>
      </w:rPr>
    </w:lvl>
    <w:lvl w:ilvl="7" w:tplc="F6523450">
      <w:numFmt w:val="bullet"/>
      <w:lvlText w:val="•"/>
      <w:lvlJc w:val="left"/>
      <w:pPr>
        <w:ind w:left="7354" w:hanging="360"/>
      </w:pPr>
      <w:rPr>
        <w:rFonts w:hint="default"/>
        <w:lang w:val="en-US" w:eastAsia="en-US" w:bidi="ar-SA"/>
      </w:rPr>
    </w:lvl>
    <w:lvl w:ilvl="8" w:tplc="72AA3DDC">
      <w:numFmt w:val="bullet"/>
      <w:lvlText w:val="•"/>
      <w:lvlJc w:val="left"/>
      <w:pPr>
        <w:ind w:left="8742" w:hanging="360"/>
      </w:pPr>
      <w:rPr>
        <w:rFonts w:hint="default"/>
        <w:lang w:val="en-US" w:eastAsia="en-US" w:bidi="ar-SA"/>
      </w:rPr>
    </w:lvl>
  </w:abstractNum>
  <w:abstractNum w:abstractNumId="23" w15:restartNumberingAfterBreak="0">
    <w:nsid w:val="3A4945DE"/>
    <w:multiLevelType w:val="hybridMultilevel"/>
    <w:tmpl w:val="0DF00C20"/>
    <w:lvl w:ilvl="0" w:tplc="964A322C">
      <w:numFmt w:val="bullet"/>
      <w:lvlText w:val=""/>
      <w:lvlJc w:val="left"/>
      <w:pPr>
        <w:ind w:left="791" w:hanging="360"/>
      </w:pPr>
      <w:rPr>
        <w:rFonts w:ascii="Symbol" w:eastAsia="Symbol" w:hAnsi="Symbol" w:cs="Symbol" w:hint="default"/>
        <w:b w:val="0"/>
        <w:bCs w:val="0"/>
        <w:i w:val="0"/>
        <w:iCs w:val="0"/>
        <w:spacing w:val="0"/>
        <w:w w:val="100"/>
        <w:sz w:val="24"/>
        <w:szCs w:val="24"/>
        <w:lang w:val="en-US" w:eastAsia="en-US" w:bidi="ar-SA"/>
      </w:rPr>
    </w:lvl>
    <w:lvl w:ilvl="1" w:tplc="2E98C1EE">
      <w:numFmt w:val="bullet"/>
      <w:lvlText w:val="•"/>
      <w:lvlJc w:val="left"/>
      <w:pPr>
        <w:ind w:left="1798" w:hanging="360"/>
      </w:pPr>
      <w:rPr>
        <w:rFonts w:hint="default"/>
        <w:lang w:val="en-US" w:eastAsia="en-US" w:bidi="ar-SA"/>
      </w:rPr>
    </w:lvl>
    <w:lvl w:ilvl="2" w:tplc="682E3770">
      <w:numFmt w:val="bullet"/>
      <w:lvlText w:val="•"/>
      <w:lvlJc w:val="left"/>
      <w:pPr>
        <w:ind w:left="2796" w:hanging="360"/>
      </w:pPr>
      <w:rPr>
        <w:rFonts w:hint="default"/>
        <w:lang w:val="en-US" w:eastAsia="en-US" w:bidi="ar-SA"/>
      </w:rPr>
    </w:lvl>
    <w:lvl w:ilvl="3" w:tplc="54024830">
      <w:numFmt w:val="bullet"/>
      <w:lvlText w:val="•"/>
      <w:lvlJc w:val="left"/>
      <w:pPr>
        <w:ind w:left="3794" w:hanging="360"/>
      </w:pPr>
      <w:rPr>
        <w:rFonts w:hint="default"/>
        <w:lang w:val="en-US" w:eastAsia="en-US" w:bidi="ar-SA"/>
      </w:rPr>
    </w:lvl>
    <w:lvl w:ilvl="4" w:tplc="ED662420">
      <w:numFmt w:val="bullet"/>
      <w:lvlText w:val="•"/>
      <w:lvlJc w:val="left"/>
      <w:pPr>
        <w:ind w:left="4792" w:hanging="360"/>
      </w:pPr>
      <w:rPr>
        <w:rFonts w:hint="default"/>
        <w:lang w:val="en-US" w:eastAsia="en-US" w:bidi="ar-SA"/>
      </w:rPr>
    </w:lvl>
    <w:lvl w:ilvl="5" w:tplc="6104451E">
      <w:numFmt w:val="bullet"/>
      <w:lvlText w:val="•"/>
      <w:lvlJc w:val="left"/>
      <w:pPr>
        <w:ind w:left="5790" w:hanging="360"/>
      </w:pPr>
      <w:rPr>
        <w:rFonts w:hint="default"/>
        <w:lang w:val="en-US" w:eastAsia="en-US" w:bidi="ar-SA"/>
      </w:rPr>
    </w:lvl>
    <w:lvl w:ilvl="6" w:tplc="20081CAE">
      <w:numFmt w:val="bullet"/>
      <w:lvlText w:val="•"/>
      <w:lvlJc w:val="left"/>
      <w:pPr>
        <w:ind w:left="6788" w:hanging="360"/>
      </w:pPr>
      <w:rPr>
        <w:rFonts w:hint="default"/>
        <w:lang w:val="en-US" w:eastAsia="en-US" w:bidi="ar-SA"/>
      </w:rPr>
    </w:lvl>
    <w:lvl w:ilvl="7" w:tplc="B2B416EA">
      <w:numFmt w:val="bullet"/>
      <w:lvlText w:val="•"/>
      <w:lvlJc w:val="left"/>
      <w:pPr>
        <w:ind w:left="7786" w:hanging="360"/>
      </w:pPr>
      <w:rPr>
        <w:rFonts w:hint="default"/>
        <w:lang w:val="en-US" w:eastAsia="en-US" w:bidi="ar-SA"/>
      </w:rPr>
    </w:lvl>
    <w:lvl w:ilvl="8" w:tplc="4D8A2BB6">
      <w:numFmt w:val="bullet"/>
      <w:lvlText w:val="•"/>
      <w:lvlJc w:val="left"/>
      <w:pPr>
        <w:ind w:left="8784" w:hanging="360"/>
      </w:pPr>
      <w:rPr>
        <w:rFonts w:hint="default"/>
        <w:lang w:val="en-US" w:eastAsia="en-US" w:bidi="ar-SA"/>
      </w:rPr>
    </w:lvl>
  </w:abstractNum>
  <w:abstractNum w:abstractNumId="24" w15:restartNumberingAfterBreak="0">
    <w:nsid w:val="3E340270"/>
    <w:multiLevelType w:val="hybridMultilevel"/>
    <w:tmpl w:val="77929590"/>
    <w:lvl w:ilvl="0" w:tplc="5DBA382A">
      <w:numFmt w:val="bullet"/>
      <w:lvlText w:val=""/>
      <w:lvlJc w:val="left"/>
      <w:pPr>
        <w:ind w:left="791" w:hanging="360"/>
      </w:pPr>
      <w:rPr>
        <w:rFonts w:ascii="Symbol" w:eastAsia="Symbol" w:hAnsi="Symbol" w:cs="Symbol" w:hint="default"/>
        <w:b w:val="0"/>
        <w:bCs w:val="0"/>
        <w:i w:val="0"/>
        <w:iCs w:val="0"/>
        <w:spacing w:val="0"/>
        <w:w w:val="100"/>
        <w:sz w:val="24"/>
        <w:szCs w:val="24"/>
        <w:lang w:val="en-US" w:eastAsia="en-US" w:bidi="ar-SA"/>
      </w:rPr>
    </w:lvl>
    <w:lvl w:ilvl="1" w:tplc="2318CCFE">
      <w:numFmt w:val="bullet"/>
      <w:lvlText w:val="•"/>
      <w:lvlJc w:val="left"/>
      <w:pPr>
        <w:ind w:left="1798" w:hanging="360"/>
      </w:pPr>
      <w:rPr>
        <w:rFonts w:hint="default"/>
        <w:lang w:val="en-US" w:eastAsia="en-US" w:bidi="ar-SA"/>
      </w:rPr>
    </w:lvl>
    <w:lvl w:ilvl="2" w:tplc="AAB697D6">
      <w:numFmt w:val="bullet"/>
      <w:lvlText w:val="•"/>
      <w:lvlJc w:val="left"/>
      <w:pPr>
        <w:ind w:left="2796" w:hanging="360"/>
      </w:pPr>
      <w:rPr>
        <w:rFonts w:hint="default"/>
        <w:lang w:val="en-US" w:eastAsia="en-US" w:bidi="ar-SA"/>
      </w:rPr>
    </w:lvl>
    <w:lvl w:ilvl="3" w:tplc="814A913C">
      <w:numFmt w:val="bullet"/>
      <w:lvlText w:val="•"/>
      <w:lvlJc w:val="left"/>
      <w:pPr>
        <w:ind w:left="3794" w:hanging="360"/>
      </w:pPr>
      <w:rPr>
        <w:rFonts w:hint="default"/>
        <w:lang w:val="en-US" w:eastAsia="en-US" w:bidi="ar-SA"/>
      </w:rPr>
    </w:lvl>
    <w:lvl w:ilvl="4" w:tplc="35E2777E">
      <w:numFmt w:val="bullet"/>
      <w:lvlText w:val="•"/>
      <w:lvlJc w:val="left"/>
      <w:pPr>
        <w:ind w:left="4792" w:hanging="360"/>
      </w:pPr>
      <w:rPr>
        <w:rFonts w:hint="default"/>
        <w:lang w:val="en-US" w:eastAsia="en-US" w:bidi="ar-SA"/>
      </w:rPr>
    </w:lvl>
    <w:lvl w:ilvl="5" w:tplc="80167182">
      <w:numFmt w:val="bullet"/>
      <w:lvlText w:val="•"/>
      <w:lvlJc w:val="left"/>
      <w:pPr>
        <w:ind w:left="5790" w:hanging="360"/>
      </w:pPr>
      <w:rPr>
        <w:rFonts w:hint="default"/>
        <w:lang w:val="en-US" w:eastAsia="en-US" w:bidi="ar-SA"/>
      </w:rPr>
    </w:lvl>
    <w:lvl w:ilvl="6" w:tplc="EFEE0640">
      <w:numFmt w:val="bullet"/>
      <w:lvlText w:val="•"/>
      <w:lvlJc w:val="left"/>
      <w:pPr>
        <w:ind w:left="6788" w:hanging="360"/>
      </w:pPr>
      <w:rPr>
        <w:rFonts w:hint="default"/>
        <w:lang w:val="en-US" w:eastAsia="en-US" w:bidi="ar-SA"/>
      </w:rPr>
    </w:lvl>
    <w:lvl w:ilvl="7" w:tplc="FDEA9948">
      <w:numFmt w:val="bullet"/>
      <w:lvlText w:val="•"/>
      <w:lvlJc w:val="left"/>
      <w:pPr>
        <w:ind w:left="7786" w:hanging="360"/>
      </w:pPr>
      <w:rPr>
        <w:rFonts w:hint="default"/>
        <w:lang w:val="en-US" w:eastAsia="en-US" w:bidi="ar-SA"/>
      </w:rPr>
    </w:lvl>
    <w:lvl w:ilvl="8" w:tplc="FE62BAB6">
      <w:numFmt w:val="bullet"/>
      <w:lvlText w:val="•"/>
      <w:lvlJc w:val="left"/>
      <w:pPr>
        <w:ind w:left="8784" w:hanging="360"/>
      </w:pPr>
      <w:rPr>
        <w:rFonts w:hint="default"/>
        <w:lang w:val="en-US" w:eastAsia="en-US" w:bidi="ar-SA"/>
      </w:rPr>
    </w:lvl>
  </w:abstractNum>
  <w:abstractNum w:abstractNumId="25" w15:restartNumberingAfterBreak="0">
    <w:nsid w:val="42EC243C"/>
    <w:multiLevelType w:val="hybridMultilevel"/>
    <w:tmpl w:val="87402240"/>
    <w:lvl w:ilvl="0" w:tplc="77A6A714">
      <w:numFmt w:val="bullet"/>
      <w:lvlText w:val=""/>
      <w:lvlJc w:val="left"/>
      <w:pPr>
        <w:ind w:left="791" w:hanging="360"/>
      </w:pPr>
      <w:rPr>
        <w:rFonts w:ascii="Symbol" w:eastAsia="Symbol" w:hAnsi="Symbol" w:cs="Symbol" w:hint="default"/>
        <w:b w:val="0"/>
        <w:bCs w:val="0"/>
        <w:i w:val="0"/>
        <w:iCs w:val="0"/>
        <w:spacing w:val="0"/>
        <w:w w:val="100"/>
        <w:sz w:val="24"/>
        <w:szCs w:val="24"/>
        <w:lang w:val="en-US" w:eastAsia="en-US" w:bidi="ar-SA"/>
      </w:rPr>
    </w:lvl>
    <w:lvl w:ilvl="1" w:tplc="2F7050A6">
      <w:numFmt w:val="bullet"/>
      <w:lvlText w:val="•"/>
      <w:lvlJc w:val="left"/>
      <w:pPr>
        <w:ind w:left="1798" w:hanging="360"/>
      </w:pPr>
      <w:rPr>
        <w:rFonts w:hint="default"/>
        <w:lang w:val="en-US" w:eastAsia="en-US" w:bidi="ar-SA"/>
      </w:rPr>
    </w:lvl>
    <w:lvl w:ilvl="2" w:tplc="883AA006">
      <w:numFmt w:val="bullet"/>
      <w:lvlText w:val="•"/>
      <w:lvlJc w:val="left"/>
      <w:pPr>
        <w:ind w:left="2796" w:hanging="360"/>
      </w:pPr>
      <w:rPr>
        <w:rFonts w:hint="default"/>
        <w:lang w:val="en-US" w:eastAsia="en-US" w:bidi="ar-SA"/>
      </w:rPr>
    </w:lvl>
    <w:lvl w:ilvl="3" w:tplc="9AC4CD40">
      <w:numFmt w:val="bullet"/>
      <w:lvlText w:val="•"/>
      <w:lvlJc w:val="left"/>
      <w:pPr>
        <w:ind w:left="3794" w:hanging="360"/>
      </w:pPr>
      <w:rPr>
        <w:rFonts w:hint="default"/>
        <w:lang w:val="en-US" w:eastAsia="en-US" w:bidi="ar-SA"/>
      </w:rPr>
    </w:lvl>
    <w:lvl w:ilvl="4" w:tplc="A47A6B5C">
      <w:numFmt w:val="bullet"/>
      <w:lvlText w:val="•"/>
      <w:lvlJc w:val="left"/>
      <w:pPr>
        <w:ind w:left="4792" w:hanging="360"/>
      </w:pPr>
      <w:rPr>
        <w:rFonts w:hint="default"/>
        <w:lang w:val="en-US" w:eastAsia="en-US" w:bidi="ar-SA"/>
      </w:rPr>
    </w:lvl>
    <w:lvl w:ilvl="5" w:tplc="2710ED4A">
      <w:numFmt w:val="bullet"/>
      <w:lvlText w:val="•"/>
      <w:lvlJc w:val="left"/>
      <w:pPr>
        <w:ind w:left="5790" w:hanging="360"/>
      </w:pPr>
      <w:rPr>
        <w:rFonts w:hint="default"/>
        <w:lang w:val="en-US" w:eastAsia="en-US" w:bidi="ar-SA"/>
      </w:rPr>
    </w:lvl>
    <w:lvl w:ilvl="6" w:tplc="ECD8C2E0">
      <w:numFmt w:val="bullet"/>
      <w:lvlText w:val="•"/>
      <w:lvlJc w:val="left"/>
      <w:pPr>
        <w:ind w:left="6788" w:hanging="360"/>
      </w:pPr>
      <w:rPr>
        <w:rFonts w:hint="default"/>
        <w:lang w:val="en-US" w:eastAsia="en-US" w:bidi="ar-SA"/>
      </w:rPr>
    </w:lvl>
    <w:lvl w:ilvl="7" w:tplc="B74C820A">
      <w:numFmt w:val="bullet"/>
      <w:lvlText w:val="•"/>
      <w:lvlJc w:val="left"/>
      <w:pPr>
        <w:ind w:left="7786" w:hanging="360"/>
      </w:pPr>
      <w:rPr>
        <w:rFonts w:hint="default"/>
        <w:lang w:val="en-US" w:eastAsia="en-US" w:bidi="ar-SA"/>
      </w:rPr>
    </w:lvl>
    <w:lvl w:ilvl="8" w:tplc="5C84C70C">
      <w:numFmt w:val="bullet"/>
      <w:lvlText w:val="•"/>
      <w:lvlJc w:val="left"/>
      <w:pPr>
        <w:ind w:left="8784" w:hanging="360"/>
      </w:pPr>
      <w:rPr>
        <w:rFonts w:hint="default"/>
        <w:lang w:val="en-US" w:eastAsia="en-US" w:bidi="ar-SA"/>
      </w:rPr>
    </w:lvl>
  </w:abstractNum>
  <w:abstractNum w:abstractNumId="26" w15:restartNumberingAfterBreak="0">
    <w:nsid w:val="459D68C2"/>
    <w:multiLevelType w:val="hybridMultilevel"/>
    <w:tmpl w:val="06A063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CC4A19"/>
    <w:multiLevelType w:val="hybridMultilevel"/>
    <w:tmpl w:val="AC106F34"/>
    <w:lvl w:ilvl="0" w:tplc="AE266D9E">
      <w:start w:val="1"/>
      <w:numFmt w:val="decimal"/>
      <w:lvlText w:val="%1."/>
      <w:lvlJc w:val="left"/>
      <w:pPr>
        <w:ind w:left="1439" w:hanging="360"/>
      </w:pPr>
      <w:rPr>
        <w:rFonts w:ascii="Times New Roman" w:eastAsia="Times New Roman" w:hAnsi="Times New Roman" w:cs="Times New Roman" w:hint="default"/>
        <w:b w:val="0"/>
        <w:bCs w:val="0"/>
        <w:i w:val="0"/>
        <w:iCs w:val="0"/>
        <w:spacing w:val="0"/>
        <w:w w:val="100"/>
        <w:sz w:val="23"/>
        <w:szCs w:val="23"/>
        <w:lang w:val="en-US" w:eastAsia="en-US" w:bidi="ar-SA"/>
      </w:rPr>
    </w:lvl>
    <w:lvl w:ilvl="1" w:tplc="9FB0B83E">
      <w:numFmt w:val="bullet"/>
      <w:lvlText w:val="•"/>
      <w:lvlJc w:val="left"/>
      <w:pPr>
        <w:ind w:left="2448" w:hanging="360"/>
      </w:pPr>
      <w:rPr>
        <w:rFonts w:hint="default"/>
        <w:lang w:val="en-US" w:eastAsia="en-US" w:bidi="ar-SA"/>
      </w:rPr>
    </w:lvl>
    <w:lvl w:ilvl="2" w:tplc="A28448F4">
      <w:numFmt w:val="bullet"/>
      <w:lvlText w:val="•"/>
      <w:lvlJc w:val="left"/>
      <w:pPr>
        <w:ind w:left="3456" w:hanging="360"/>
      </w:pPr>
      <w:rPr>
        <w:rFonts w:hint="default"/>
        <w:lang w:val="en-US" w:eastAsia="en-US" w:bidi="ar-SA"/>
      </w:rPr>
    </w:lvl>
    <w:lvl w:ilvl="3" w:tplc="2716BF46">
      <w:numFmt w:val="bullet"/>
      <w:lvlText w:val="•"/>
      <w:lvlJc w:val="left"/>
      <w:pPr>
        <w:ind w:left="4464" w:hanging="360"/>
      </w:pPr>
      <w:rPr>
        <w:rFonts w:hint="default"/>
        <w:lang w:val="en-US" w:eastAsia="en-US" w:bidi="ar-SA"/>
      </w:rPr>
    </w:lvl>
    <w:lvl w:ilvl="4" w:tplc="72A23F2A">
      <w:numFmt w:val="bullet"/>
      <w:lvlText w:val="•"/>
      <w:lvlJc w:val="left"/>
      <w:pPr>
        <w:ind w:left="5472" w:hanging="360"/>
      </w:pPr>
      <w:rPr>
        <w:rFonts w:hint="default"/>
        <w:lang w:val="en-US" w:eastAsia="en-US" w:bidi="ar-SA"/>
      </w:rPr>
    </w:lvl>
    <w:lvl w:ilvl="5" w:tplc="8A4E6BDE">
      <w:numFmt w:val="bullet"/>
      <w:lvlText w:val="•"/>
      <w:lvlJc w:val="left"/>
      <w:pPr>
        <w:ind w:left="6480" w:hanging="360"/>
      </w:pPr>
      <w:rPr>
        <w:rFonts w:hint="default"/>
        <w:lang w:val="en-US" w:eastAsia="en-US" w:bidi="ar-SA"/>
      </w:rPr>
    </w:lvl>
    <w:lvl w:ilvl="6" w:tplc="87265A68">
      <w:numFmt w:val="bullet"/>
      <w:lvlText w:val="•"/>
      <w:lvlJc w:val="left"/>
      <w:pPr>
        <w:ind w:left="7488" w:hanging="360"/>
      </w:pPr>
      <w:rPr>
        <w:rFonts w:hint="default"/>
        <w:lang w:val="en-US" w:eastAsia="en-US" w:bidi="ar-SA"/>
      </w:rPr>
    </w:lvl>
    <w:lvl w:ilvl="7" w:tplc="AFCEE1C4">
      <w:numFmt w:val="bullet"/>
      <w:lvlText w:val="•"/>
      <w:lvlJc w:val="left"/>
      <w:pPr>
        <w:ind w:left="8496" w:hanging="360"/>
      </w:pPr>
      <w:rPr>
        <w:rFonts w:hint="default"/>
        <w:lang w:val="en-US" w:eastAsia="en-US" w:bidi="ar-SA"/>
      </w:rPr>
    </w:lvl>
    <w:lvl w:ilvl="8" w:tplc="A4EA2300">
      <w:numFmt w:val="bullet"/>
      <w:lvlText w:val="•"/>
      <w:lvlJc w:val="left"/>
      <w:pPr>
        <w:ind w:left="9504" w:hanging="360"/>
      </w:pPr>
      <w:rPr>
        <w:rFonts w:hint="default"/>
        <w:lang w:val="en-US" w:eastAsia="en-US" w:bidi="ar-SA"/>
      </w:rPr>
    </w:lvl>
  </w:abstractNum>
  <w:abstractNum w:abstractNumId="28" w15:restartNumberingAfterBreak="0">
    <w:nsid w:val="495A44AD"/>
    <w:multiLevelType w:val="hybridMultilevel"/>
    <w:tmpl w:val="AF08486E"/>
    <w:lvl w:ilvl="0" w:tplc="FF04ECF0">
      <w:numFmt w:val="bullet"/>
      <w:lvlText w:val=""/>
      <w:lvlJc w:val="left"/>
      <w:pPr>
        <w:ind w:left="791" w:hanging="360"/>
      </w:pPr>
      <w:rPr>
        <w:rFonts w:ascii="Symbol" w:eastAsia="Symbol" w:hAnsi="Symbol" w:cs="Symbol" w:hint="default"/>
        <w:b w:val="0"/>
        <w:bCs w:val="0"/>
        <w:i w:val="0"/>
        <w:iCs w:val="0"/>
        <w:spacing w:val="0"/>
        <w:w w:val="100"/>
        <w:sz w:val="24"/>
        <w:szCs w:val="24"/>
        <w:lang w:val="en-US" w:eastAsia="en-US" w:bidi="ar-SA"/>
      </w:rPr>
    </w:lvl>
    <w:lvl w:ilvl="1" w:tplc="38125D5A">
      <w:numFmt w:val="bullet"/>
      <w:lvlText w:val="•"/>
      <w:lvlJc w:val="left"/>
      <w:pPr>
        <w:ind w:left="1798" w:hanging="360"/>
      </w:pPr>
      <w:rPr>
        <w:rFonts w:hint="default"/>
        <w:lang w:val="en-US" w:eastAsia="en-US" w:bidi="ar-SA"/>
      </w:rPr>
    </w:lvl>
    <w:lvl w:ilvl="2" w:tplc="B7AA9CA6">
      <w:numFmt w:val="bullet"/>
      <w:lvlText w:val="•"/>
      <w:lvlJc w:val="left"/>
      <w:pPr>
        <w:ind w:left="2796" w:hanging="360"/>
      </w:pPr>
      <w:rPr>
        <w:rFonts w:hint="default"/>
        <w:lang w:val="en-US" w:eastAsia="en-US" w:bidi="ar-SA"/>
      </w:rPr>
    </w:lvl>
    <w:lvl w:ilvl="3" w:tplc="F26CBB92">
      <w:numFmt w:val="bullet"/>
      <w:lvlText w:val="•"/>
      <w:lvlJc w:val="left"/>
      <w:pPr>
        <w:ind w:left="3794" w:hanging="360"/>
      </w:pPr>
      <w:rPr>
        <w:rFonts w:hint="default"/>
        <w:lang w:val="en-US" w:eastAsia="en-US" w:bidi="ar-SA"/>
      </w:rPr>
    </w:lvl>
    <w:lvl w:ilvl="4" w:tplc="4642D362">
      <w:numFmt w:val="bullet"/>
      <w:lvlText w:val="•"/>
      <w:lvlJc w:val="left"/>
      <w:pPr>
        <w:ind w:left="4792" w:hanging="360"/>
      </w:pPr>
      <w:rPr>
        <w:rFonts w:hint="default"/>
        <w:lang w:val="en-US" w:eastAsia="en-US" w:bidi="ar-SA"/>
      </w:rPr>
    </w:lvl>
    <w:lvl w:ilvl="5" w:tplc="D3AE3EBC">
      <w:numFmt w:val="bullet"/>
      <w:lvlText w:val="•"/>
      <w:lvlJc w:val="left"/>
      <w:pPr>
        <w:ind w:left="5790" w:hanging="360"/>
      </w:pPr>
      <w:rPr>
        <w:rFonts w:hint="default"/>
        <w:lang w:val="en-US" w:eastAsia="en-US" w:bidi="ar-SA"/>
      </w:rPr>
    </w:lvl>
    <w:lvl w:ilvl="6" w:tplc="43045910">
      <w:numFmt w:val="bullet"/>
      <w:lvlText w:val="•"/>
      <w:lvlJc w:val="left"/>
      <w:pPr>
        <w:ind w:left="6788" w:hanging="360"/>
      </w:pPr>
      <w:rPr>
        <w:rFonts w:hint="default"/>
        <w:lang w:val="en-US" w:eastAsia="en-US" w:bidi="ar-SA"/>
      </w:rPr>
    </w:lvl>
    <w:lvl w:ilvl="7" w:tplc="10225622">
      <w:numFmt w:val="bullet"/>
      <w:lvlText w:val="•"/>
      <w:lvlJc w:val="left"/>
      <w:pPr>
        <w:ind w:left="7786" w:hanging="360"/>
      </w:pPr>
      <w:rPr>
        <w:rFonts w:hint="default"/>
        <w:lang w:val="en-US" w:eastAsia="en-US" w:bidi="ar-SA"/>
      </w:rPr>
    </w:lvl>
    <w:lvl w:ilvl="8" w:tplc="C8840380">
      <w:numFmt w:val="bullet"/>
      <w:lvlText w:val="•"/>
      <w:lvlJc w:val="left"/>
      <w:pPr>
        <w:ind w:left="8784" w:hanging="360"/>
      </w:pPr>
      <w:rPr>
        <w:rFonts w:hint="default"/>
        <w:lang w:val="en-US" w:eastAsia="en-US" w:bidi="ar-SA"/>
      </w:rPr>
    </w:lvl>
  </w:abstractNum>
  <w:abstractNum w:abstractNumId="29" w15:restartNumberingAfterBreak="0">
    <w:nsid w:val="4A4458AD"/>
    <w:multiLevelType w:val="hybridMultilevel"/>
    <w:tmpl w:val="713EE008"/>
    <w:lvl w:ilvl="0" w:tplc="38B6EB56">
      <w:numFmt w:val="bullet"/>
      <w:lvlText w:val=""/>
      <w:lvlJc w:val="left"/>
      <w:pPr>
        <w:ind w:left="794" w:hanging="360"/>
      </w:pPr>
      <w:rPr>
        <w:rFonts w:ascii="Symbol" w:eastAsia="Symbol" w:hAnsi="Symbol" w:cs="Symbol" w:hint="default"/>
        <w:b w:val="0"/>
        <w:bCs w:val="0"/>
        <w:i w:val="0"/>
        <w:iCs w:val="0"/>
        <w:spacing w:val="0"/>
        <w:w w:val="100"/>
        <w:sz w:val="24"/>
        <w:szCs w:val="24"/>
        <w:lang w:val="en-US" w:eastAsia="en-US" w:bidi="ar-SA"/>
      </w:rPr>
    </w:lvl>
    <w:lvl w:ilvl="1" w:tplc="E69A4466">
      <w:numFmt w:val="bullet"/>
      <w:lvlText w:val="•"/>
      <w:lvlJc w:val="left"/>
      <w:pPr>
        <w:ind w:left="1799" w:hanging="360"/>
      </w:pPr>
      <w:rPr>
        <w:rFonts w:hint="default"/>
        <w:lang w:val="en-US" w:eastAsia="en-US" w:bidi="ar-SA"/>
      </w:rPr>
    </w:lvl>
    <w:lvl w:ilvl="2" w:tplc="4C667874">
      <w:numFmt w:val="bullet"/>
      <w:lvlText w:val="•"/>
      <w:lvlJc w:val="left"/>
      <w:pPr>
        <w:ind w:left="2798" w:hanging="360"/>
      </w:pPr>
      <w:rPr>
        <w:rFonts w:hint="default"/>
        <w:lang w:val="en-US" w:eastAsia="en-US" w:bidi="ar-SA"/>
      </w:rPr>
    </w:lvl>
    <w:lvl w:ilvl="3" w:tplc="95C04C48">
      <w:numFmt w:val="bullet"/>
      <w:lvlText w:val="•"/>
      <w:lvlJc w:val="left"/>
      <w:pPr>
        <w:ind w:left="3797" w:hanging="360"/>
      </w:pPr>
      <w:rPr>
        <w:rFonts w:hint="default"/>
        <w:lang w:val="en-US" w:eastAsia="en-US" w:bidi="ar-SA"/>
      </w:rPr>
    </w:lvl>
    <w:lvl w:ilvl="4" w:tplc="E444A266">
      <w:numFmt w:val="bullet"/>
      <w:lvlText w:val="•"/>
      <w:lvlJc w:val="left"/>
      <w:pPr>
        <w:ind w:left="4796" w:hanging="360"/>
      </w:pPr>
      <w:rPr>
        <w:rFonts w:hint="default"/>
        <w:lang w:val="en-US" w:eastAsia="en-US" w:bidi="ar-SA"/>
      </w:rPr>
    </w:lvl>
    <w:lvl w:ilvl="5" w:tplc="9544E2F6">
      <w:numFmt w:val="bullet"/>
      <w:lvlText w:val="•"/>
      <w:lvlJc w:val="left"/>
      <w:pPr>
        <w:ind w:left="5795" w:hanging="360"/>
      </w:pPr>
      <w:rPr>
        <w:rFonts w:hint="default"/>
        <w:lang w:val="en-US" w:eastAsia="en-US" w:bidi="ar-SA"/>
      </w:rPr>
    </w:lvl>
    <w:lvl w:ilvl="6" w:tplc="8DB001AC">
      <w:numFmt w:val="bullet"/>
      <w:lvlText w:val="•"/>
      <w:lvlJc w:val="left"/>
      <w:pPr>
        <w:ind w:left="6794" w:hanging="360"/>
      </w:pPr>
      <w:rPr>
        <w:rFonts w:hint="default"/>
        <w:lang w:val="en-US" w:eastAsia="en-US" w:bidi="ar-SA"/>
      </w:rPr>
    </w:lvl>
    <w:lvl w:ilvl="7" w:tplc="75A6C20C">
      <w:numFmt w:val="bullet"/>
      <w:lvlText w:val="•"/>
      <w:lvlJc w:val="left"/>
      <w:pPr>
        <w:ind w:left="7793" w:hanging="360"/>
      </w:pPr>
      <w:rPr>
        <w:rFonts w:hint="default"/>
        <w:lang w:val="en-US" w:eastAsia="en-US" w:bidi="ar-SA"/>
      </w:rPr>
    </w:lvl>
    <w:lvl w:ilvl="8" w:tplc="DC9CF6C8">
      <w:numFmt w:val="bullet"/>
      <w:lvlText w:val="•"/>
      <w:lvlJc w:val="left"/>
      <w:pPr>
        <w:ind w:left="8792" w:hanging="360"/>
      </w:pPr>
      <w:rPr>
        <w:rFonts w:hint="default"/>
        <w:lang w:val="en-US" w:eastAsia="en-US" w:bidi="ar-SA"/>
      </w:rPr>
    </w:lvl>
  </w:abstractNum>
  <w:abstractNum w:abstractNumId="30" w15:restartNumberingAfterBreak="0">
    <w:nsid w:val="518D58B9"/>
    <w:multiLevelType w:val="hybridMultilevel"/>
    <w:tmpl w:val="F684C252"/>
    <w:lvl w:ilvl="0" w:tplc="5AAE1A8C">
      <w:numFmt w:val="bullet"/>
      <w:lvlText w:val=""/>
      <w:lvlJc w:val="left"/>
      <w:pPr>
        <w:ind w:left="1511" w:hanging="720"/>
      </w:pPr>
      <w:rPr>
        <w:rFonts w:ascii="Symbol" w:eastAsia="Symbol" w:hAnsi="Symbol" w:cs="Symbol" w:hint="default"/>
        <w:b w:val="0"/>
        <w:bCs w:val="0"/>
        <w:i w:val="0"/>
        <w:iCs w:val="0"/>
        <w:spacing w:val="0"/>
        <w:w w:val="100"/>
        <w:sz w:val="24"/>
        <w:szCs w:val="24"/>
        <w:lang w:val="en-US" w:eastAsia="en-US" w:bidi="ar-SA"/>
      </w:rPr>
    </w:lvl>
    <w:lvl w:ilvl="1" w:tplc="BA4C7354">
      <w:numFmt w:val="bullet"/>
      <w:lvlText w:val="•"/>
      <w:lvlJc w:val="left"/>
      <w:pPr>
        <w:ind w:left="2446" w:hanging="720"/>
      </w:pPr>
      <w:rPr>
        <w:rFonts w:hint="default"/>
        <w:lang w:val="en-US" w:eastAsia="en-US" w:bidi="ar-SA"/>
      </w:rPr>
    </w:lvl>
    <w:lvl w:ilvl="2" w:tplc="DCC85F42">
      <w:numFmt w:val="bullet"/>
      <w:lvlText w:val="•"/>
      <w:lvlJc w:val="left"/>
      <w:pPr>
        <w:ind w:left="3372" w:hanging="720"/>
      </w:pPr>
      <w:rPr>
        <w:rFonts w:hint="default"/>
        <w:lang w:val="en-US" w:eastAsia="en-US" w:bidi="ar-SA"/>
      </w:rPr>
    </w:lvl>
    <w:lvl w:ilvl="3" w:tplc="B9E64758">
      <w:numFmt w:val="bullet"/>
      <w:lvlText w:val="•"/>
      <w:lvlJc w:val="left"/>
      <w:pPr>
        <w:ind w:left="4298" w:hanging="720"/>
      </w:pPr>
      <w:rPr>
        <w:rFonts w:hint="default"/>
        <w:lang w:val="en-US" w:eastAsia="en-US" w:bidi="ar-SA"/>
      </w:rPr>
    </w:lvl>
    <w:lvl w:ilvl="4" w:tplc="89608DD2">
      <w:numFmt w:val="bullet"/>
      <w:lvlText w:val="•"/>
      <w:lvlJc w:val="left"/>
      <w:pPr>
        <w:ind w:left="5224" w:hanging="720"/>
      </w:pPr>
      <w:rPr>
        <w:rFonts w:hint="default"/>
        <w:lang w:val="en-US" w:eastAsia="en-US" w:bidi="ar-SA"/>
      </w:rPr>
    </w:lvl>
    <w:lvl w:ilvl="5" w:tplc="4FD62C2A">
      <w:numFmt w:val="bullet"/>
      <w:lvlText w:val="•"/>
      <w:lvlJc w:val="left"/>
      <w:pPr>
        <w:ind w:left="6150" w:hanging="720"/>
      </w:pPr>
      <w:rPr>
        <w:rFonts w:hint="default"/>
        <w:lang w:val="en-US" w:eastAsia="en-US" w:bidi="ar-SA"/>
      </w:rPr>
    </w:lvl>
    <w:lvl w:ilvl="6" w:tplc="D742A8B0">
      <w:numFmt w:val="bullet"/>
      <w:lvlText w:val="•"/>
      <w:lvlJc w:val="left"/>
      <w:pPr>
        <w:ind w:left="7076" w:hanging="720"/>
      </w:pPr>
      <w:rPr>
        <w:rFonts w:hint="default"/>
        <w:lang w:val="en-US" w:eastAsia="en-US" w:bidi="ar-SA"/>
      </w:rPr>
    </w:lvl>
    <w:lvl w:ilvl="7" w:tplc="FCB40E50">
      <w:numFmt w:val="bullet"/>
      <w:lvlText w:val="•"/>
      <w:lvlJc w:val="left"/>
      <w:pPr>
        <w:ind w:left="8002" w:hanging="720"/>
      </w:pPr>
      <w:rPr>
        <w:rFonts w:hint="default"/>
        <w:lang w:val="en-US" w:eastAsia="en-US" w:bidi="ar-SA"/>
      </w:rPr>
    </w:lvl>
    <w:lvl w:ilvl="8" w:tplc="8B7A6E36">
      <w:numFmt w:val="bullet"/>
      <w:lvlText w:val="•"/>
      <w:lvlJc w:val="left"/>
      <w:pPr>
        <w:ind w:left="8928" w:hanging="720"/>
      </w:pPr>
      <w:rPr>
        <w:rFonts w:hint="default"/>
        <w:lang w:val="en-US" w:eastAsia="en-US" w:bidi="ar-SA"/>
      </w:rPr>
    </w:lvl>
  </w:abstractNum>
  <w:abstractNum w:abstractNumId="31" w15:restartNumberingAfterBreak="0">
    <w:nsid w:val="59055C61"/>
    <w:multiLevelType w:val="hybridMultilevel"/>
    <w:tmpl w:val="65C21D40"/>
    <w:lvl w:ilvl="0" w:tplc="72E07A78">
      <w:numFmt w:val="bullet"/>
      <w:lvlText w:val=""/>
      <w:lvlJc w:val="left"/>
      <w:pPr>
        <w:ind w:left="791" w:hanging="360"/>
      </w:pPr>
      <w:rPr>
        <w:rFonts w:ascii="Symbol" w:eastAsia="Symbol" w:hAnsi="Symbol" w:cs="Symbol" w:hint="default"/>
        <w:b w:val="0"/>
        <w:bCs w:val="0"/>
        <w:i w:val="0"/>
        <w:iCs w:val="0"/>
        <w:spacing w:val="0"/>
        <w:w w:val="100"/>
        <w:sz w:val="24"/>
        <w:szCs w:val="24"/>
        <w:lang w:val="en-US" w:eastAsia="en-US" w:bidi="ar-SA"/>
      </w:rPr>
    </w:lvl>
    <w:lvl w:ilvl="1" w:tplc="EC2AD026">
      <w:numFmt w:val="bullet"/>
      <w:lvlText w:val="•"/>
      <w:lvlJc w:val="left"/>
      <w:pPr>
        <w:ind w:left="1798" w:hanging="360"/>
      </w:pPr>
      <w:rPr>
        <w:rFonts w:hint="default"/>
        <w:lang w:val="en-US" w:eastAsia="en-US" w:bidi="ar-SA"/>
      </w:rPr>
    </w:lvl>
    <w:lvl w:ilvl="2" w:tplc="C88E94BC">
      <w:numFmt w:val="bullet"/>
      <w:lvlText w:val="•"/>
      <w:lvlJc w:val="left"/>
      <w:pPr>
        <w:ind w:left="2797" w:hanging="360"/>
      </w:pPr>
      <w:rPr>
        <w:rFonts w:hint="default"/>
        <w:lang w:val="en-US" w:eastAsia="en-US" w:bidi="ar-SA"/>
      </w:rPr>
    </w:lvl>
    <w:lvl w:ilvl="3" w:tplc="7FC672B8">
      <w:numFmt w:val="bullet"/>
      <w:lvlText w:val="•"/>
      <w:lvlJc w:val="left"/>
      <w:pPr>
        <w:ind w:left="3795" w:hanging="360"/>
      </w:pPr>
      <w:rPr>
        <w:rFonts w:hint="default"/>
        <w:lang w:val="en-US" w:eastAsia="en-US" w:bidi="ar-SA"/>
      </w:rPr>
    </w:lvl>
    <w:lvl w:ilvl="4" w:tplc="80582154">
      <w:numFmt w:val="bullet"/>
      <w:lvlText w:val="•"/>
      <w:lvlJc w:val="left"/>
      <w:pPr>
        <w:ind w:left="4794" w:hanging="360"/>
      </w:pPr>
      <w:rPr>
        <w:rFonts w:hint="default"/>
        <w:lang w:val="en-US" w:eastAsia="en-US" w:bidi="ar-SA"/>
      </w:rPr>
    </w:lvl>
    <w:lvl w:ilvl="5" w:tplc="0A628FDE">
      <w:numFmt w:val="bullet"/>
      <w:lvlText w:val="•"/>
      <w:lvlJc w:val="left"/>
      <w:pPr>
        <w:ind w:left="5792" w:hanging="360"/>
      </w:pPr>
      <w:rPr>
        <w:rFonts w:hint="default"/>
        <w:lang w:val="en-US" w:eastAsia="en-US" w:bidi="ar-SA"/>
      </w:rPr>
    </w:lvl>
    <w:lvl w:ilvl="6" w:tplc="A1C21E04">
      <w:numFmt w:val="bullet"/>
      <w:lvlText w:val="•"/>
      <w:lvlJc w:val="left"/>
      <w:pPr>
        <w:ind w:left="6791" w:hanging="360"/>
      </w:pPr>
      <w:rPr>
        <w:rFonts w:hint="default"/>
        <w:lang w:val="en-US" w:eastAsia="en-US" w:bidi="ar-SA"/>
      </w:rPr>
    </w:lvl>
    <w:lvl w:ilvl="7" w:tplc="C2CA4F7A">
      <w:numFmt w:val="bullet"/>
      <w:lvlText w:val="•"/>
      <w:lvlJc w:val="left"/>
      <w:pPr>
        <w:ind w:left="7789" w:hanging="360"/>
      </w:pPr>
      <w:rPr>
        <w:rFonts w:hint="default"/>
        <w:lang w:val="en-US" w:eastAsia="en-US" w:bidi="ar-SA"/>
      </w:rPr>
    </w:lvl>
    <w:lvl w:ilvl="8" w:tplc="7E504744">
      <w:numFmt w:val="bullet"/>
      <w:lvlText w:val="•"/>
      <w:lvlJc w:val="left"/>
      <w:pPr>
        <w:ind w:left="8788" w:hanging="360"/>
      </w:pPr>
      <w:rPr>
        <w:rFonts w:hint="default"/>
        <w:lang w:val="en-US" w:eastAsia="en-US" w:bidi="ar-SA"/>
      </w:rPr>
    </w:lvl>
  </w:abstractNum>
  <w:abstractNum w:abstractNumId="32" w15:restartNumberingAfterBreak="0">
    <w:nsid w:val="5C7B320D"/>
    <w:multiLevelType w:val="hybridMultilevel"/>
    <w:tmpl w:val="AE6E6328"/>
    <w:lvl w:ilvl="0" w:tplc="4CD0174E">
      <w:start w:val="1"/>
      <w:numFmt w:val="decimal"/>
      <w:lvlText w:val="%1."/>
      <w:lvlJc w:val="left"/>
      <w:pPr>
        <w:ind w:left="14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7026D8C2">
      <w:numFmt w:val="bullet"/>
      <w:lvlText w:val="•"/>
      <w:lvlJc w:val="left"/>
      <w:pPr>
        <w:ind w:left="2448" w:hanging="360"/>
      </w:pPr>
      <w:rPr>
        <w:rFonts w:hint="default"/>
        <w:lang w:val="en-US" w:eastAsia="en-US" w:bidi="ar-SA"/>
      </w:rPr>
    </w:lvl>
    <w:lvl w:ilvl="2" w:tplc="115A3102">
      <w:numFmt w:val="bullet"/>
      <w:lvlText w:val="•"/>
      <w:lvlJc w:val="left"/>
      <w:pPr>
        <w:ind w:left="3456" w:hanging="360"/>
      </w:pPr>
      <w:rPr>
        <w:rFonts w:hint="default"/>
        <w:lang w:val="en-US" w:eastAsia="en-US" w:bidi="ar-SA"/>
      </w:rPr>
    </w:lvl>
    <w:lvl w:ilvl="3" w:tplc="A3DA8B78">
      <w:numFmt w:val="bullet"/>
      <w:lvlText w:val="•"/>
      <w:lvlJc w:val="left"/>
      <w:pPr>
        <w:ind w:left="4464" w:hanging="360"/>
      </w:pPr>
      <w:rPr>
        <w:rFonts w:hint="default"/>
        <w:lang w:val="en-US" w:eastAsia="en-US" w:bidi="ar-SA"/>
      </w:rPr>
    </w:lvl>
    <w:lvl w:ilvl="4" w:tplc="02943C64">
      <w:numFmt w:val="bullet"/>
      <w:lvlText w:val="•"/>
      <w:lvlJc w:val="left"/>
      <w:pPr>
        <w:ind w:left="5472" w:hanging="360"/>
      </w:pPr>
      <w:rPr>
        <w:rFonts w:hint="default"/>
        <w:lang w:val="en-US" w:eastAsia="en-US" w:bidi="ar-SA"/>
      </w:rPr>
    </w:lvl>
    <w:lvl w:ilvl="5" w:tplc="2FDA43E0">
      <w:numFmt w:val="bullet"/>
      <w:lvlText w:val="•"/>
      <w:lvlJc w:val="left"/>
      <w:pPr>
        <w:ind w:left="6480" w:hanging="360"/>
      </w:pPr>
      <w:rPr>
        <w:rFonts w:hint="default"/>
        <w:lang w:val="en-US" w:eastAsia="en-US" w:bidi="ar-SA"/>
      </w:rPr>
    </w:lvl>
    <w:lvl w:ilvl="6" w:tplc="5F64138A">
      <w:numFmt w:val="bullet"/>
      <w:lvlText w:val="•"/>
      <w:lvlJc w:val="left"/>
      <w:pPr>
        <w:ind w:left="7488" w:hanging="360"/>
      </w:pPr>
      <w:rPr>
        <w:rFonts w:hint="default"/>
        <w:lang w:val="en-US" w:eastAsia="en-US" w:bidi="ar-SA"/>
      </w:rPr>
    </w:lvl>
    <w:lvl w:ilvl="7" w:tplc="FC30656C">
      <w:numFmt w:val="bullet"/>
      <w:lvlText w:val="•"/>
      <w:lvlJc w:val="left"/>
      <w:pPr>
        <w:ind w:left="8496" w:hanging="360"/>
      </w:pPr>
      <w:rPr>
        <w:rFonts w:hint="default"/>
        <w:lang w:val="en-US" w:eastAsia="en-US" w:bidi="ar-SA"/>
      </w:rPr>
    </w:lvl>
    <w:lvl w:ilvl="8" w:tplc="48569EB8">
      <w:numFmt w:val="bullet"/>
      <w:lvlText w:val="•"/>
      <w:lvlJc w:val="left"/>
      <w:pPr>
        <w:ind w:left="9504" w:hanging="360"/>
      </w:pPr>
      <w:rPr>
        <w:rFonts w:hint="default"/>
        <w:lang w:val="en-US" w:eastAsia="en-US" w:bidi="ar-SA"/>
      </w:rPr>
    </w:lvl>
  </w:abstractNum>
  <w:abstractNum w:abstractNumId="33" w15:restartNumberingAfterBreak="0">
    <w:nsid w:val="60364A37"/>
    <w:multiLevelType w:val="hybridMultilevel"/>
    <w:tmpl w:val="C1FEE9B8"/>
    <w:lvl w:ilvl="0" w:tplc="F5822CE8">
      <w:numFmt w:val="bullet"/>
      <w:lvlText w:val=""/>
      <w:lvlJc w:val="left"/>
      <w:pPr>
        <w:ind w:left="1166" w:hanging="360"/>
      </w:pPr>
      <w:rPr>
        <w:rFonts w:ascii="Symbol" w:eastAsia="Symbol" w:hAnsi="Symbol" w:cs="Symbol" w:hint="default"/>
        <w:b w:val="0"/>
        <w:bCs w:val="0"/>
        <w:i w:val="0"/>
        <w:iCs w:val="0"/>
        <w:spacing w:val="0"/>
        <w:w w:val="100"/>
        <w:sz w:val="24"/>
        <w:szCs w:val="24"/>
        <w:lang w:val="en-US" w:eastAsia="en-US" w:bidi="ar-SA"/>
      </w:rPr>
    </w:lvl>
    <w:lvl w:ilvl="1" w:tplc="0A4E9F54">
      <w:numFmt w:val="bullet"/>
      <w:lvlText w:val="•"/>
      <w:lvlJc w:val="left"/>
      <w:pPr>
        <w:ind w:left="2196" w:hanging="360"/>
      </w:pPr>
      <w:rPr>
        <w:rFonts w:hint="default"/>
        <w:lang w:val="en-US" w:eastAsia="en-US" w:bidi="ar-SA"/>
      </w:rPr>
    </w:lvl>
    <w:lvl w:ilvl="2" w:tplc="F418D768">
      <w:numFmt w:val="bullet"/>
      <w:lvlText w:val="•"/>
      <w:lvlJc w:val="left"/>
      <w:pPr>
        <w:ind w:left="3232" w:hanging="360"/>
      </w:pPr>
      <w:rPr>
        <w:rFonts w:hint="default"/>
        <w:lang w:val="en-US" w:eastAsia="en-US" w:bidi="ar-SA"/>
      </w:rPr>
    </w:lvl>
    <w:lvl w:ilvl="3" w:tplc="5FA812BA">
      <w:numFmt w:val="bullet"/>
      <w:lvlText w:val="•"/>
      <w:lvlJc w:val="left"/>
      <w:pPr>
        <w:ind w:left="4268" w:hanging="360"/>
      </w:pPr>
      <w:rPr>
        <w:rFonts w:hint="default"/>
        <w:lang w:val="en-US" w:eastAsia="en-US" w:bidi="ar-SA"/>
      </w:rPr>
    </w:lvl>
    <w:lvl w:ilvl="4" w:tplc="C2107E16">
      <w:numFmt w:val="bullet"/>
      <w:lvlText w:val="•"/>
      <w:lvlJc w:val="left"/>
      <w:pPr>
        <w:ind w:left="5304" w:hanging="360"/>
      </w:pPr>
      <w:rPr>
        <w:rFonts w:hint="default"/>
        <w:lang w:val="en-US" w:eastAsia="en-US" w:bidi="ar-SA"/>
      </w:rPr>
    </w:lvl>
    <w:lvl w:ilvl="5" w:tplc="734A3802">
      <w:numFmt w:val="bullet"/>
      <w:lvlText w:val="•"/>
      <w:lvlJc w:val="left"/>
      <w:pPr>
        <w:ind w:left="6340" w:hanging="360"/>
      </w:pPr>
      <w:rPr>
        <w:rFonts w:hint="default"/>
        <w:lang w:val="en-US" w:eastAsia="en-US" w:bidi="ar-SA"/>
      </w:rPr>
    </w:lvl>
    <w:lvl w:ilvl="6" w:tplc="0CA46CDC">
      <w:numFmt w:val="bullet"/>
      <w:lvlText w:val="•"/>
      <w:lvlJc w:val="left"/>
      <w:pPr>
        <w:ind w:left="7376" w:hanging="360"/>
      </w:pPr>
      <w:rPr>
        <w:rFonts w:hint="default"/>
        <w:lang w:val="en-US" w:eastAsia="en-US" w:bidi="ar-SA"/>
      </w:rPr>
    </w:lvl>
    <w:lvl w:ilvl="7" w:tplc="9EFEDC8A">
      <w:numFmt w:val="bullet"/>
      <w:lvlText w:val="•"/>
      <w:lvlJc w:val="left"/>
      <w:pPr>
        <w:ind w:left="8412" w:hanging="360"/>
      </w:pPr>
      <w:rPr>
        <w:rFonts w:hint="default"/>
        <w:lang w:val="en-US" w:eastAsia="en-US" w:bidi="ar-SA"/>
      </w:rPr>
    </w:lvl>
    <w:lvl w:ilvl="8" w:tplc="4F48D920">
      <w:numFmt w:val="bullet"/>
      <w:lvlText w:val="•"/>
      <w:lvlJc w:val="left"/>
      <w:pPr>
        <w:ind w:left="9448" w:hanging="360"/>
      </w:pPr>
      <w:rPr>
        <w:rFonts w:hint="default"/>
        <w:lang w:val="en-US" w:eastAsia="en-US" w:bidi="ar-SA"/>
      </w:rPr>
    </w:lvl>
  </w:abstractNum>
  <w:abstractNum w:abstractNumId="34" w15:restartNumberingAfterBreak="0">
    <w:nsid w:val="6299564C"/>
    <w:multiLevelType w:val="hybridMultilevel"/>
    <w:tmpl w:val="CDACBE8E"/>
    <w:lvl w:ilvl="0" w:tplc="E57C7828">
      <w:numFmt w:val="bullet"/>
      <w:lvlText w:val=""/>
      <w:lvlJc w:val="left"/>
      <w:pPr>
        <w:ind w:left="791" w:hanging="360"/>
      </w:pPr>
      <w:rPr>
        <w:rFonts w:ascii="Symbol" w:eastAsia="Symbol" w:hAnsi="Symbol" w:cs="Symbol" w:hint="default"/>
        <w:b w:val="0"/>
        <w:bCs w:val="0"/>
        <w:i w:val="0"/>
        <w:iCs w:val="0"/>
        <w:spacing w:val="0"/>
        <w:w w:val="100"/>
        <w:sz w:val="24"/>
        <w:szCs w:val="24"/>
        <w:lang w:val="en-US" w:eastAsia="en-US" w:bidi="ar-SA"/>
      </w:rPr>
    </w:lvl>
    <w:lvl w:ilvl="1" w:tplc="3B024A8C">
      <w:numFmt w:val="bullet"/>
      <w:lvlText w:val="•"/>
      <w:lvlJc w:val="left"/>
      <w:pPr>
        <w:ind w:left="1798" w:hanging="360"/>
      </w:pPr>
      <w:rPr>
        <w:rFonts w:hint="default"/>
        <w:lang w:val="en-US" w:eastAsia="en-US" w:bidi="ar-SA"/>
      </w:rPr>
    </w:lvl>
    <w:lvl w:ilvl="2" w:tplc="6012303C">
      <w:numFmt w:val="bullet"/>
      <w:lvlText w:val="•"/>
      <w:lvlJc w:val="left"/>
      <w:pPr>
        <w:ind w:left="2796" w:hanging="360"/>
      </w:pPr>
      <w:rPr>
        <w:rFonts w:hint="default"/>
        <w:lang w:val="en-US" w:eastAsia="en-US" w:bidi="ar-SA"/>
      </w:rPr>
    </w:lvl>
    <w:lvl w:ilvl="3" w:tplc="DA42B11C">
      <w:numFmt w:val="bullet"/>
      <w:lvlText w:val="•"/>
      <w:lvlJc w:val="left"/>
      <w:pPr>
        <w:ind w:left="3794" w:hanging="360"/>
      </w:pPr>
      <w:rPr>
        <w:rFonts w:hint="default"/>
        <w:lang w:val="en-US" w:eastAsia="en-US" w:bidi="ar-SA"/>
      </w:rPr>
    </w:lvl>
    <w:lvl w:ilvl="4" w:tplc="31249880">
      <w:numFmt w:val="bullet"/>
      <w:lvlText w:val="•"/>
      <w:lvlJc w:val="left"/>
      <w:pPr>
        <w:ind w:left="4792" w:hanging="360"/>
      </w:pPr>
      <w:rPr>
        <w:rFonts w:hint="default"/>
        <w:lang w:val="en-US" w:eastAsia="en-US" w:bidi="ar-SA"/>
      </w:rPr>
    </w:lvl>
    <w:lvl w:ilvl="5" w:tplc="05B6544C">
      <w:numFmt w:val="bullet"/>
      <w:lvlText w:val="•"/>
      <w:lvlJc w:val="left"/>
      <w:pPr>
        <w:ind w:left="5790" w:hanging="360"/>
      </w:pPr>
      <w:rPr>
        <w:rFonts w:hint="default"/>
        <w:lang w:val="en-US" w:eastAsia="en-US" w:bidi="ar-SA"/>
      </w:rPr>
    </w:lvl>
    <w:lvl w:ilvl="6" w:tplc="76E6C3A2">
      <w:numFmt w:val="bullet"/>
      <w:lvlText w:val="•"/>
      <w:lvlJc w:val="left"/>
      <w:pPr>
        <w:ind w:left="6788" w:hanging="360"/>
      </w:pPr>
      <w:rPr>
        <w:rFonts w:hint="default"/>
        <w:lang w:val="en-US" w:eastAsia="en-US" w:bidi="ar-SA"/>
      </w:rPr>
    </w:lvl>
    <w:lvl w:ilvl="7" w:tplc="C58E85A8">
      <w:numFmt w:val="bullet"/>
      <w:lvlText w:val="•"/>
      <w:lvlJc w:val="left"/>
      <w:pPr>
        <w:ind w:left="7786" w:hanging="360"/>
      </w:pPr>
      <w:rPr>
        <w:rFonts w:hint="default"/>
        <w:lang w:val="en-US" w:eastAsia="en-US" w:bidi="ar-SA"/>
      </w:rPr>
    </w:lvl>
    <w:lvl w:ilvl="8" w:tplc="09926E1A">
      <w:numFmt w:val="bullet"/>
      <w:lvlText w:val="•"/>
      <w:lvlJc w:val="left"/>
      <w:pPr>
        <w:ind w:left="8784" w:hanging="360"/>
      </w:pPr>
      <w:rPr>
        <w:rFonts w:hint="default"/>
        <w:lang w:val="en-US" w:eastAsia="en-US" w:bidi="ar-SA"/>
      </w:rPr>
    </w:lvl>
  </w:abstractNum>
  <w:abstractNum w:abstractNumId="35" w15:restartNumberingAfterBreak="0">
    <w:nsid w:val="63CF3CC6"/>
    <w:multiLevelType w:val="hybridMultilevel"/>
    <w:tmpl w:val="7D640D5A"/>
    <w:lvl w:ilvl="0" w:tplc="AA0C2442">
      <w:start w:val="1"/>
      <w:numFmt w:val="lowerRoman"/>
      <w:lvlText w:val="%1."/>
      <w:lvlJc w:val="left"/>
      <w:pPr>
        <w:ind w:left="1440" w:hanging="488"/>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6F72FD76">
      <w:numFmt w:val="bullet"/>
      <w:lvlText w:val="•"/>
      <w:lvlJc w:val="left"/>
      <w:pPr>
        <w:ind w:left="2448" w:hanging="488"/>
      </w:pPr>
      <w:rPr>
        <w:rFonts w:hint="default"/>
        <w:lang w:val="en-US" w:eastAsia="en-US" w:bidi="ar-SA"/>
      </w:rPr>
    </w:lvl>
    <w:lvl w:ilvl="2" w:tplc="637E6D16">
      <w:numFmt w:val="bullet"/>
      <w:lvlText w:val="•"/>
      <w:lvlJc w:val="left"/>
      <w:pPr>
        <w:ind w:left="3456" w:hanging="488"/>
      </w:pPr>
      <w:rPr>
        <w:rFonts w:hint="default"/>
        <w:lang w:val="en-US" w:eastAsia="en-US" w:bidi="ar-SA"/>
      </w:rPr>
    </w:lvl>
    <w:lvl w:ilvl="3" w:tplc="7E6A3314">
      <w:numFmt w:val="bullet"/>
      <w:lvlText w:val="•"/>
      <w:lvlJc w:val="left"/>
      <w:pPr>
        <w:ind w:left="4464" w:hanging="488"/>
      </w:pPr>
      <w:rPr>
        <w:rFonts w:hint="default"/>
        <w:lang w:val="en-US" w:eastAsia="en-US" w:bidi="ar-SA"/>
      </w:rPr>
    </w:lvl>
    <w:lvl w:ilvl="4" w:tplc="D040A68C">
      <w:numFmt w:val="bullet"/>
      <w:lvlText w:val="•"/>
      <w:lvlJc w:val="left"/>
      <w:pPr>
        <w:ind w:left="5472" w:hanging="488"/>
      </w:pPr>
      <w:rPr>
        <w:rFonts w:hint="default"/>
        <w:lang w:val="en-US" w:eastAsia="en-US" w:bidi="ar-SA"/>
      </w:rPr>
    </w:lvl>
    <w:lvl w:ilvl="5" w:tplc="D9B821FA">
      <w:numFmt w:val="bullet"/>
      <w:lvlText w:val="•"/>
      <w:lvlJc w:val="left"/>
      <w:pPr>
        <w:ind w:left="6480" w:hanging="488"/>
      </w:pPr>
      <w:rPr>
        <w:rFonts w:hint="default"/>
        <w:lang w:val="en-US" w:eastAsia="en-US" w:bidi="ar-SA"/>
      </w:rPr>
    </w:lvl>
    <w:lvl w:ilvl="6" w:tplc="C714EAB8">
      <w:numFmt w:val="bullet"/>
      <w:lvlText w:val="•"/>
      <w:lvlJc w:val="left"/>
      <w:pPr>
        <w:ind w:left="7488" w:hanging="488"/>
      </w:pPr>
      <w:rPr>
        <w:rFonts w:hint="default"/>
        <w:lang w:val="en-US" w:eastAsia="en-US" w:bidi="ar-SA"/>
      </w:rPr>
    </w:lvl>
    <w:lvl w:ilvl="7" w:tplc="1BF27E0E">
      <w:numFmt w:val="bullet"/>
      <w:lvlText w:val="•"/>
      <w:lvlJc w:val="left"/>
      <w:pPr>
        <w:ind w:left="8496" w:hanging="488"/>
      </w:pPr>
      <w:rPr>
        <w:rFonts w:hint="default"/>
        <w:lang w:val="en-US" w:eastAsia="en-US" w:bidi="ar-SA"/>
      </w:rPr>
    </w:lvl>
    <w:lvl w:ilvl="8" w:tplc="78F4B214">
      <w:numFmt w:val="bullet"/>
      <w:lvlText w:val="•"/>
      <w:lvlJc w:val="left"/>
      <w:pPr>
        <w:ind w:left="9504" w:hanging="488"/>
      </w:pPr>
      <w:rPr>
        <w:rFonts w:hint="default"/>
        <w:lang w:val="en-US" w:eastAsia="en-US" w:bidi="ar-SA"/>
      </w:rPr>
    </w:lvl>
  </w:abstractNum>
  <w:abstractNum w:abstractNumId="36" w15:restartNumberingAfterBreak="0">
    <w:nsid w:val="65A00984"/>
    <w:multiLevelType w:val="hybridMultilevel"/>
    <w:tmpl w:val="6136BDEE"/>
    <w:lvl w:ilvl="0" w:tplc="C8666E1E">
      <w:start w:val="1"/>
      <w:numFmt w:val="decimal"/>
      <w:lvlText w:val="%1."/>
      <w:lvlJc w:val="left"/>
      <w:pPr>
        <w:ind w:left="1439" w:hanging="360"/>
      </w:pPr>
      <w:rPr>
        <w:rFonts w:ascii="Times New Roman" w:eastAsia="Times New Roman" w:hAnsi="Times New Roman" w:cs="Times New Roman" w:hint="default"/>
        <w:b w:val="0"/>
        <w:bCs w:val="0"/>
        <w:i w:val="0"/>
        <w:iCs w:val="0"/>
        <w:spacing w:val="0"/>
        <w:w w:val="100"/>
        <w:sz w:val="23"/>
        <w:szCs w:val="23"/>
        <w:lang w:val="en-US" w:eastAsia="en-US" w:bidi="ar-SA"/>
      </w:rPr>
    </w:lvl>
    <w:lvl w:ilvl="1" w:tplc="D7F6B58E">
      <w:numFmt w:val="bullet"/>
      <w:lvlText w:val="•"/>
      <w:lvlJc w:val="left"/>
      <w:pPr>
        <w:ind w:left="2448" w:hanging="360"/>
      </w:pPr>
      <w:rPr>
        <w:rFonts w:hint="default"/>
        <w:lang w:val="en-US" w:eastAsia="en-US" w:bidi="ar-SA"/>
      </w:rPr>
    </w:lvl>
    <w:lvl w:ilvl="2" w:tplc="892CD66C">
      <w:numFmt w:val="bullet"/>
      <w:lvlText w:val="•"/>
      <w:lvlJc w:val="left"/>
      <w:pPr>
        <w:ind w:left="3456" w:hanging="360"/>
      </w:pPr>
      <w:rPr>
        <w:rFonts w:hint="default"/>
        <w:lang w:val="en-US" w:eastAsia="en-US" w:bidi="ar-SA"/>
      </w:rPr>
    </w:lvl>
    <w:lvl w:ilvl="3" w:tplc="933C03C4">
      <w:numFmt w:val="bullet"/>
      <w:lvlText w:val="•"/>
      <w:lvlJc w:val="left"/>
      <w:pPr>
        <w:ind w:left="4464" w:hanging="360"/>
      </w:pPr>
      <w:rPr>
        <w:rFonts w:hint="default"/>
        <w:lang w:val="en-US" w:eastAsia="en-US" w:bidi="ar-SA"/>
      </w:rPr>
    </w:lvl>
    <w:lvl w:ilvl="4" w:tplc="D8446BDC">
      <w:numFmt w:val="bullet"/>
      <w:lvlText w:val="•"/>
      <w:lvlJc w:val="left"/>
      <w:pPr>
        <w:ind w:left="5472" w:hanging="360"/>
      </w:pPr>
      <w:rPr>
        <w:rFonts w:hint="default"/>
        <w:lang w:val="en-US" w:eastAsia="en-US" w:bidi="ar-SA"/>
      </w:rPr>
    </w:lvl>
    <w:lvl w:ilvl="5" w:tplc="64686446">
      <w:numFmt w:val="bullet"/>
      <w:lvlText w:val="•"/>
      <w:lvlJc w:val="left"/>
      <w:pPr>
        <w:ind w:left="6480" w:hanging="360"/>
      </w:pPr>
      <w:rPr>
        <w:rFonts w:hint="default"/>
        <w:lang w:val="en-US" w:eastAsia="en-US" w:bidi="ar-SA"/>
      </w:rPr>
    </w:lvl>
    <w:lvl w:ilvl="6" w:tplc="595CB706">
      <w:numFmt w:val="bullet"/>
      <w:lvlText w:val="•"/>
      <w:lvlJc w:val="left"/>
      <w:pPr>
        <w:ind w:left="7488" w:hanging="360"/>
      </w:pPr>
      <w:rPr>
        <w:rFonts w:hint="default"/>
        <w:lang w:val="en-US" w:eastAsia="en-US" w:bidi="ar-SA"/>
      </w:rPr>
    </w:lvl>
    <w:lvl w:ilvl="7" w:tplc="FCB2EA14">
      <w:numFmt w:val="bullet"/>
      <w:lvlText w:val="•"/>
      <w:lvlJc w:val="left"/>
      <w:pPr>
        <w:ind w:left="8496" w:hanging="360"/>
      </w:pPr>
      <w:rPr>
        <w:rFonts w:hint="default"/>
        <w:lang w:val="en-US" w:eastAsia="en-US" w:bidi="ar-SA"/>
      </w:rPr>
    </w:lvl>
    <w:lvl w:ilvl="8" w:tplc="A61C20A4">
      <w:numFmt w:val="bullet"/>
      <w:lvlText w:val="•"/>
      <w:lvlJc w:val="left"/>
      <w:pPr>
        <w:ind w:left="9504" w:hanging="360"/>
      </w:pPr>
      <w:rPr>
        <w:rFonts w:hint="default"/>
        <w:lang w:val="en-US" w:eastAsia="en-US" w:bidi="ar-SA"/>
      </w:rPr>
    </w:lvl>
  </w:abstractNum>
  <w:abstractNum w:abstractNumId="37" w15:restartNumberingAfterBreak="0">
    <w:nsid w:val="66592729"/>
    <w:multiLevelType w:val="multilevel"/>
    <w:tmpl w:val="FB36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9849B4"/>
    <w:multiLevelType w:val="hybridMultilevel"/>
    <w:tmpl w:val="F3A22728"/>
    <w:lvl w:ilvl="0" w:tplc="9138A242">
      <w:numFmt w:val="bullet"/>
      <w:lvlText w:val=""/>
      <w:lvlJc w:val="left"/>
      <w:pPr>
        <w:ind w:left="1166" w:hanging="360"/>
      </w:pPr>
      <w:rPr>
        <w:rFonts w:ascii="Symbol" w:eastAsia="Symbol" w:hAnsi="Symbol" w:cs="Symbol" w:hint="default"/>
        <w:b w:val="0"/>
        <w:bCs w:val="0"/>
        <w:i w:val="0"/>
        <w:iCs w:val="0"/>
        <w:spacing w:val="0"/>
        <w:w w:val="100"/>
        <w:sz w:val="24"/>
        <w:szCs w:val="24"/>
        <w:lang w:val="en-US" w:eastAsia="en-US" w:bidi="ar-SA"/>
      </w:rPr>
    </w:lvl>
    <w:lvl w:ilvl="1" w:tplc="4E6CF3CA">
      <w:numFmt w:val="bullet"/>
      <w:lvlText w:val="o"/>
      <w:lvlJc w:val="left"/>
      <w:pPr>
        <w:ind w:left="1800" w:hanging="360"/>
      </w:pPr>
      <w:rPr>
        <w:rFonts w:ascii="Courier New" w:eastAsia="Courier New" w:hAnsi="Courier New" w:cs="Courier New" w:hint="default"/>
        <w:b w:val="0"/>
        <w:bCs w:val="0"/>
        <w:i w:val="0"/>
        <w:iCs w:val="0"/>
        <w:spacing w:val="0"/>
        <w:w w:val="100"/>
        <w:sz w:val="24"/>
        <w:szCs w:val="24"/>
        <w:lang w:val="en-US" w:eastAsia="en-US" w:bidi="ar-SA"/>
      </w:rPr>
    </w:lvl>
    <w:lvl w:ilvl="2" w:tplc="1D3E289E">
      <w:numFmt w:val="bullet"/>
      <w:lvlText w:val="•"/>
      <w:lvlJc w:val="left"/>
      <w:pPr>
        <w:ind w:left="2880" w:hanging="360"/>
      </w:pPr>
      <w:rPr>
        <w:rFonts w:hint="default"/>
        <w:lang w:val="en-US" w:eastAsia="en-US" w:bidi="ar-SA"/>
      </w:rPr>
    </w:lvl>
    <w:lvl w:ilvl="3" w:tplc="BA62DC92">
      <w:numFmt w:val="bullet"/>
      <w:lvlText w:val="•"/>
      <w:lvlJc w:val="left"/>
      <w:pPr>
        <w:ind w:left="3960" w:hanging="360"/>
      </w:pPr>
      <w:rPr>
        <w:rFonts w:hint="default"/>
        <w:lang w:val="en-US" w:eastAsia="en-US" w:bidi="ar-SA"/>
      </w:rPr>
    </w:lvl>
    <w:lvl w:ilvl="4" w:tplc="5712B572">
      <w:numFmt w:val="bullet"/>
      <w:lvlText w:val="•"/>
      <w:lvlJc w:val="left"/>
      <w:pPr>
        <w:ind w:left="5040" w:hanging="360"/>
      </w:pPr>
      <w:rPr>
        <w:rFonts w:hint="default"/>
        <w:lang w:val="en-US" w:eastAsia="en-US" w:bidi="ar-SA"/>
      </w:rPr>
    </w:lvl>
    <w:lvl w:ilvl="5" w:tplc="5936D5EA">
      <w:numFmt w:val="bullet"/>
      <w:lvlText w:val="•"/>
      <w:lvlJc w:val="left"/>
      <w:pPr>
        <w:ind w:left="6120" w:hanging="360"/>
      </w:pPr>
      <w:rPr>
        <w:rFonts w:hint="default"/>
        <w:lang w:val="en-US" w:eastAsia="en-US" w:bidi="ar-SA"/>
      </w:rPr>
    </w:lvl>
    <w:lvl w:ilvl="6" w:tplc="F4109C80">
      <w:numFmt w:val="bullet"/>
      <w:lvlText w:val="•"/>
      <w:lvlJc w:val="left"/>
      <w:pPr>
        <w:ind w:left="7200" w:hanging="360"/>
      </w:pPr>
      <w:rPr>
        <w:rFonts w:hint="default"/>
        <w:lang w:val="en-US" w:eastAsia="en-US" w:bidi="ar-SA"/>
      </w:rPr>
    </w:lvl>
    <w:lvl w:ilvl="7" w:tplc="4C54B540">
      <w:numFmt w:val="bullet"/>
      <w:lvlText w:val="•"/>
      <w:lvlJc w:val="left"/>
      <w:pPr>
        <w:ind w:left="8280" w:hanging="360"/>
      </w:pPr>
      <w:rPr>
        <w:rFonts w:hint="default"/>
        <w:lang w:val="en-US" w:eastAsia="en-US" w:bidi="ar-SA"/>
      </w:rPr>
    </w:lvl>
    <w:lvl w:ilvl="8" w:tplc="0D4C59EE">
      <w:numFmt w:val="bullet"/>
      <w:lvlText w:val="•"/>
      <w:lvlJc w:val="left"/>
      <w:pPr>
        <w:ind w:left="9360" w:hanging="360"/>
      </w:pPr>
      <w:rPr>
        <w:rFonts w:hint="default"/>
        <w:lang w:val="en-US" w:eastAsia="en-US" w:bidi="ar-SA"/>
      </w:rPr>
    </w:lvl>
  </w:abstractNum>
  <w:abstractNum w:abstractNumId="39" w15:restartNumberingAfterBreak="0">
    <w:nsid w:val="72A02E4D"/>
    <w:multiLevelType w:val="hybridMultilevel"/>
    <w:tmpl w:val="D2942F72"/>
    <w:lvl w:ilvl="0" w:tplc="7A5CB1A8">
      <w:start w:val="6"/>
      <w:numFmt w:val="decimal"/>
      <w:lvlText w:val="%1."/>
      <w:lvlJc w:val="left"/>
      <w:pPr>
        <w:ind w:left="431"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E9E46AE6">
      <w:start w:val="1"/>
      <w:numFmt w:val="lowerLetter"/>
      <w:lvlText w:val="%2."/>
      <w:lvlJc w:val="left"/>
      <w:pPr>
        <w:ind w:left="1151"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2" w:tplc="5A783152">
      <w:numFmt w:val="bullet"/>
      <w:lvlText w:val="•"/>
      <w:lvlJc w:val="left"/>
      <w:pPr>
        <w:ind w:left="2229" w:hanging="360"/>
      </w:pPr>
      <w:rPr>
        <w:rFonts w:hint="default"/>
        <w:lang w:val="en-US" w:eastAsia="en-US" w:bidi="ar-SA"/>
      </w:rPr>
    </w:lvl>
    <w:lvl w:ilvl="3" w:tplc="6C84899A">
      <w:numFmt w:val="bullet"/>
      <w:lvlText w:val="•"/>
      <w:lvlJc w:val="left"/>
      <w:pPr>
        <w:ind w:left="3298" w:hanging="360"/>
      </w:pPr>
      <w:rPr>
        <w:rFonts w:hint="default"/>
        <w:lang w:val="en-US" w:eastAsia="en-US" w:bidi="ar-SA"/>
      </w:rPr>
    </w:lvl>
    <w:lvl w:ilvl="4" w:tplc="48263F64">
      <w:numFmt w:val="bullet"/>
      <w:lvlText w:val="•"/>
      <w:lvlJc w:val="left"/>
      <w:pPr>
        <w:ind w:left="4368" w:hanging="360"/>
      </w:pPr>
      <w:rPr>
        <w:rFonts w:hint="default"/>
        <w:lang w:val="en-US" w:eastAsia="en-US" w:bidi="ar-SA"/>
      </w:rPr>
    </w:lvl>
    <w:lvl w:ilvl="5" w:tplc="4E92AE90">
      <w:numFmt w:val="bullet"/>
      <w:lvlText w:val="•"/>
      <w:lvlJc w:val="left"/>
      <w:pPr>
        <w:ind w:left="5437" w:hanging="360"/>
      </w:pPr>
      <w:rPr>
        <w:rFonts w:hint="default"/>
        <w:lang w:val="en-US" w:eastAsia="en-US" w:bidi="ar-SA"/>
      </w:rPr>
    </w:lvl>
    <w:lvl w:ilvl="6" w:tplc="70861FB0">
      <w:numFmt w:val="bullet"/>
      <w:lvlText w:val="•"/>
      <w:lvlJc w:val="left"/>
      <w:pPr>
        <w:ind w:left="6507" w:hanging="360"/>
      </w:pPr>
      <w:rPr>
        <w:rFonts w:hint="default"/>
        <w:lang w:val="en-US" w:eastAsia="en-US" w:bidi="ar-SA"/>
      </w:rPr>
    </w:lvl>
    <w:lvl w:ilvl="7" w:tplc="12906EA4">
      <w:numFmt w:val="bullet"/>
      <w:lvlText w:val="•"/>
      <w:lvlJc w:val="left"/>
      <w:pPr>
        <w:ind w:left="7576" w:hanging="360"/>
      </w:pPr>
      <w:rPr>
        <w:rFonts w:hint="default"/>
        <w:lang w:val="en-US" w:eastAsia="en-US" w:bidi="ar-SA"/>
      </w:rPr>
    </w:lvl>
    <w:lvl w:ilvl="8" w:tplc="210E7C98">
      <w:numFmt w:val="bullet"/>
      <w:lvlText w:val="•"/>
      <w:lvlJc w:val="left"/>
      <w:pPr>
        <w:ind w:left="8646" w:hanging="360"/>
      </w:pPr>
      <w:rPr>
        <w:rFonts w:hint="default"/>
        <w:lang w:val="en-US" w:eastAsia="en-US" w:bidi="ar-SA"/>
      </w:rPr>
    </w:lvl>
  </w:abstractNum>
  <w:abstractNum w:abstractNumId="40" w15:restartNumberingAfterBreak="0">
    <w:nsid w:val="771375A0"/>
    <w:multiLevelType w:val="hybridMultilevel"/>
    <w:tmpl w:val="8A1CB436"/>
    <w:lvl w:ilvl="0" w:tplc="119AC898">
      <w:start w:val="4"/>
      <w:numFmt w:val="decimal"/>
      <w:lvlText w:val="%1."/>
      <w:lvlJc w:val="left"/>
      <w:pPr>
        <w:ind w:left="523"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F30483F0">
      <w:start w:val="1"/>
      <w:numFmt w:val="lowerLetter"/>
      <w:lvlText w:val="%2."/>
      <w:lvlJc w:val="left"/>
      <w:pPr>
        <w:ind w:left="1151"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2" w:tplc="24789568">
      <w:numFmt w:val="bullet"/>
      <w:lvlText w:val="•"/>
      <w:lvlJc w:val="left"/>
      <w:pPr>
        <w:ind w:left="2229" w:hanging="360"/>
      </w:pPr>
      <w:rPr>
        <w:rFonts w:hint="default"/>
        <w:lang w:val="en-US" w:eastAsia="en-US" w:bidi="ar-SA"/>
      </w:rPr>
    </w:lvl>
    <w:lvl w:ilvl="3" w:tplc="2D6E1AD6">
      <w:numFmt w:val="bullet"/>
      <w:lvlText w:val="•"/>
      <w:lvlJc w:val="left"/>
      <w:pPr>
        <w:ind w:left="3298" w:hanging="360"/>
      </w:pPr>
      <w:rPr>
        <w:rFonts w:hint="default"/>
        <w:lang w:val="en-US" w:eastAsia="en-US" w:bidi="ar-SA"/>
      </w:rPr>
    </w:lvl>
    <w:lvl w:ilvl="4" w:tplc="E6B2B934">
      <w:numFmt w:val="bullet"/>
      <w:lvlText w:val="•"/>
      <w:lvlJc w:val="left"/>
      <w:pPr>
        <w:ind w:left="4368" w:hanging="360"/>
      </w:pPr>
      <w:rPr>
        <w:rFonts w:hint="default"/>
        <w:lang w:val="en-US" w:eastAsia="en-US" w:bidi="ar-SA"/>
      </w:rPr>
    </w:lvl>
    <w:lvl w:ilvl="5" w:tplc="994687E2">
      <w:numFmt w:val="bullet"/>
      <w:lvlText w:val="•"/>
      <w:lvlJc w:val="left"/>
      <w:pPr>
        <w:ind w:left="5437" w:hanging="360"/>
      </w:pPr>
      <w:rPr>
        <w:rFonts w:hint="default"/>
        <w:lang w:val="en-US" w:eastAsia="en-US" w:bidi="ar-SA"/>
      </w:rPr>
    </w:lvl>
    <w:lvl w:ilvl="6" w:tplc="7E4479C6">
      <w:numFmt w:val="bullet"/>
      <w:lvlText w:val="•"/>
      <w:lvlJc w:val="left"/>
      <w:pPr>
        <w:ind w:left="6507" w:hanging="360"/>
      </w:pPr>
      <w:rPr>
        <w:rFonts w:hint="default"/>
        <w:lang w:val="en-US" w:eastAsia="en-US" w:bidi="ar-SA"/>
      </w:rPr>
    </w:lvl>
    <w:lvl w:ilvl="7" w:tplc="0E4CC206">
      <w:numFmt w:val="bullet"/>
      <w:lvlText w:val="•"/>
      <w:lvlJc w:val="left"/>
      <w:pPr>
        <w:ind w:left="7576" w:hanging="360"/>
      </w:pPr>
      <w:rPr>
        <w:rFonts w:hint="default"/>
        <w:lang w:val="en-US" w:eastAsia="en-US" w:bidi="ar-SA"/>
      </w:rPr>
    </w:lvl>
    <w:lvl w:ilvl="8" w:tplc="E3C22062">
      <w:numFmt w:val="bullet"/>
      <w:lvlText w:val="•"/>
      <w:lvlJc w:val="left"/>
      <w:pPr>
        <w:ind w:left="8646" w:hanging="360"/>
      </w:pPr>
      <w:rPr>
        <w:rFonts w:hint="default"/>
        <w:lang w:val="en-US" w:eastAsia="en-US" w:bidi="ar-SA"/>
      </w:rPr>
    </w:lvl>
  </w:abstractNum>
  <w:abstractNum w:abstractNumId="41" w15:restartNumberingAfterBreak="0">
    <w:nsid w:val="781A437A"/>
    <w:multiLevelType w:val="hybridMultilevel"/>
    <w:tmpl w:val="D99019A6"/>
    <w:lvl w:ilvl="0" w:tplc="4998D982">
      <w:numFmt w:val="bullet"/>
      <w:lvlText w:val=""/>
      <w:lvlJc w:val="left"/>
      <w:pPr>
        <w:ind w:left="1512" w:hanging="361"/>
      </w:pPr>
      <w:rPr>
        <w:rFonts w:ascii="Symbol" w:eastAsia="Symbol" w:hAnsi="Symbol" w:cs="Symbol" w:hint="default"/>
        <w:spacing w:val="0"/>
        <w:w w:val="100"/>
        <w:lang w:val="en-US" w:eastAsia="en-US" w:bidi="ar-SA"/>
      </w:rPr>
    </w:lvl>
    <w:lvl w:ilvl="1" w:tplc="F22654AC">
      <w:numFmt w:val="bullet"/>
      <w:lvlText w:val="•"/>
      <w:lvlJc w:val="left"/>
      <w:pPr>
        <w:ind w:left="2520" w:hanging="361"/>
      </w:pPr>
      <w:rPr>
        <w:rFonts w:hint="default"/>
        <w:lang w:val="en-US" w:eastAsia="en-US" w:bidi="ar-SA"/>
      </w:rPr>
    </w:lvl>
    <w:lvl w:ilvl="2" w:tplc="CA3C08B8">
      <w:numFmt w:val="bullet"/>
      <w:lvlText w:val="•"/>
      <w:lvlJc w:val="left"/>
      <w:pPr>
        <w:ind w:left="3520" w:hanging="361"/>
      </w:pPr>
      <w:rPr>
        <w:rFonts w:hint="default"/>
        <w:lang w:val="en-US" w:eastAsia="en-US" w:bidi="ar-SA"/>
      </w:rPr>
    </w:lvl>
    <w:lvl w:ilvl="3" w:tplc="F000E214">
      <w:numFmt w:val="bullet"/>
      <w:lvlText w:val="•"/>
      <w:lvlJc w:val="left"/>
      <w:pPr>
        <w:ind w:left="4520" w:hanging="361"/>
      </w:pPr>
      <w:rPr>
        <w:rFonts w:hint="default"/>
        <w:lang w:val="en-US" w:eastAsia="en-US" w:bidi="ar-SA"/>
      </w:rPr>
    </w:lvl>
    <w:lvl w:ilvl="4" w:tplc="DAA6D160">
      <w:numFmt w:val="bullet"/>
      <w:lvlText w:val="•"/>
      <w:lvlJc w:val="left"/>
      <w:pPr>
        <w:ind w:left="5520" w:hanging="361"/>
      </w:pPr>
      <w:rPr>
        <w:rFonts w:hint="default"/>
        <w:lang w:val="en-US" w:eastAsia="en-US" w:bidi="ar-SA"/>
      </w:rPr>
    </w:lvl>
    <w:lvl w:ilvl="5" w:tplc="F814B87E">
      <w:numFmt w:val="bullet"/>
      <w:lvlText w:val="•"/>
      <w:lvlJc w:val="left"/>
      <w:pPr>
        <w:ind w:left="6520" w:hanging="361"/>
      </w:pPr>
      <w:rPr>
        <w:rFonts w:hint="default"/>
        <w:lang w:val="en-US" w:eastAsia="en-US" w:bidi="ar-SA"/>
      </w:rPr>
    </w:lvl>
    <w:lvl w:ilvl="6" w:tplc="3FC4A5D4">
      <w:numFmt w:val="bullet"/>
      <w:lvlText w:val="•"/>
      <w:lvlJc w:val="left"/>
      <w:pPr>
        <w:ind w:left="7520" w:hanging="361"/>
      </w:pPr>
      <w:rPr>
        <w:rFonts w:hint="default"/>
        <w:lang w:val="en-US" w:eastAsia="en-US" w:bidi="ar-SA"/>
      </w:rPr>
    </w:lvl>
    <w:lvl w:ilvl="7" w:tplc="3D7C1D04">
      <w:numFmt w:val="bullet"/>
      <w:lvlText w:val="•"/>
      <w:lvlJc w:val="left"/>
      <w:pPr>
        <w:ind w:left="8520" w:hanging="361"/>
      </w:pPr>
      <w:rPr>
        <w:rFonts w:hint="default"/>
        <w:lang w:val="en-US" w:eastAsia="en-US" w:bidi="ar-SA"/>
      </w:rPr>
    </w:lvl>
    <w:lvl w:ilvl="8" w:tplc="8E6E75A8">
      <w:numFmt w:val="bullet"/>
      <w:lvlText w:val="•"/>
      <w:lvlJc w:val="left"/>
      <w:pPr>
        <w:ind w:left="9520" w:hanging="361"/>
      </w:pPr>
      <w:rPr>
        <w:rFonts w:hint="default"/>
        <w:lang w:val="en-US" w:eastAsia="en-US" w:bidi="ar-SA"/>
      </w:rPr>
    </w:lvl>
  </w:abstractNum>
  <w:num w:numId="1" w16cid:durableId="1571109563">
    <w:abstractNumId w:val="38"/>
  </w:num>
  <w:num w:numId="2" w16cid:durableId="529801218">
    <w:abstractNumId w:val="36"/>
  </w:num>
  <w:num w:numId="3" w16cid:durableId="68623398">
    <w:abstractNumId w:val="33"/>
  </w:num>
  <w:num w:numId="4" w16cid:durableId="1556625907">
    <w:abstractNumId w:val="12"/>
  </w:num>
  <w:num w:numId="5" w16cid:durableId="451243832">
    <w:abstractNumId w:val="8"/>
  </w:num>
  <w:num w:numId="6" w16cid:durableId="1976518983">
    <w:abstractNumId w:val="35"/>
  </w:num>
  <w:num w:numId="7" w16cid:durableId="1437364573">
    <w:abstractNumId w:val="32"/>
  </w:num>
  <w:num w:numId="8" w16cid:durableId="2067341286">
    <w:abstractNumId w:val="27"/>
  </w:num>
  <w:num w:numId="9" w16cid:durableId="1195460575">
    <w:abstractNumId w:val="21"/>
  </w:num>
  <w:num w:numId="10" w16cid:durableId="810025746">
    <w:abstractNumId w:val="14"/>
  </w:num>
  <w:num w:numId="11" w16cid:durableId="1014068261">
    <w:abstractNumId w:val="2"/>
  </w:num>
  <w:num w:numId="12" w16cid:durableId="2068995692">
    <w:abstractNumId w:val="29"/>
  </w:num>
  <w:num w:numId="13" w16cid:durableId="1546480104">
    <w:abstractNumId w:val="31"/>
  </w:num>
  <w:num w:numId="14" w16cid:durableId="1907909877">
    <w:abstractNumId w:val="39"/>
  </w:num>
  <w:num w:numId="15" w16cid:durableId="302346311">
    <w:abstractNumId w:val="24"/>
  </w:num>
  <w:num w:numId="16" w16cid:durableId="986710037">
    <w:abstractNumId w:val="19"/>
  </w:num>
  <w:num w:numId="17" w16cid:durableId="943344186">
    <w:abstractNumId w:val="5"/>
  </w:num>
  <w:num w:numId="18" w16cid:durableId="193425534">
    <w:abstractNumId w:val="7"/>
  </w:num>
  <w:num w:numId="19" w16cid:durableId="328215127">
    <w:abstractNumId w:val="6"/>
  </w:num>
  <w:num w:numId="20" w16cid:durableId="559439279">
    <w:abstractNumId w:val="3"/>
  </w:num>
  <w:num w:numId="21" w16cid:durableId="553153275">
    <w:abstractNumId w:val="40"/>
  </w:num>
  <w:num w:numId="22" w16cid:durableId="357120010">
    <w:abstractNumId w:val="4"/>
  </w:num>
  <w:num w:numId="23" w16cid:durableId="847716766">
    <w:abstractNumId w:val="1"/>
  </w:num>
  <w:num w:numId="24" w16cid:durableId="2094009639">
    <w:abstractNumId w:val="15"/>
  </w:num>
  <w:num w:numId="25" w16cid:durableId="1659113398">
    <w:abstractNumId w:val="16"/>
  </w:num>
  <w:num w:numId="26" w16cid:durableId="574318397">
    <w:abstractNumId w:val="9"/>
  </w:num>
  <w:num w:numId="27" w16cid:durableId="246034346">
    <w:abstractNumId w:val="13"/>
  </w:num>
  <w:num w:numId="28" w16cid:durableId="1446077935">
    <w:abstractNumId w:val="34"/>
  </w:num>
  <w:num w:numId="29" w16cid:durableId="1137332677">
    <w:abstractNumId w:val="23"/>
  </w:num>
  <w:num w:numId="30" w16cid:durableId="1819567621">
    <w:abstractNumId w:val="10"/>
  </w:num>
  <w:num w:numId="31" w16cid:durableId="1053306108">
    <w:abstractNumId w:val="28"/>
  </w:num>
  <w:num w:numId="32" w16cid:durableId="1298758573">
    <w:abstractNumId w:val="30"/>
  </w:num>
  <w:num w:numId="33" w16cid:durableId="1921404080">
    <w:abstractNumId w:val="17"/>
  </w:num>
  <w:num w:numId="34" w16cid:durableId="2014408404">
    <w:abstractNumId w:val="41"/>
  </w:num>
  <w:num w:numId="35" w16cid:durableId="2101633971">
    <w:abstractNumId w:val="0"/>
  </w:num>
  <w:num w:numId="36" w16cid:durableId="120150945">
    <w:abstractNumId w:val="25"/>
  </w:num>
  <w:num w:numId="37" w16cid:durableId="1123037024">
    <w:abstractNumId w:val="22"/>
  </w:num>
  <w:num w:numId="38" w16cid:durableId="183596806">
    <w:abstractNumId w:val="26"/>
  </w:num>
  <w:num w:numId="39" w16cid:durableId="1418595554">
    <w:abstractNumId w:val="11"/>
  </w:num>
  <w:num w:numId="40" w16cid:durableId="910971174">
    <w:abstractNumId w:val="20"/>
  </w:num>
  <w:num w:numId="41" w16cid:durableId="1460300270">
    <w:abstractNumId w:val="37"/>
  </w:num>
  <w:num w:numId="42" w16cid:durableId="3842612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B173B"/>
    <w:rsid w:val="00006FD6"/>
    <w:rsid w:val="000138A1"/>
    <w:rsid w:val="00016715"/>
    <w:rsid w:val="000306F2"/>
    <w:rsid w:val="00042D38"/>
    <w:rsid w:val="00044C18"/>
    <w:rsid w:val="00051D95"/>
    <w:rsid w:val="0005212B"/>
    <w:rsid w:val="00052337"/>
    <w:rsid w:val="00055FE2"/>
    <w:rsid w:val="000665C3"/>
    <w:rsid w:val="0006791E"/>
    <w:rsid w:val="00067C9B"/>
    <w:rsid w:val="000763EA"/>
    <w:rsid w:val="000770ED"/>
    <w:rsid w:val="000913B8"/>
    <w:rsid w:val="00094D5D"/>
    <w:rsid w:val="000A3075"/>
    <w:rsid w:val="000C0777"/>
    <w:rsid w:val="000D5242"/>
    <w:rsid w:val="000D6EA3"/>
    <w:rsid w:val="000E4094"/>
    <w:rsid w:val="000E6935"/>
    <w:rsid w:val="0010395E"/>
    <w:rsid w:val="00113605"/>
    <w:rsid w:val="00130CD0"/>
    <w:rsid w:val="0013480E"/>
    <w:rsid w:val="00136921"/>
    <w:rsid w:val="0014456E"/>
    <w:rsid w:val="001458B0"/>
    <w:rsid w:val="00151F65"/>
    <w:rsid w:val="001577F9"/>
    <w:rsid w:val="0016561D"/>
    <w:rsid w:val="00166301"/>
    <w:rsid w:val="0017056F"/>
    <w:rsid w:val="00172D8F"/>
    <w:rsid w:val="00175996"/>
    <w:rsid w:val="00175F22"/>
    <w:rsid w:val="00181089"/>
    <w:rsid w:val="00195966"/>
    <w:rsid w:val="001C4188"/>
    <w:rsid w:val="001D0104"/>
    <w:rsid w:val="001D2A6F"/>
    <w:rsid w:val="001D5096"/>
    <w:rsid w:val="001D6A25"/>
    <w:rsid w:val="001D7CE8"/>
    <w:rsid w:val="001E4A18"/>
    <w:rsid w:val="001F0124"/>
    <w:rsid w:val="001F2C87"/>
    <w:rsid w:val="00211307"/>
    <w:rsid w:val="002146F6"/>
    <w:rsid w:val="002279F2"/>
    <w:rsid w:val="0023414C"/>
    <w:rsid w:val="00281FD3"/>
    <w:rsid w:val="0028329B"/>
    <w:rsid w:val="002B1B6B"/>
    <w:rsid w:val="002C30A2"/>
    <w:rsid w:val="002D2287"/>
    <w:rsid w:val="002F07DC"/>
    <w:rsid w:val="002F5346"/>
    <w:rsid w:val="003004FE"/>
    <w:rsid w:val="003033F3"/>
    <w:rsid w:val="00333E07"/>
    <w:rsid w:val="00344A9B"/>
    <w:rsid w:val="00344AF3"/>
    <w:rsid w:val="0036108F"/>
    <w:rsid w:val="00363775"/>
    <w:rsid w:val="00372237"/>
    <w:rsid w:val="003A1467"/>
    <w:rsid w:val="003A4C40"/>
    <w:rsid w:val="003B0187"/>
    <w:rsid w:val="003B57F2"/>
    <w:rsid w:val="003C2D8A"/>
    <w:rsid w:val="003D2D8A"/>
    <w:rsid w:val="003D3EC8"/>
    <w:rsid w:val="003D4700"/>
    <w:rsid w:val="003E6D03"/>
    <w:rsid w:val="003F2104"/>
    <w:rsid w:val="004029AF"/>
    <w:rsid w:val="00420B0C"/>
    <w:rsid w:val="004229FA"/>
    <w:rsid w:val="00424FE5"/>
    <w:rsid w:val="00433109"/>
    <w:rsid w:val="00440036"/>
    <w:rsid w:val="004536BE"/>
    <w:rsid w:val="00453D6E"/>
    <w:rsid w:val="00454802"/>
    <w:rsid w:val="00457A27"/>
    <w:rsid w:val="004605D8"/>
    <w:rsid w:val="0047468D"/>
    <w:rsid w:val="00480127"/>
    <w:rsid w:val="004825B1"/>
    <w:rsid w:val="00482CC8"/>
    <w:rsid w:val="00493962"/>
    <w:rsid w:val="00494C05"/>
    <w:rsid w:val="004B4A15"/>
    <w:rsid w:val="004E258C"/>
    <w:rsid w:val="004E4286"/>
    <w:rsid w:val="00503832"/>
    <w:rsid w:val="005259AA"/>
    <w:rsid w:val="00530B2B"/>
    <w:rsid w:val="0053117B"/>
    <w:rsid w:val="00531DC1"/>
    <w:rsid w:val="00533947"/>
    <w:rsid w:val="00541F17"/>
    <w:rsid w:val="00543A4A"/>
    <w:rsid w:val="005564FE"/>
    <w:rsid w:val="005648EF"/>
    <w:rsid w:val="0057697E"/>
    <w:rsid w:val="0058519E"/>
    <w:rsid w:val="005A2EAC"/>
    <w:rsid w:val="005B11D5"/>
    <w:rsid w:val="005C0A6A"/>
    <w:rsid w:val="005C421A"/>
    <w:rsid w:val="005C48AB"/>
    <w:rsid w:val="005D0A55"/>
    <w:rsid w:val="005D4CA7"/>
    <w:rsid w:val="005E18CC"/>
    <w:rsid w:val="005F2EBF"/>
    <w:rsid w:val="00601406"/>
    <w:rsid w:val="006058CE"/>
    <w:rsid w:val="00625F87"/>
    <w:rsid w:val="006375E1"/>
    <w:rsid w:val="00640856"/>
    <w:rsid w:val="006472B4"/>
    <w:rsid w:val="00647ADC"/>
    <w:rsid w:val="00662754"/>
    <w:rsid w:val="00671901"/>
    <w:rsid w:val="00675892"/>
    <w:rsid w:val="00677811"/>
    <w:rsid w:val="00685C15"/>
    <w:rsid w:val="00693A48"/>
    <w:rsid w:val="00693E95"/>
    <w:rsid w:val="006A3FB6"/>
    <w:rsid w:val="006B1C46"/>
    <w:rsid w:val="006B4125"/>
    <w:rsid w:val="006D0C36"/>
    <w:rsid w:val="006D187B"/>
    <w:rsid w:val="006D2776"/>
    <w:rsid w:val="006F33C4"/>
    <w:rsid w:val="007006CF"/>
    <w:rsid w:val="00704FBD"/>
    <w:rsid w:val="007237D1"/>
    <w:rsid w:val="00740B12"/>
    <w:rsid w:val="00741C42"/>
    <w:rsid w:val="00742B80"/>
    <w:rsid w:val="00743C78"/>
    <w:rsid w:val="00754080"/>
    <w:rsid w:val="00777AF4"/>
    <w:rsid w:val="00793AA0"/>
    <w:rsid w:val="00794EFE"/>
    <w:rsid w:val="00795167"/>
    <w:rsid w:val="007B15F2"/>
    <w:rsid w:val="007B7626"/>
    <w:rsid w:val="007C291E"/>
    <w:rsid w:val="007C74BB"/>
    <w:rsid w:val="007D4AC9"/>
    <w:rsid w:val="007D52B9"/>
    <w:rsid w:val="007D6DFC"/>
    <w:rsid w:val="007E0A9A"/>
    <w:rsid w:val="007F6D16"/>
    <w:rsid w:val="0080209D"/>
    <w:rsid w:val="00812AA5"/>
    <w:rsid w:val="0081406D"/>
    <w:rsid w:val="008201C7"/>
    <w:rsid w:val="00830C29"/>
    <w:rsid w:val="00832159"/>
    <w:rsid w:val="008321F2"/>
    <w:rsid w:val="008334AC"/>
    <w:rsid w:val="00851B26"/>
    <w:rsid w:val="00866647"/>
    <w:rsid w:val="008707F4"/>
    <w:rsid w:val="00881267"/>
    <w:rsid w:val="00882B16"/>
    <w:rsid w:val="008867E4"/>
    <w:rsid w:val="00896305"/>
    <w:rsid w:val="008A4BD4"/>
    <w:rsid w:val="008B173B"/>
    <w:rsid w:val="008C02A9"/>
    <w:rsid w:val="008C6FE1"/>
    <w:rsid w:val="008D4F29"/>
    <w:rsid w:val="008F265E"/>
    <w:rsid w:val="00904D46"/>
    <w:rsid w:val="00907A87"/>
    <w:rsid w:val="00910933"/>
    <w:rsid w:val="00915EFD"/>
    <w:rsid w:val="00921618"/>
    <w:rsid w:val="00922DE4"/>
    <w:rsid w:val="00923E10"/>
    <w:rsid w:val="00924098"/>
    <w:rsid w:val="009352CD"/>
    <w:rsid w:val="009600AD"/>
    <w:rsid w:val="00971EBA"/>
    <w:rsid w:val="00983C0F"/>
    <w:rsid w:val="009863BE"/>
    <w:rsid w:val="0099158E"/>
    <w:rsid w:val="00994020"/>
    <w:rsid w:val="009B4C22"/>
    <w:rsid w:val="009C235D"/>
    <w:rsid w:val="009C513C"/>
    <w:rsid w:val="009C5FBB"/>
    <w:rsid w:val="009D18F5"/>
    <w:rsid w:val="009D632D"/>
    <w:rsid w:val="009D7C4F"/>
    <w:rsid w:val="009E3070"/>
    <w:rsid w:val="00A141FB"/>
    <w:rsid w:val="00A46550"/>
    <w:rsid w:val="00A61A40"/>
    <w:rsid w:val="00A67FBD"/>
    <w:rsid w:val="00A71951"/>
    <w:rsid w:val="00A87BB7"/>
    <w:rsid w:val="00A96FA3"/>
    <w:rsid w:val="00AA3C56"/>
    <w:rsid w:val="00AA69B5"/>
    <w:rsid w:val="00AC2839"/>
    <w:rsid w:val="00AC7074"/>
    <w:rsid w:val="00AF3FB7"/>
    <w:rsid w:val="00AF5735"/>
    <w:rsid w:val="00B04100"/>
    <w:rsid w:val="00B07A5C"/>
    <w:rsid w:val="00B10CE8"/>
    <w:rsid w:val="00B26824"/>
    <w:rsid w:val="00B3289E"/>
    <w:rsid w:val="00B41EBE"/>
    <w:rsid w:val="00B45F1A"/>
    <w:rsid w:val="00B64951"/>
    <w:rsid w:val="00B70992"/>
    <w:rsid w:val="00B75E9C"/>
    <w:rsid w:val="00B77528"/>
    <w:rsid w:val="00B7793B"/>
    <w:rsid w:val="00B82B51"/>
    <w:rsid w:val="00B85230"/>
    <w:rsid w:val="00B91B10"/>
    <w:rsid w:val="00BA1DDC"/>
    <w:rsid w:val="00BA28AD"/>
    <w:rsid w:val="00BB3BA0"/>
    <w:rsid w:val="00BB642E"/>
    <w:rsid w:val="00BC00E7"/>
    <w:rsid w:val="00BD1A97"/>
    <w:rsid w:val="00BD4612"/>
    <w:rsid w:val="00BD4BBC"/>
    <w:rsid w:val="00BD518E"/>
    <w:rsid w:val="00BD6312"/>
    <w:rsid w:val="00BD6B5B"/>
    <w:rsid w:val="00BD6D50"/>
    <w:rsid w:val="00BE2574"/>
    <w:rsid w:val="00BE57F5"/>
    <w:rsid w:val="00C06219"/>
    <w:rsid w:val="00C13A26"/>
    <w:rsid w:val="00C373D2"/>
    <w:rsid w:val="00C45280"/>
    <w:rsid w:val="00C55EB0"/>
    <w:rsid w:val="00C700B7"/>
    <w:rsid w:val="00C77EAC"/>
    <w:rsid w:val="00C92497"/>
    <w:rsid w:val="00C93C01"/>
    <w:rsid w:val="00C93E61"/>
    <w:rsid w:val="00CA05A8"/>
    <w:rsid w:val="00CA7B1A"/>
    <w:rsid w:val="00CB55BE"/>
    <w:rsid w:val="00CB79DB"/>
    <w:rsid w:val="00CC546C"/>
    <w:rsid w:val="00CD76AC"/>
    <w:rsid w:val="00CE0436"/>
    <w:rsid w:val="00CF4F3F"/>
    <w:rsid w:val="00D15CC6"/>
    <w:rsid w:val="00D34539"/>
    <w:rsid w:val="00D35372"/>
    <w:rsid w:val="00D355CF"/>
    <w:rsid w:val="00D65CD7"/>
    <w:rsid w:val="00D71729"/>
    <w:rsid w:val="00D71EA2"/>
    <w:rsid w:val="00D73F3E"/>
    <w:rsid w:val="00D76950"/>
    <w:rsid w:val="00D77608"/>
    <w:rsid w:val="00D82BD7"/>
    <w:rsid w:val="00D82CA0"/>
    <w:rsid w:val="00D872D4"/>
    <w:rsid w:val="00D97C97"/>
    <w:rsid w:val="00DA53ED"/>
    <w:rsid w:val="00DD7CC4"/>
    <w:rsid w:val="00DD7D39"/>
    <w:rsid w:val="00DE1898"/>
    <w:rsid w:val="00E02BF2"/>
    <w:rsid w:val="00E11AFB"/>
    <w:rsid w:val="00E12F41"/>
    <w:rsid w:val="00E54725"/>
    <w:rsid w:val="00E54E6A"/>
    <w:rsid w:val="00E6385D"/>
    <w:rsid w:val="00E96FA0"/>
    <w:rsid w:val="00EA309F"/>
    <w:rsid w:val="00EB2D43"/>
    <w:rsid w:val="00EB3E17"/>
    <w:rsid w:val="00ED65C0"/>
    <w:rsid w:val="00EE26D4"/>
    <w:rsid w:val="00EE439C"/>
    <w:rsid w:val="00EE782C"/>
    <w:rsid w:val="00F013F8"/>
    <w:rsid w:val="00F0242B"/>
    <w:rsid w:val="00F16241"/>
    <w:rsid w:val="00F178D1"/>
    <w:rsid w:val="00F54E26"/>
    <w:rsid w:val="00F6005B"/>
    <w:rsid w:val="00F628AA"/>
    <w:rsid w:val="00F821B6"/>
    <w:rsid w:val="00FA12A0"/>
    <w:rsid w:val="00FA7E36"/>
    <w:rsid w:val="00FB2B51"/>
    <w:rsid w:val="00FB3FE8"/>
    <w:rsid w:val="00FC0075"/>
    <w:rsid w:val="00FD582E"/>
    <w:rsid w:val="00FE327E"/>
    <w:rsid w:val="00FF5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CD6CC"/>
  <w15:docId w15:val="{BE6FCD7B-E259-4532-8989-2F16F15DA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2" w:right="1"/>
      <w:jc w:val="center"/>
      <w:outlineLvl w:val="0"/>
    </w:pPr>
    <w:rPr>
      <w:b/>
      <w:bCs/>
      <w:sz w:val="28"/>
      <w:szCs w:val="28"/>
    </w:rPr>
  </w:style>
  <w:style w:type="paragraph" w:styleId="Heading2">
    <w:name w:val="heading 2"/>
    <w:basedOn w:val="Normal"/>
    <w:uiPriority w:val="9"/>
    <w:unhideWhenUsed/>
    <w:qFormat/>
    <w:pPr>
      <w:ind w:left="360"/>
      <w:jc w:val="both"/>
      <w:outlineLvl w:val="1"/>
    </w:pPr>
    <w:rPr>
      <w:b/>
      <w:bCs/>
      <w:sz w:val="24"/>
      <w:szCs w:val="24"/>
    </w:rPr>
  </w:style>
  <w:style w:type="paragraph" w:styleId="Heading3">
    <w:name w:val="heading 3"/>
    <w:basedOn w:val="Normal"/>
    <w:uiPriority w:val="9"/>
    <w:unhideWhenUsed/>
    <w:qFormat/>
    <w:pPr>
      <w:spacing w:before="73"/>
      <w:ind w:left="1151" w:right="1147"/>
      <w:jc w:val="both"/>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9"/>
      <w:ind w:left="1" w:right="2"/>
      <w:jc w:val="center"/>
    </w:pPr>
    <w:rPr>
      <w:b/>
      <w:bCs/>
      <w:sz w:val="40"/>
      <w:szCs w:val="40"/>
    </w:rPr>
  </w:style>
  <w:style w:type="paragraph" w:styleId="ListParagraph">
    <w:name w:val="List Paragraph"/>
    <w:basedOn w:val="Normal"/>
    <w:link w:val="ListParagraphChar"/>
    <w:uiPriority w:val="34"/>
    <w:qFormat/>
    <w:pPr>
      <w:ind w:left="1439" w:hanging="360"/>
    </w:pPr>
  </w:style>
  <w:style w:type="paragraph" w:customStyle="1" w:styleId="TableParagraph">
    <w:name w:val="Table Paragraph"/>
    <w:basedOn w:val="Normal"/>
    <w:uiPriority w:val="1"/>
    <w:qFormat/>
    <w:pPr>
      <w:spacing w:before="71"/>
      <w:ind w:left="71"/>
    </w:pPr>
  </w:style>
  <w:style w:type="paragraph" w:styleId="NormalWeb">
    <w:name w:val="Normal (Web)"/>
    <w:basedOn w:val="Normal"/>
    <w:uiPriority w:val="99"/>
    <w:semiHidden/>
    <w:unhideWhenUsed/>
    <w:rsid w:val="00B85230"/>
    <w:pPr>
      <w:widowControl/>
      <w:autoSpaceDE/>
      <w:autoSpaceDN/>
      <w:spacing w:before="100" w:beforeAutospacing="1" w:after="100" w:afterAutospacing="1"/>
    </w:pPr>
    <w:rPr>
      <w:sz w:val="24"/>
      <w:szCs w:val="24"/>
    </w:rPr>
  </w:style>
  <w:style w:type="paragraph" w:styleId="Header">
    <w:name w:val="header"/>
    <w:basedOn w:val="Normal"/>
    <w:link w:val="HeaderChar"/>
    <w:uiPriority w:val="99"/>
    <w:semiHidden/>
    <w:unhideWhenUsed/>
    <w:rsid w:val="0013480E"/>
    <w:pPr>
      <w:tabs>
        <w:tab w:val="center" w:pos="4680"/>
        <w:tab w:val="right" w:pos="9360"/>
      </w:tabs>
    </w:pPr>
  </w:style>
  <w:style w:type="character" w:customStyle="1" w:styleId="HeaderChar">
    <w:name w:val="Header Char"/>
    <w:basedOn w:val="DefaultParagraphFont"/>
    <w:link w:val="Header"/>
    <w:uiPriority w:val="99"/>
    <w:semiHidden/>
    <w:rsid w:val="0013480E"/>
    <w:rPr>
      <w:rFonts w:ascii="Times New Roman" w:eastAsia="Times New Roman" w:hAnsi="Times New Roman" w:cs="Times New Roman"/>
    </w:rPr>
  </w:style>
  <w:style w:type="paragraph" w:styleId="Footer">
    <w:name w:val="footer"/>
    <w:basedOn w:val="Normal"/>
    <w:link w:val="FooterChar"/>
    <w:uiPriority w:val="99"/>
    <w:semiHidden/>
    <w:unhideWhenUsed/>
    <w:rsid w:val="0013480E"/>
    <w:pPr>
      <w:tabs>
        <w:tab w:val="center" w:pos="4680"/>
        <w:tab w:val="right" w:pos="9360"/>
      </w:tabs>
    </w:pPr>
  </w:style>
  <w:style w:type="character" w:customStyle="1" w:styleId="FooterChar">
    <w:name w:val="Footer Char"/>
    <w:basedOn w:val="DefaultParagraphFont"/>
    <w:link w:val="Footer"/>
    <w:uiPriority w:val="99"/>
    <w:semiHidden/>
    <w:rsid w:val="0013480E"/>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A71951"/>
    <w:pPr>
      <w:widowControl/>
      <w:autoSpaceDE/>
      <w:autoSpaceDN/>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A71951"/>
    <w:rPr>
      <w:rFonts w:ascii="Segoe UI" w:eastAsia="Calibri" w:hAnsi="Segoe UI" w:cs="Segoe UI"/>
      <w:sz w:val="18"/>
      <w:szCs w:val="18"/>
    </w:rPr>
  </w:style>
  <w:style w:type="table" w:styleId="TableGrid">
    <w:name w:val="Table Grid"/>
    <w:basedOn w:val="TableNormal"/>
    <w:uiPriority w:val="39"/>
    <w:rsid w:val="00B45F1A"/>
    <w:pPr>
      <w:widowControl/>
      <w:autoSpaceDE/>
      <w:autoSpaceDN/>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00B45F1A"/>
    <w:rPr>
      <w:rFonts w:ascii="Times New Roman" w:eastAsia="Times New Roman" w:hAnsi="Times New Roman" w:cs="Times New Roman"/>
    </w:rPr>
  </w:style>
  <w:style w:type="character" w:styleId="Hyperlink">
    <w:name w:val="Hyperlink"/>
    <w:uiPriority w:val="99"/>
    <w:rsid w:val="001D2A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sam.gov/content/home"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ommerce.nc.gov/north-carolina-wioa-unified-state-plan-2024/ope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childers@ecwdb.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mmerce.nc.gov/jobs-training/workforce-professionals-tools-resources/workforce-policies" TargetMode="External"/><Relationship Id="rId5" Type="http://schemas.openxmlformats.org/officeDocument/2006/relationships/footnotes" Target="footnotes.xml"/><Relationship Id="rId15" Type="http://schemas.openxmlformats.org/officeDocument/2006/relationships/hyperlink" Target="mailto:bell@ecwdb.org" TargetMode="External"/><Relationship Id="rId10" Type="http://schemas.openxmlformats.org/officeDocument/2006/relationships/hyperlink" Target="https://www.commerce.nc.gov/jobs-training/workforce-professionals-tools-resources/workforce-polici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dol.gov/agencies/eta" TargetMode="External"/><Relationship Id="rId14" Type="http://schemas.openxmlformats.org/officeDocument/2006/relationships/hyperlink" Target="https://www.nccommerce.com/documents/commission-policy-cps-09-2021-workforce-innovation-and-opportunity-act-wioa-youth-formul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A5FFEB4E414D2DBF4AAB348C10B849"/>
        <w:category>
          <w:name w:val="General"/>
          <w:gallery w:val="placeholder"/>
        </w:category>
        <w:types>
          <w:type w:val="bbPlcHdr"/>
        </w:types>
        <w:behaviors>
          <w:behavior w:val="content"/>
        </w:behaviors>
        <w:guid w:val="{A2425171-516B-4CAE-9DC3-AE1B1665A6A3}"/>
      </w:docPartPr>
      <w:docPartBody>
        <w:p w:rsidR="00D54561" w:rsidRDefault="00D01A12" w:rsidP="00D01A12">
          <w:pPr>
            <w:pStyle w:val="E0A5FFEB4E414D2DBF4AAB348C10B849"/>
          </w:pPr>
          <w:r w:rsidRPr="002B53B0">
            <w:rPr>
              <w:rStyle w:val="PlaceholderText"/>
            </w:rPr>
            <w:t>Click here to enter goal 1.</w:t>
          </w:r>
        </w:p>
      </w:docPartBody>
    </w:docPart>
    <w:docPart>
      <w:docPartPr>
        <w:name w:val="C4FA6A806EF348B09BF92279AEAF7A6B"/>
        <w:category>
          <w:name w:val="General"/>
          <w:gallery w:val="placeholder"/>
        </w:category>
        <w:types>
          <w:type w:val="bbPlcHdr"/>
        </w:types>
        <w:behaviors>
          <w:behavior w:val="content"/>
        </w:behaviors>
        <w:guid w:val="{89423C78-8202-4A66-8B12-4C70E3528244}"/>
      </w:docPartPr>
      <w:docPartBody>
        <w:p w:rsidR="00D54561" w:rsidRDefault="00D01A12" w:rsidP="00D01A12">
          <w:pPr>
            <w:pStyle w:val="C4FA6A806EF348B09BF92279AEAF7A6B"/>
          </w:pPr>
          <w:r w:rsidRPr="00487DB1">
            <w:rPr>
              <w:rStyle w:val="PlaceholderText"/>
            </w:rPr>
            <w:t>Click here to enter goal 2.</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A12"/>
    <w:rsid w:val="00116B29"/>
    <w:rsid w:val="001E4778"/>
    <w:rsid w:val="00252E1F"/>
    <w:rsid w:val="00457A27"/>
    <w:rsid w:val="004E4286"/>
    <w:rsid w:val="00541ABD"/>
    <w:rsid w:val="00A87BB7"/>
    <w:rsid w:val="00CC546C"/>
    <w:rsid w:val="00D01A12"/>
    <w:rsid w:val="00D54561"/>
    <w:rsid w:val="00E40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1A12"/>
    <w:rPr>
      <w:color w:val="808080"/>
    </w:rPr>
  </w:style>
  <w:style w:type="paragraph" w:customStyle="1" w:styleId="E0A5FFEB4E414D2DBF4AAB348C10B849">
    <w:name w:val="E0A5FFEB4E414D2DBF4AAB348C10B849"/>
    <w:rsid w:val="00D01A12"/>
  </w:style>
  <w:style w:type="paragraph" w:customStyle="1" w:styleId="C4FA6A806EF348B09BF92279AEAF7A6B">
    <w:name w:val="C4FA6A806EF348B09BF92279AEAF7A6B"/>
    <w:rsid w:val="00D01A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15406</Words>
  <Characters>86588</Characters>
  <Application>Microsoft Office Word</Application>
  <DocSecurity>0</DocSecurity>
  <Lines>1803</Lines>
  <Paragraphs>815</Paragraphs>
  <ScaleCrop>false</ScaleCrop>
  <Company/>
  <LinksUpToDate>false</LinksUpToDate>
  <CharactersWithSpaces>101179</CharactersWithSpaces>
  <SharedDoc>false</SharedDoc>
  <HLinks>
    <vt:vector size="108" baseType="variant">
      <vt:variant>
        <vt:i4>2162769</vt:i4>
      </vt:variant>
      <vt:variant>
        <vt:i4>51</vt:i4>
      </vt:variant>
      <vt:variant>
        <vt:i4>0</vt:i4>
      </vt:variant>
      <vt:variant>
        <vt:i4>5</vt:i4>
      </vt:variant>
      <vt:variant>
        <vt:lpwstr/>
      </vt:variant>
      <vt:variant>
        <vt:lpwstr>_bookmark3</vt:lpwstr>
      </vt:variant>
      <vt:variant>
        <vt:i4>2097233</vt:i4>
      </vt:variant>
      <vt:variant>
        <vt:i4>48</vt:i4>
      </vt:variant>
      <vt:variant>
        <vt:i4>0</vt:i4>
      </vt:variant>
      <vt:variant>
        <vt:i4>5</vt:i4>
      </vt:variant>
      <vt:variant>
        <vt:lpwstr/>
      </vt:variant>
      <vt:variant>
        <vt:lpwstr>_bookmark2</vt:lpwstr>
      </vt:variant>
      <vt:variant>
        <vt:i4>2293841</vt:i4>
      </vt:variant>
      <vt:variant>
        <vt:i4>45</vt:i4>
      </vt:variant>
      <vt:variant>
        <vt:i4>0</vt:i4>
      </vt:variant>
      <vt:variant>
        <vt:i4>5</vt:i4>
      </vt:variant>
      <vt:variant>
        <vt:lpwstr/>
      </vt:variant>
      <vt:variant>
        <vt:lpwstr>_bookmark1</vt:lpwstr>
      </vt:variant>
      <vt:variant>
        <vt:i4>2228305</vt:i4>
      </vt:variant>
      <vt:variant>
        <vt:i4>42</vt:i4>
      </vt:variant>
      <vt:variant>
        <vt:i4>0</vt:i4>
      </vt:variant>
      <vt:variant>
        <vt:i4>5</vt:i4>
      </vt:variant>
      <vt:variant>
        <vt:lpwstr/>
      </vt:variant>
      <vt:variant>
        <vt:lpwstr>_bookmark0</vt:lpwstr>
      </vt:variant>
      <vt:variant>
        <vt:i4>6619207</vt:i4>
      </vt:variant>
      <vt:variant>
        <vt:i4>39</vt:i4>
      </vt:variant>
      <vt:variant>
        <vt:i4>0</vt:i4>
      </vt:variant>
      <vt:variant>
        <vt:i4>5</vt:i4>
      </vt:variant>
      <vt:variant>
        <vt:lpwstr>mailto:childers@ecwdb.org</vt:lpwstr>
      </vt:variant>
      <vt:variant>
        <vt:lpwstr/>
      </vt:variant>
      <vt:variant>
        <vt:i4>7798876</vt:i4>
      </vt:variant>
      <vt:variant>
        <vt:i4>36</vt:i4>
      </vt:variant>
      <vt:variant>
        <vt:i4>0</vt:i4>
      </vt:variant>
      <vt:variant>
        <vt:i4>5</vt:i4>
      </vt:variant>
      <vt:variant>
        <vt:lpwstr>mailto:bell@ecwdb.org</vt:lpwstr>
      </vt:variant>
      <vt:variant>
        <vt:lpwstr/>
      </vt:variant>
      <vt:variant>
        <vt:i4>2228305</vt:i4>
      </vt:variant>
      <vt:variant>
        <vt:i4>33</vt:i4>
      </vt:variant>
      <vt:variant>
        <vt:i4>0</vt:i4>
      </vt:variant>
      <vt:variant>
        <vt:i4>5</vt:i4>
      </vt:variant>
      <vt:variant>
        <vt:lpwstr/>
      </vt:variant>
      <vt:variant>
        <vt:lpwstr>_bookmark0</vt:lpwstr>
      </vt:variant>
      <vt:variant>
        <vt:i4>2228305</vt:i4>
      </vt:variant>
      <vt:variant>
        <vt:i4>30</vt:i4>
      </vt:variant>
      <vt:variant>
        <vt:i4>0</vt:i4>
      </vt:variant>
      <vt:variant>
        <vt:i4>5</vt:i4>
      </vt:variant>
      <vt:variant>
        <vt:lpwstr/>
      </vt:variant>
      <vt:variant>
        <vt:lpwstr>_bookmark0</vt:lpwstr>
      </vt:variant>
      <vt:variant>
        <vt:i4>2097233</vt:i4>
      </vt:variant>
      <vt:variant>
        <vt:i4>27</vt:i4>
      </vt:variant>
      <vt:variant>
        <vt:i4>0</vt:i4>
      </vt:variant>
      <vt:variant>
        <vt:i4>5</vt:i4>
      </vt:variant>
      <vt:variant>
        <vt:lpwstr/>
      </vt:variant>
      <vt:variant>
        <vt:lpwstr>_bookmark2</vt:lpwstr>
      </vt:variant>
      <vt:variant>
        <vt:i4>2293841</vt:i4>
      </vt:variant>
      <vt:variant>
        <vt:i4>24</vt:i4>
      </vt:variant>
      <vt:variant>
        <vt:i4>0</vt:i4>
      </vt:variant>
      <vt:variant>
        <vt:i4>5</vt:i4>
      </vt:variant>
      <vt:variant>
        <vt:lpwstr/>
      </vt:variant>
      <vt:variant>
        <vt:lpwstr>_bookmark1</vt:lpwstr>
      </vt:variant>
      <vt:variant>
        <vt:i4>2228305</vt:i4>
      </vt:variant>
      <vt:variant>
        <vt:i4>21</vt:i4>
      </vt:variant>
      <vt:variant>
        <vt:i4>0</vt:i4>
      </vt:variant>
      <vt:variant>
        <vt:i4>5</vt:i4>
      </vt:variant>
      <vt:variant>
        <vt:lpwstr/>
      </vt:variant>
      <vt:variant>
        <vt:lpwstr>_bookmark0</vt:lpwstr>
      </vt:variant>
      <vt:variant>
        <vt:i4>2162769</vt:i4>
      </vt:variant>
      <vt:variant>
        <vt:i4>18</vt:i4>
      </vt:variant>
      <vt:variant>
        <vt:i4>0</vt:i4>
      </vt:variant>
      <vt:variant>
        <vt:i4>5</vt:i4>
      </vt:variant>
      <vt:variant>
        <vt:lpwstr/>
      </vt:variant>
      <vt:variant>
        <vt:lpwstr>_bookmark3</vt:lpwstr>
      </vt:variant>
      <vt:variant>
        <vt:i4>7077942</vt:i4>
      </vt:variant>
      <vt:variant>
        <vt:i4>15</vt:i4>
      </vt:variant>
      <vt:variant>
        <vt:i4>0</vt:i4>
      </vt:variant>
      <vt:variant>
        <vt:i4>5</vt:i4>
      </vt:variant>
      <vt:variant>
        <vt:lpwstr>https://www.nccommerce.com/documents/commission-policy-cps-09-2021-workforce-innovation-and-opportunity-act-wioa-youth-formula</vt:lpwstr>
      </vt:variant>
      <vt:variant>
        <vt:lpwstr/>
      </vt:variant>
      <vt:variant>
        <vt:i4>5111894</vt:i4>
      </vt:variant>
      <vt:variant>
        <vt:i4>12</vt:i4>
      </vt:variant>
      <vt:variant>
        <vt:i4>0</vt:i4>
      </vt:variant>
      <vt:variant>
        <vt:i4>5</vt:i4>
      </vt:variant>
      <vt:variant>
        <vt:lpwstr>https://sam.gov/content/home</vt:lpwstr>
      </vt:variant>
      <vt:variant>
        <vt:lpwstr/>
      </vt:variant>
      <vt:variant>
        <vt:i4>393218</vt:i4>
      </vt:variant>
      <vt:variant>
        <vt:i4>9</vt:i4>
      </vt:variant>
      <vt:variant>
        <vt:i4>0</vt:i4>
      </vt:variant>
      <vt:variant>
        <vt:i4>5</vt:i4>
      </vt:variant>
      <vt:variant>
        <vt:lpwstr>https://www.commerce.nc.gov/north-carolina-wioa-unified-state-plan-2024/open</vt:lpwstr>
      </vt:variant>
      <vt:variant>
        <vt:lpwstr/>
      </vt:variant>
      <vt:variant>
        <vt:i4>5898310</vt:i4>
      </vt:variant>
      <vt:variant>
        <vt:i4>6</vt:i4>
      </vt:variant>
      <vt:variant>
        <vt:i4>0</vt:i4>
      </vt:variant>
      <vt:variant>
        <vt:i4>5</vt:i4>
      </vt:variant>
      <vt:variant>
        <vt:lpwstr>https://www.commerce.nc.gov/jobs-training/workforce-professionals-tools-resources/workforce-policies</vt:lpwstr>
      </vt:variant>
      <vt:variant>
        <vt:lpwstr/>
      </vt:variant>
      <vt:variant>
        <vt:i4>5898310</vt:i4>
      </vt:variant>
      <vt:variant>
        <vt:i4>3</vt:i4>
      </vt:variant>
      <vt:variant>
        <vt:i4>0</vt:i4>
      </vt:variant>
      <vt:variant>
        <vt:i4>5</vt:i4>
      </vt:variant>
      <vt:variant>
        <vt:lpwstr>https://www.commerce.nc.gov/jobs-training/workforce-professionals-tools-resources/workforce-policies</vt:lpwstr>
      </vt:variant>
      <vt:variant>
        <vt:lpwstr/>
      </vt:variant>
      <vt:variant>
        <vt:i4>6160384</vt:i4>
      </vt:variant>
      <vt:variant>
        <vt:i4>0</vt:i4>
      </vt:variant>
      <vt:variant>
        <vt:i4>0</vt:i4>
      </vt:variant>
      <vt:variant>
        <vt:i4>5</vt:i4>
      </vt:variant>
      <vt:variant>
        <vt:lpwstr>https://www.dol.gov/agencies/eta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ygerman</dc:creator>
  <cp:keywords/>
  <dc:description/>
  <cp:lastModifiedBy>Maureen Bell</cp:lastModifiedBy>
  <cp:revision>2</cp:revision>
  <cp:lastPrinted>2026-04-14T14:36:00Z</cp:lastPrinted>
  <dcterms:created xsi:type="dcterms:W3CDTF">2026-04-14T17:48:00Z</dcterms:created>
  <dcterms:modified xsi:type="dcterms:W3CDTF">2026-04-14T17:48:00Z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0x010100FB6A9085BB8BEA43848109E44A3F91CB</vt:lpwstr>
  </property>
  <property fmtid="{D5CDD505-2E9C-101B-9397-08002B2CF9AE}" pid="3" name="Created">
    <vt:filetime>2025-12-30T00:00:00Z</vt:filetime>
  </property>
  <property fmtid="{D5CDD505-2E9C-101B-9397-08002B2CF9AE}" pid="4" name="Creator">
    <vt:lpwstr>Acrobat PDFMaker 25 for Word</vt:lpwstr>
  </property>
  <property fmtid="{D5CDD505-2E9C-101B-9397-08002B2CF9AE}" pid="5" name="GrammarlyDocumentId">
    <vt:lpwstr>672b06e0fbbeaf63c99a83ff70742698c6143b551d879bbc17718e1d83ca83dc</vt:lpwstr>
  </property>
  <property fmtid="{D5CDD505-2E9C-101B-9397-08002B2CF9AE}" pid="6" name="LastSaved">
    <vt:filetime>2026-04-07T00:00:00Z</vt:filetime>
  </property>
  <property fmtid="{D5CDD505-2E9C-101B-9397-08002B2CF9AE}" pid="7" name="MediaServiceImageTags">
    <vt:lpwstr/>
  </property>
  <property fmtid="{D5CDD505-2E9C-101B-9397-08002B2CF9AE}" pid="8" name="Producer">
    <vt:lpwstr>Adobe PDF Library 25.1.108</vt:lpwstr>
  </property>
  <property fmtid="{D5CDD505-2E9C-101B-9397-08002B2CF9AE}" pid="9" name="SourceModified">
    <vt:lpwstr>D:20251222202631</vt:lpwstr>
  </property>
</Properties>
</file>